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959D9" w14:textId="05E67B0E" w:rsidR="00395C26" w:rsidRPr="00B6626C" w:rsidRDefault="00395C26" w:rsidP="00395C26">
      <w:pPr>
        <w:jc w:val="center"/>
        <w:rPr>
          <w:b/>
          <w:u w:val="single"/>
        </w:rPr>
      </w:pPr>
      <w:r w:rsidRPr="00B6626C">
        <w:rPr>
          <w:b/>
          <w:u w:val="single"/>
        </w:rPr>
        <w:t>ZAPYTANIE OFERTOWE</w:t>
      </w:r>
      <w:r w:rsidRPr="005B3F70">
        <w:rPr>
          <w:rFonts w:cstheme="minorHAnsi"/>
          <w:b/>
        </w:rPr>
        <w:t xml:space="preserve"> </w:t>
      </w:r>
      <w:r w:rsidRPr="005B3F70">
        <w:rPr>
          <w:b/>
          <w:u w:val="single"/>
        </w:rPr>
        <w:t xml:space="preserve">nr </w:t>
      </w:r>
      <w:r w:rsidR="00E173CD">
        <w:rPr>
          <w:b/>
          <w:u w:val="single"/>
        </w:rPr>
        <w:t>1</w:t>
      </w:r>
      <w:r w:rsidRPr="005B3F70">
        <w:rPr>
          <w:b/>
          <w:u w:val="single"/>
        </w:rPr>
        <w:t xml:space="preserve"> z dnia</w:t>
      </w:r>
      <w:r w:rsidR="00E173CD">
        <w:rPr>
          <w:b/>
          <w:u w:val="single"/>
        </w:rPr>
        <w:t xml:space="preserve"> 28.04.2020</w:t>
      </w:r>
    </w:p>
    <w:p w14:paraId="17C88DE9" w14:textId="77777777" w:rsidR="00395C26" w:rsidRPr="00B6626C" w:rsidRDefault="00395C26" w:rsidP="00395C26">
      <w:pPr>
        <w:jc w:val="center"/>
        <w:rPr>
          <w:b/>
          <w:u w:val="single"/>
        </w:rPr>
      </w:pPr>
    </w:p>
    <w:p w14:paraId="03F8E057" w14:textId="77777777" w:rsidR="00395C26" w:rsidRPr="00B6626C" w:rsidRDefault="00395C26" w:rsidP="00395C26">
      <w:pPr>
        <w:shd w:val="clear" w:color="auto" w:fill="E6E6E6"/>
        <w:autoSpaceDE w:val="0"/>
        <w:autoSpaceDN w:val="0"/>
        <w:adjustRightInd w:val="0"/>
        <w:rPr>
          <w:rFonts w:ascii="Arial" w:hAnsi="Arial" w:cs="Arial"/>
          <w:b/>
          <w:bCs/>
        </w:rPr>
      </w:pPr>
      <w:r w:rsidRPr="00B6626C">
        <w:rPr>
          <w:rFonts w:ascii="Arial" w:hAnsi="Arial" w:cs="Arial"/>
          <w:b/>
          <w:bCs/>
        </w:rPr>
        <w:t>Postanowienia ogólne</w:t>
      </w:r>
    </w:p>
    <w:p w14:paraId="511622DE" w14:textId="77777777" w:rsidR="00721EAF" w:rsidRDefault="00721EAF" w:rsidP="00395C26">
      <w:pPr>
        <w:jc w:val="both"/>
      </w:pPr>
    </w:p>
    <w:p w14:paraId="7DC32206" w14:textId="250DFA84" w:rsidR="00395C26" w:rsidRPr="00A03DDC" w:rsidRDefault="00395C26" w:rsidP="00395C26">
      <w:pPr>
        <w:jc w:val="both"/>
      </w:pPr>
      <w:r w:rsidRPr="000B3C08">
        <w:t xml:space="preserve">Niniejsze postępowanie toczy się w trybie zapytania ofertowego, </w:t>
      </w:r>
      <w:r w:rsidRPr="00A03DDC">
        <w:t>z zachowaniem zasady konkurencyjności zgodnie z Rozdziałem 6.5.2 Wytycznych w  zakresie kwalifikowalności wydatków w ramach Europejskiego Funduszu Rozwoju Regionalnego, Europejskiego Funduszu Społecznego oraz Funduszu Spójno</w:t>
      </w:r>
      <w:r w:rsidRPr="00A03DDC">
        <w:rPr>
          <w:rFonts w:hint="eastAsia"/>
        </w:rPr>
        <w:t>ś</w:t>
      </w:r>
      <w:r w:rsidRPr="00A03DDC">
        <w:t xml:space="preserve">ci na lata 2014-2020 , </w:t>
      </w:r>
      <w:r w:rsidRPr="000B3C08">
        <w:t>w związku z realizacją projektu pt.</w:t>
      </w:r>
      <w:r w:rsidRPr="00BA26DC">
        <w:t xml:space="preserve"> </w:t>
      </w:r>
      <w:r w:rsidR="00721EAF">
        <w:t>„</w:t>
      </w:r>
      <w:r w:rsidRPr="00A03DDC">
        <w:t>Akademia lepszego życia” współfinansowan</w:t>
      </w:r>
      <w:r>
        <w:t>ego</w:t>
      </w:r>
      <w:r w:rsidRPr="00A03DDC">
        <w:t xml:space="preserve"> ze środków Europejskiego Funduszu Społecznego</w:t>
      </w:r>
      <w:r w:rsidR="00721EAF">
        <w:t xml:space="preserve"> </w:t>
      </w:r>
      <w:r w:rsidRPr="00A03DDC">
        <w:t>w ramach Regionalnego Programu Operacyjnego Województwa Łódzkiego na lata 2014-2020</w:t>
      </w:r>
    </w:p>
    <w:p w14:paraId="41FD37C4" w14:textId="77777777" w:rsidR="00395C26" w:rsidRPr="00B6626C" w:rsidRDefault="00395C26" w:rsidP="00395C26">
      <w:pPr>
        <w:autoSpaceDE w:val="0"/>
        <w:autoSpaceDN w:val="0"/>
        <w:adjustRightInd w:val="0"/>
        <w:jc w:val="both"/>
      </w:pPr>
    </w:p>
    <w:p w14:paraId="2A513026" w14:textId="77777777" w:rsidR="00395C26" w:rsidRPr="00B6626C" w:rsidRDefault="00395C26" w:rsidP="00395C26">
      <w:pPr>
        <w:shd w:val="clear" w:color="auto" w:fill="E6E6E6"/>
        <w:autoSpaceDE w:val="0"/>
        <w:autoSpaceDN w:val="0"/>
        <w:adjustRightInd w:val="0"/>
        <w:rPr>
          <w:rFonts w:ascii="Arial" w:hAnsi="Arial" w:cs="Arial"/>
          <w:b/>
          <w:bCs/>
        </w:rPr>
      </w:pPr>
      <w:r w:rsidRPr="00B6626C">
        <w:rPr>
          <w:rFonts w:ascii="Arial" w:hAnsi="Arial" w:cs="Arial"/>
          <w:b/>
          <w:bCs/>
        </w:rPr>
        <w:t>Tytuł postępowania</w:t>
      </w:r>
    </w:p>
    <w:p w14:paraId="07B0E266" w14:textId="77777777" w:rsidR="00395C26" w:rsidRDefault="00395C26" w:rsidP="00395C26">
      <w:pPr>
        <w:jc w:val="center"/>
        <w:rPr>
          <w:b/>
          <w:bCs/>
        </w:rPr>
      </w:pPr>
    </w:p>
    <w:p w14:paraId="27EA0633" w14:textId="56673982" w:rsidR="00395C26" w:rsidRDefault="00395C26" w:rsidP="00395C26">
      <w:pPr>
        <w:jc w:val="center"/>
        <w:rPr>
          <w:b/>
          <w:bCs/>
        </w:rPr>
      </w:pPr>
      <w:r w:rsidRPr="005B3F70">
        <w:rPr>
          <w:b/>
          <w:bCs/>
        </w:rPr>
        <w:t>Przeprowadzenie doradztwa zawodowego i psychologicznego, pośrednictwa pracy, a także warsztatów w ramach projektu "Akademia lepszego życia” współfinansowan</w:t>
      </w:r>
      <w:r w:rsidR="00721EAF">
        <w:rPr>
          <w:b/>
          <w:bCs/>
        </w:rPr>
        <w:t>ego</w:t>
      </w:r>
      <w:r w:rsidRPr="005B3F70">
        <w:rPr>
          <w:b/>
          <w:bCs/>
        </w:rPr>
        <w:t xml:space="preserve"> ze środków Europejskiego Funduszu Społecznego</w:t>
      </w:r>
      <w:r w:rsidR="00721EAF">
        <w:rPr>
          <w:b/>
          <w:bCs/>
        </w:rPr>
        <w:t xml:space="preserve"> </w:t>
      </w:r>
      <w:r w:rsidRPr="005B3F70">
        <w:rPr>
          <w:b/>
          <w:bCs/>
        </w:rPr>
        <w:t>w ramach Regionalnego Programu Operacyjnego Województwa Łódzkiego na lata 2014-2020</w:t>
      </w:r>
    </w:p>
    <w:p w14:paraId="57FC8D45" w14:textId="77777777" w:rsidR="00395C26" w:rsidRPr="005B3F70" w:rsidRDefault="00395C26" w:rsidP="00395C26">
      <w:pPr>
        <w:jc w:val="center"/>
        <w:rPr>
          <w:b/>
          <w:bCs/>
        </w:rPr>
      </w:pPr>
    </w:p>
    <w:p w14:paraId="0EC4797E" w14:textId="77777777" w:rsidR="00395C26" w:rsidRPr="00B6626C" w:rsidRDefault="00395C26" w:rsidP="00395C26">
      <w:pPr>
        <w:shd w:val="clear" w:color="auto" w:fill="E6E6E6"/>
        <w:autoSpaceDE w:val="0"/>
        <w:autoSpaceDN w:val="0"/>
        <w:adjustRightInd w:val="0"/>
        <w:rPr>
          <w:rFonts w:ascii="Arial" w:hAnsi="Arial" w:cs="Arial"/>
          <w:b/>
          <w:bCs/>
        </w:rPr>
      </w:pPr>
      <w:r w:rsidRPr="00B6626C">
        <w:rPr>
          <w:rFonts w:ascii="Arial" w:hAnsi="Arial" w:cs="Arial"/>
          <w:b/>
          <w:bCs/>
        </w:rPr>
        <w:t>Dane Zamawiającego:</w:t>
      </w:r>
    </w:p>
    <w:p w14:paraId="07A1CB0D" w14:textId="77777777" w:rsidR="00901C2C" w:rsidRDefault="00901C2C" w:rsidP="00395C26">
      <w:pPr>
        <w:jc w:val="center"/>
      </w:pPr>
    </w:p>
    <w:p w14:paraId="2275A00E" w14:textId="77777777" w:rsidR="00395C26" w:rsidRPr="00845862" w:rsidRDefault="00395C26" w:rsidP="00395C26">
      <w:pPr>
        <w:jc w:val="center"/>
      </w:pPr>
      <w:r w:rsidRPr="00845862">
        <w:t>Akademia Zdrowia Izabela Łajs</w:t>
      </w:r>
    </w:p>
    <w:p w14:paraId="158A054A" w14:textId="77777777" w:rsidR="00395C26" w:rsidRPr="00845862" w:rsidRDefault="00395C26" w:rsidP="00395C26">
      <w:pPr>
        <w:jc w:val="center"/>
      </w:pPr>
      <w:r w:rsidRPr="00845862">
        <w:t>90-205 Łódź, ul. Jana Kilińskiego 21</w:t>
      </w:r>
    </w:p>
    <w:p w14:paraId="6AF9B74E" w14:textId="77777777" w:rsidR="00395C26" w:rsidRDefault="00395C26" w:rsidP="00395C26">
      <w:pPr>
        <w:pStyle w:val="Stopka"/>
        <w:tabs>
          <w:tab w:val="left" w:pos="1260"/>
          <w:tab w:val="left" w:pos="5400"/>
        </w:tabs>
        <w:jc w:val="center"/>
      </w:pPr>
      <w:r w:rsidRPr="00845862">
        <w:t>tel. 42 255 77 03; e-mail: lodz@akademia-zdrowia.pl</w:t>
      </w:r>
      <w:r w:rsidRPr="001C6055">
        <w:t xml:space="preserve"> </w:t>
      </w:r>
    </w:p>
    <w:p w14:paraId="08FA19DC" w14:textId="77777777" w:rsidR="00395C26" w:rsidRDefault="00395C26" w:rsidP="00395C26">
      <w:pPr>
        <w:pStyle w:val="Stopka"/>
        <w:tabs>
          <w:tab w:val="left" w:pos="1260"/>
          <w:tab w:val="left" w:pos="5400"/>
        </w:tabs>
        <w:jc w:val="center"/>
        <w:rPr>
          <w:rStyle w:val="Odwoaniedokomentarza"/>
          <w:rFonts w:ascii="Calibri" w:eastAsia="Calibri" w:hAnsi="Calibri"/>
        </w:rPr>
      </w:pPr>
      <w:r>
        <w:t>www.akademia-zdrowia.pl</w:t>
      </w:r>
      <w:r>
        <w:rPr>
          <w:rStyle w:val="Odwoaniedokomentarza"/>
          <w:rFonts w:ascii="Calibri" w:eastAsia="Calibri" w:hAnsi="Calibri"/>
        </w:rPr>
        <w:t xml:space="preserve"> </w:t>
      </w:r>
    </w:p>
    <w:p w14:paraId="7DBEBD66" w14:textId="77777777" w:rsidR="00395C26" w:rsidRDefault="00395C26" w:rsidP="00395C26">
      <w:pPr>
        <w:pStyle w:val="Stopka"/>
        <w:tabs>
          <w:tab w:val="left" w:pos="1260"/>
          <w:tab w:val="left" w:pos="5400"/>
        </w:tabs>
        <w:jc w:val="center"/>
        <w:rPr>
          <w:rStyle w:val="Odwoaniedokomentarza"/>
          <w:rFonts w:ascii="Calibri" w:eastAsia="Calibri" w:hAnsi="Calibri"/>
        </w:rPr>
      </w:pPr>
    </w:p>
    <w:p w14:paraId="1974DFE7" w14:textId="77777777" w:rsidR="00395C26" w:rsidRPr="00845862" w:rsidRDefault="00395C26" w:rsidP="00395C26">
      <w:pPr>
        <w:pStyle w:val="Stopka"/>
        <w:tabs>
          <w:tab w:val="left" w:pos="1260"/>
          <w:tab w:val="left" w:pos="5400"/>
        </w:tabs>
        <w:jc w:val="center"/>
      </w:pPr>
    </w:p>
    <w:p w14:paraId="33BE5F7C" w14:textId="77777777" w:rsidR="00395C26" w:rsidRPr="000A1C88" w:rsidRDefault="00395C26" w:rsidP="00395C26">
      <w:pPr>
        <w:rPr>
          <w:rFonts w:cstheme="minorHAnsi"/>
          <w:b/>
        </w:rPr>
      </w:pPr>
      <w:r w:rsidRPr="00C4410A">
        <w:rPr>
          <w:rFonts w:cstheme="minorHAnsi"/>
          <w:b/>
        </w:rPr>
        <w:t>OSOBA DO KONTAKTU</w:t>
      </w:r>
      <w:r>
        <w:rPr>
          <w:rFonts w:cstheme="minorHAnsi"/>
          <w:b/>
        </w:rPr>
        <w:t>:</w:t>
      </w:r>
    </w:p>
    <w:p w14:paraId="2961E53A" w14:textId="760C9CC8" w:rsidR="00395C26" w:rsidRPr="000A1C88" w:rsidRDefault="00395C26" w:rsidP="00395C26">
      <w:pPr>
        <w:jc w:val="both"/>
        <w:rPr>
          <w:rFonts w:cstheme="minorHAnsi"/>
        </w:rPr>
      </w:pPr>
      <w:r w:rsidRPr="000A1C88">
        <w:rPr>
          <w:rFonts w:cstheme="minorHAnsi"/>
        </w:rPr>
        <w:t xml:space="preserve">Osobą wyznaczoną do kontaktu jest </w:t>
      </w:r>
      <w:r w:rsidR="00721EAF">
        <w:rPr>
          <w:rFonts w:cstheme="minorHAnsi"/>
        </w:rPr>
        <w:t xml:space="preserve">Izabela Łajs, koordynator projektu, tel. </w:t>
      </w:r>
      <w:r w:rsidR="00E173CD">
        <w:rPr>
          <w:rFonts w:cstheme="minorHAnsi"/>
        </w:rPr>
        <w:t>42 255 77 03</w:t>
      </w:r>
      <w:r w:rsidR="00721EAF">
        <w:rPr>
          <w:rFonts w:cstheme="minorHAnsi"/>
        </w:rPr>
        <w:t>, e-mail: izalajs@op.pl</w:t>
      </w:r>
    </w:p>
    <w:p w14:paraId="2BA398FF" w14:textId="77777777" w:rsidR="00395C26" w:rsidRPr="00BA26DC" w:rsidRDefault="00395C26" w:rsidP="00395C26">
      <w:pPr>
        <w:keepNext/>
        <w:keepLines/>
      </w:pPr>
    </w:p>
    <w:p w14:paraId="3E312795" w14:textId="77777777" w:rsidR="00395C26" w:rsidRPr="00B6626C" w:rsidRDefault="00395C26" w:rsidP="00395C26">
      <w:pPr>
        <w:shd w:val="clear" w:color="auto" w:fill="E6E6E6"/>
        <w:autoSpaceDE w:val="0"/>
        <w:autoSpaceDN w:val="0"/>
        <w:adjustRightInd w:val="0"/>
        <w:rPr>
          <w:rFonts w:ascii="Arial" w:hAnsi="Arial" w:cs="Arial"/>
          <w:b/>
          <w:bCs/>
        </w:rPr>
      </w:pPr>
      <w:r w:rsidRPr="00B6626C">
        <w:rPr>
          <w:rFonts w:ascii="Arial" w:hAnsi="Arial" w:cs="Arial"/>
          <w:b/>
          <w:bCs/>
        </w:rPr>
        <w:t>Opis przedmiotu zamówienia</w:t>
      </w:r>
    </w:p>
    <w:p w14:paraId="2F02F1BF" w14:textId="77777777" w:rsidR="00721EAF" w:rsidRDefault="00721EAF" w:rsidP="00395C26">
      <w:pPr>
        <w:jc w:val="both"/>
      </w:pPr>
    </w:p>
    <w:p w14:paraId="7EC85AC3" w14:textId="77777777" w:rsidR="00395C26" w:rsidRDefault="00395C26" w:rsidP="00395C26">
      <w:pPr>
        <w:jc w:val="both"/>
      </w:pPr>
      <w:r w:rsidRPr="000B3C08">
        <w:t>KOD CPV:</w:t>
      </w:r>
    </w:p>
    <w:p w14:paraId="674EF0A9" w14:textId="77777777" w:rsidR="00395C26" w:rsidRPr="000B3C08" w:rsidRDefault="00395C26" w:rsidP="00395C26">
      <w:pPr>
        <w:jc w:val="both"/>
      </w:pPr>
    </w:p>
    <w:p w14:paraId="5A736D1E" w14:textId="77777777" w:rsidR="00395C26" w:rsidRPr="005B3F70" w:rsidRDefault="00395C26" w:rsidP="00395C26">
      <w:pPr>
        <w:suppressAutoHyphens/>
      </w:pPr>
      <w:r>
        <w:t>Główny kod:</w:t>
      </w:r>
    </w:p>
    <w:p w14:paraId="192DFD0E" w14:textId="77777777" w:rsidR="00395C26" w:rsidRDefault="00395C26" w:rsidP="00395C26">
      <w:pPr>
        <w:suppressAutoHyphens/>
      </w:pPr>
      <w:r w:rsidRPr="005B3F70">
        <w:t>85310320-8 Usługi doradztwa</w:t>
      </w:r>
    </w:p>
    <w:p w14:paraId="1451BDCF" w14:textId="77777777" w:rsidR="00395C26" w:rsidRDefault="00395C26" w:rsidP="00395C26">
      <w:pPr>
        <w:suppressAutoHyphens/>
      </w:pPr>
    </w:p>
    <w:p w14:paraId="1EEB58C3" w14:textId="77777777" w:rsidR="00395C26" w:rsidRPr="005B3F70" w:rsidRDefault="00395C26" w:rsidP="00395C26">
      <w:pPr>
        <w:suppressAutoHyphens/>
      </w:pPr>
      <w:r>
        <w:t>Kody uzupełniające:</w:t>
      </w:r>
    </w:p>
    <w:p w14:paraId="45B8EAE9" w14:textId="77777777" w:rsidR="00395C26" w:rsidRPr="005B3F70" w:rsidRDefault="00395C26" w:rsidP="00395C26">
      <w:pPr>
        <w:suppressAutoHyphens/>
      </w:pPr>
      <w:r w:rsidRPr="005B3F70">
        <w:t>79611000-0 Usługi poszukiwania pracy</w:t>
      </w:r>
    </w:p>
    <w:p w14:paraId="6218BDB7" w14:textId="77777777" w:rsidR="00395C26" w:rsidRPr="005B3F70" w:rsidRDefault="00395C26" w:rsidP="00395C26">
      <w:pPr>
        <w:suppressAutoHyphens/>
      </w:pPr>
      <w:r w:rsidRPr="005B3F70">
        <w:lastRenderedPageBreak/>
        <w:t>85121270-6 Usługi psychiatryczne lub psychologiczne</w:t>
      </w:r>
    </w:p>
    <w:p w14:paraId="6A3303D9" w14:textId="77777777" w:rsidR="00395C26" w:rsidRPr="005B3F70" w:rsidRDefault="00395C26" w:rsidP="00395C26">
      <w:pPr>
        <w:suppressAutoHyphens/>
      </w:pPr>
      <w:r w:rsidRPr="005B3F70">
        <w:t>80500000-9 Usługi szkoleniowe</w:t>
      </w:r>
    </w:p>
    <w:p w14:paraId="42278B07" w14:textId="77777777" w:rsidR="00395C26" w:rsidRDefault="00395C26" w:rsidP="00395C26"/>
    <w:p w14:paraId="020D544D" w14:textId="43387976" w:rsidR="00395C26" w:rsidRPr="005B3F70" w:rsidRDefault="00395C26" w:rsidP="00395C26">
      <w:pPr>
        <w:jc w:val="both"/>
      </w:pPr>
      <w:r w:rsidRPr="005B3F70">
        <w:t>Usługa przeprowadzenia doradztwa zawodowego i psychologicznego, pośrednictwa pracy, a takż</w:t>
      </w:r>
      <w:r w:rsidR="00721EAF">
        <w:t>e warsztatów w ramach projektu „</w:t>
      </w:r>
      <w:r w:rsidRPr="005B3F70">
        <w:t>Akademia lepszego życia” współfinansowan</w:t>
      </w:r>
      <w:r w:rsidR="00721EAF">
        <w:t>ego</w:t>
      </w:r>
      <w:r w:rsidRPr="005B3F70">
        <w:t xml:space="preserve"> ze środków Europejskiego Funduszu Społecznego</w:t>
      </w:r>
      <w:r w:rsidR="00721EAF">
        <w:t xml:space="preserve"> </w:t>
      </w:r>
      <w:r w:rsidRPr="005B3F70">
        <w:t>w ramach Regionalnego Programu Operacyjnego Województwa Łódzkiego na lata 2014-2020</w:t>
      </w:r>
      <w:r>
        <w:t>.</w:t>
      </w:r>
    </w:p>
    <w:p w14:paraId="5467CFC2" w14:textId="77777777" w:rsidR="00395C26" w:rsidRDefault="00395C26" w:rsidP="00395C26">
      <w:pPr>
        <w:jc w:val="both"/>
      </w:pPr>
      <w:r w:rsidRPr="00B6626C">
        <w:t xml:space="preserve">Szczegółowy opis przedmiotu zamówienia znajduje się w </w:t>
      </w:r>
      <w:r w:rsidRPr="00B6626C">
        <w:rPr>
          <w:b/>
        </w:rPr>
        <w:t>załączniku nr 1</w:t>
      </w:r>
      <w:r w:rsidRPr="00B6626C">
        <w:t xml:space="preserve"> do niniejszego Zapytania ofertowego</w:t>
      </w:r>
      <w:r>
        <w:t xml:space="preserve"> oraz w  </w:t>
      </w:r>
      <w:r w:rsidRPr="009E2A41">
        <w:rPr>
          <w:b/>
        </w:rPr>
        <w:t>załączniku  nr 2</w:t>
      </w:r>
      <w:r>
        <w:t xml:space="preserve"> – Wzór Umowy</w:t>
      </w:r>
      <w:r w:rsidRPr="00B6626C">
        <w:t>.</w:t>
      </w:r>
    </w:p>
    <w:p w14:paraId="1F00F06D" w14:textId="77777777" w:rsidR="00721EAF" w:rsidRPr="00B6626C" w:rsidRDefault="00721EAF" w:rsidP="00395C26">
      <w:pPr>
        <w:jc w:val="both"/>
      </w:pPr>
    </w:p>
    <w:p w14:paraId="2D9A31C0" w14:textId="77777777" w:rsidR="00395C26" w:rsidRPr="00BA26DC" w:rsidRDefault="00395C26" w:rsidP="00395C26">
      <w:pPr>
        <w:shd w:val="clear" w:color="auto" w:fill="E6E6E6"/>
        <w:autoSpaceDE w:val="0"/>
        <w:autoSpaceDN w:val="0"/>
        <w:adjustRightInd w:val="0"/>
      </w:pPr>
      <w:r w:rsidRPr="00B6626C">
        <w:rPr>
          <w:rFonts w:ascii="Arial" w:hAnsi="Arial" w:cs="Arial"/>
          <w:b/>
          <w:bCs/>
        </w:rPr>
        <w:t xml:space="preserve">Termin realizacji zamówienia </w:t>
      </w:r>
    </w:p>
    <w:p w14:paraId="68986F2B" w14:textId="77777777" w:rsidR="00721EAF" w:rsidRDefault="00721EAF" w:rsidP="00395C26">
      <w:pPr>
        <w:jc w:val="both"/>
      </w:pPr>
    </w:p>
    <w:p w14:paraId="0F736F4A" w14:textId="77777777" w:rsidR="00395C26" w:rsidRDefault="00395C26" w:rsidP="00395C26">
      <w:pPr>
        <w:jc w:val="both"/>
        <w:rPr>
          <w:b/>
        </w:rPr>
      </w:pPr>
      <w:r w:rsidRPr="00B6626C">
        <w:t xml:space="preserve">Wykonawca zobowiązany jest </w:t>
      </w:r>
      <w:r>
        <w:t>przeprowadzić usługę będącą</w:t>
      </w:r>
      <w:r w:rsidRPr="00B6626C">
        <w:t xml:space="preserve"> </w:t>
      </w:r>
      <w:r w:rsidRPr="001C6055">
        <w:t xml:space="preserve">przedmiotem zamówienia </w:t>
      </w:r>
      <w:r w:rsidRPr="001C6055">
        <w:rPr>
          <w:b/>
        </w:rPr>
        <w:t>od dnia podpisania</w:t>
      </w:r>
      <w:r>
        <w:rPr>
          <w:b/>
        </w:rPr>
        <w:t xml:space="preserve"> umowy do dnia  </w:t>
      </w:r>
      <w:r w:rsidRPr="002433C9">
        <w:rPr>
          <w:b/>
        </w:rPr>
        <w:t>30.04.2021 r.</w:t>
      </w:r>
      <w:r>
        <w:rPr>
          <w:b/>
        </w:rPr>
        <w:t xml:space="preserve"> </w:t>
      </w:r>
    </w:p>
    <w:p w14:paraId="5A8129DF" w14:textId="77777777" w:rsidR="00395C26" w:rsidRPr="002433C9" w:rsidRDefault="00395C26" w:rsidP="00395C26">
      <w:pPr>
        <w:jc w:val="both"/>
      </w:pPr>
      <w:r w:rsidRPr="002433C9">
        <w:t>Doradztwo zawodowe/pośrednictwo pracy/ wsparcie psychologiczne, a także warsztaty mogą być realizowane w godzinach od 7.00 do 20.00. Miejsce i terminy świadczenia usługi będą ustalane na bieżąco po zrekrutowaniu odpowiedniej liczby uczestników/uczestniczek.</w:t>
      </w:r>
    </w:p>
    <w:p w14:paraId="28302E80" w14:textId="77777777" w:rsidR="00395C26" w:rsidRPr="007F5FD6" w:rsidRDefault="00395C26" w:rsidP="00395C26">
      <w:pPr>
        <w:jc w:val="both"/>
        <w:rPr>
          <w:b/>
        </w:rPr>
      </w:pPr>
    </w:p>
    <w:p w14:paraId="5B7499D9" w14:textId="77777777" w:rsidR="00395C26" w:rsidRDefault="00395C26" w:rsidP="00395C26">
      <w:pPr>
        <w:jc w:val="both"/>
      </w:pPr>
      <w:r w:rsidRPr="009B5C69">
        <w:t xml:space="preserve">Zamawiający przewiduje możliwość zmiany terminu realizacji zamówienia – szczegółowe zasady zmiany terminu realizacji przedmiotu umowy znajdują się we Wzorze Umowy, będącym </w:t>
      </w:r>
      <w:r w:rsidRPr="009B5C69">
        <w:rPr>
          <w:b/>
        </w:rPr>
        <w:t>załącznikiem nr 2</w:t>
      </w:r>
      <w:r w:rsidRPr="009B5C69">
        <w:t xml:space="preserve"> do niniejszego Zapytania Ofertowego.</w:t>
      </w:r>
      <w:r>
        <w:t xml:space="preserve"> </w:t>
      </w:r>
    </w:p>
    <w:p w14:paraId="233F0043" w14:textId="77777777" w:rsidR="00395C26" w:rsidRPr="00072C79" w:rsidRDefault="00395C26" w:rsidP="00395C26">
      <w:pPr>
        <w:jc w:val="both"/>
      </w:pPr>
    </w:p>
    <w:p w14:paraId="42F9C96E" w14:textId="77777777" w:rsidR="00395C26" w:rsidRPr="00C7280A" w:rsidRDefault="00395C26" w:rsidP="00395C26">
      <w:pPr>
        <w:shd w:val="clear" w:color="auto" w:fill="E6E6E6"/>
        <w:autoSpaceDE w:val="0"/>
        <w:autoSpaceDN w:val="0"/>
        <w:adjustRightInd w:val="0"/>
        <w:rPr>
          <w:rFonts w:ascii="Arial" w:hAnsi="Arial" w:cs="Arial"/>
          <w:b/>
          <w:bCs/>
        </w:rPr>
      </w:pPr>
      <w:r w:rsidRPr="00B6626C">
        <w:rPr>
          <w:rFonts w:ascii="Arial" w:hAnsi="Arial" w:cs="Arial"/>
          <w:b/>
          <w:bCs/>
        </w:rPr>
        <w:t xml:space="preserve">Miejsce realizacji zamówienia </w:t>
      </w:r>
    </w:p>
    <w:p w14:paraId="03B1588E" w14:textId="77777777" w:rsidR="00395C26" w:rsidRPr="00BA26DC" w:rsidRDefault="00395C26" w:rsidP="00395C26">
      <w:pPr>
        <w:autoSpaceDE w:val="0"/>
        <w:autoSpaceDN w:val="0"/>
        <w:adjustRightInd w:val="0"/>
        <w:jc w:val="both"/>
      </w:pPr>
    </w:p>
    <w:p w14:paraId="459F0006" w14:textId="0889667B" w:rsidR="00395C26" w:rsidRDefault="00395C26" w:rsidP="00395C26">
      <w:pPr>
        <w:autoSpaceDE w:val="0"/>
        <w:autoSpaceDN w:val="0"/>
        <w:adjustRightInd w:val="0"/>
        <w:jc w:val="both"/>
      </w:pPr>
      <w:r w:rsidRPr="00BA26DC">
        <w:t xml:space="preserve">Zamawiający wymaga, aby </w:t>
      </w:r>
      <w:r w:rsidR="00721EAF">
        <w:t>organizacja</w:t>
      </w:r>
      <w:r>
        <w:t xml:space="preserve"> usługi odbywał</w:t>
      </w:r>
      <w:r w:rsidR="00721EAF">
        <w:t>a</w:t>
      </w:r>
      <w:r>
        <w:t xml:space="preserve"> się w</w:t>
      </w:r>
      <w:r w:rsidR="00721EAF">
        <w:t xml:space="preserve"> </w:t>
      </w:r>
      <w:r>
        <w:t>różnych miejscach w  województwie łódzkim.</w:t>
      </w:r>
      <w:r w:rsidRPr="002433C9">
        <w:rPr>
          <w:rFonts w:cstheme="minorHAnsi"/>
        </w:rPr>
        <w:t xml:space="preserve"> </w:t>
      </w:r>
      <w:r w:rsidRPr="002433C9">
        <w:t>Na tym etapie Zamawiający nie jest w stanie przewidzieć dokładnych miejsc świadczenia usług z uwagi na prowadzone działania rekrutacyjne dlatego też Wykonawca musi być przygotowany na świadczenie usług na terenie całego województwa łódzkiego. Miejsce świadczenia usługi każdorazowo będzie uzgadniane w porozumieniem z Zamawiającym.  Koszty za wynajem sali ponosi Zamawiający.</w:t>
      </w:r>
    </w:p>
    <w:p w14:paraId="7FD0C81B" w14:textId="77777777" w:rsidR="00395C26" w:rsidRPr="00C7280A" w:rsidRDefault="00395C26" w:rsidP="00395C26"/>
    <w:p w14:paraId="0799C386" w14:textId="77777777" w:rsidR="00395C26" w:rsidRPr="00260130" w:rsidRDefault="00395C26" w:rsidP="00395C26">
      <w:pPr>
        <w:shd w:val="clear" w:color="auto" w:fill="E6E6E6"/>
        <w:autoSpaceDE w:val="0"/>
        <w:autoSpaceDN w:val="0"/>
        <w:adjustRightInd w:val="0"/>
        <w:rPr>
          <w:rFonts w:ascii="Arial" w:hAnsi="Arial" w:cs="Arial"/>
          <w:b/>
          <w:bCs/>
        </w:rPr>
      </w:pPr>
      <w:r w:rsidRPr="00260130">
        <w:rPr>
          <w:rFonts w:ascii="Arial" w:hAnsi="Arial" w:cs="Arial"/>
          <w:b/>
          <w:bCs/>
        </w:rPr>
        <w:t xml:space="preserve">Warunki udziału w postępowaniu oraz opis sposobu dokonania oceny ich spełnienia </w:t>
      </w:r>
    </w:p>
    <w:p w14:paraId="3161609E" w14:textId="77777777" w:rsidR="00721EAF" w:rsidRDefault="00721EAF" w:rsidP="00721EAF">
      <w:pPr>
        <w:ind w:left="360"/>
        <w:contextualSpacing/>
        <w:jc w:val="both"/>
      </w:pPr>
    </w:p>
    <w:p w14:paraId="30EEAE24" w14:textId="3E9D085C" w:rsidR="00395C26" w:rsidRPr="00260130" w:rsidRDefault="00395C26" w:rsidP="00721EAF">
      <w:pPr>
        <w:pStyle w:val="Akapitzlist"/>
        <w:numPr>
          <w:ilvl w:val="0"/>
          <w:numId w:val="43"/>
        </w:numPr>
        <w:contextualSpacing/>
        <w:jc w:val="both"/>
      </w:pPr>
      <w:r w:rsidRPr="00260130">
        <w:t>Zamawiający nie wyznacza szczegółowych zasad spełnienia warunków udziału w postępowaniu w  zakresie:</w:t>
      </w:r>
    </w:p>
    <w:p w14:paraId="4F9B7956" w14:textId="77777777" w:rsidR="00395C26" w:rsidRPr="00260130" w:rsidRDefault="00395C26" w:rsidP="00395C26">
      <w:pPr>
        <w:numPr>
          <w:ilvl w:val="0"/>
          <w:numId w:val="32"/>
        </w:numPr>
        <w:jc w:val="both"/>
      </w:pPr>
      <w:r w:rsidRPr="00260130">
        <w:t xml:space="preserve">posiadania niezbędnego potencjału technicznego </w:t>
      </w:r>
    </w:p>
    <w:p w14:paraId="1A8AC56A" w14:textId="77777777" w:rsidR="00395C26" w:rsidRPr="00260130" w:rsidRDefault="00395C26" w:rsidP="00395C26">
      <w:pPr>
        <w:numPr>
          <w:ilvl w:val="0"/>
          <w:numId w:val="32"/>
        </w:numPr>
        <w:jc w:val="both"/>
      </w:pPr>
      <w:r w:rsidRPr="00260130">
        <w:t>sytuacji ekonomicznej i finansowej zapewniającej wykonanie zamówienia;</w:t>
      </w:r>
    </w:p>
    <w:p w14:paraId="58C43FEF" w14:textId="77777777" w:rsidR="00395C26" w:rsidRPr="00260130" w:rsidRDefault="00395C26" w:rsidP="00395C26">
      <w:pPr>
        <w:jc w:val="both"/>
      </w:pPr>
    </w:p>
    <w:p w14:paraId="7BD59826" w14:textId="56108E9D" w:rsidR="00395C26" w:rsidRPr="00721EAF" w:rsidRDefault="00395C26" w:rsidP="00721EAF">
      <w:pPr>
        <w:pStyle w:val="Akapitzlist"/>
        <w:numPr>
          <w:ilvl w:val="0"/>
          <w:numId w:val="43"/>
        </w:numPr>
        <w:jc w:val="both"/>
        <w:rPr>
          <w:color w:val="333333"/>
          <w:shd w:val="clear" w:color="auto" w:fill="FFFFFF"/>
        </w:rPr>
      </w:pPr>
      <w:r w:rsidRPr="00721EAF">
        <w:rPr>
          <w:b/>
          <w:bCs/>
          <w:color w:val="333333"/>
          <w:shd w:val="clear" w:color="auto" w:fill="FFFFFF"/>
        </w:rPr>
        <w:lastRenderedPageBreak/>
        <w:t>W zakresie posiadania kompetencji lub uprawnień do prowadzenia określonej działalności zawodowej</w:t>
      </w:r>
      <w:r w:rsidRPr="00721EAF">
        <w:rPr>
          <w:color w:val="333333"/>
          <w:shd w:val="clear" w:color="auto" w:fill="FFFFFF"/>
        </w:rPr>
        <w:t>, o ile wynika to z odrębnych przepisów</w:t>
      </w:r>
      <w:r>
        <w:t xml:space="preserve"> – Zamawiający wymaga, aby Wykonawca wykazał</w:t>
      </w:r>
      <w:r w:rsidRPr="00721EAF">
        <w:rPr>
          <w:color w:val="333333"/>
          <w:shd w:val="clear" w:color="auto" w:fill="FFFFFF"/>
        </w:rPr>
        <w:t>, że posiada aktualny wpis do Rejestru Instytucji Szkoleniowych oraz Krajowego Rejestru Agencji Zatrudnienia.</w:t>
      </w:r>
    </w:p>
    <w:p w14:paraId="4C3AF253" w14:textId="77777777" w:rsidR="00395C26" w:rsidRDefault="00395C26" w:rsidP="00395C26">
      <w:pPr>
        <w:pStyle w:val="Akapitzlist"/>
        <w:jc w:val="both"/>
      </w:pPr>
    </w:p>
    <w:p w14:paraId="0C6F3232" w14:textId="77777777" w:rsidR="00395C26" w:rsidRPr="002433C9" w:rsidRDefault="00395C26" w:rsidP="00721EAF">
      <w:pPr>
        <w:pStyle w:val="Akapitzlist"/>
        <w:numPr>
          <w:ilvl w:val="0"/>
          <w:numId w:val="43"/>
        </w:numPr>
        <w:spacing w:after="200" w:line="276" w:lineRule="auto"/>
        <w:contextualSpacing/>
        <w:jc w:val="both"/>
      </w:pPr>
      <w:r>
        <w:t>W</w:t>
      </w:r>
      <w:r w:rsidRPr="00260130">
        <w:t xml:space="preserve"> </w:t>
      </w:r>
      <w:r w:rsidRPr="00260130">
        <w:rPr>
          <w:color w:val="333333"/>
          <w:shd w:val="clear" w:color="auto" w:fill="FFFFFF"/>
        </w:rPr>
        <w:t xml:space="preserve">odniesieniu do warunków udziału w postępowaniu dotyczących </w:t>
      </w:r>
      <w:r w:rsidRPr="00260130">
        <w:rPr>
          <w:b/>
          <w:color w:val="333333"/>
          <w:shd w:val="clear" w:color="auto" w:fill="FFFFFF"/>
        </w:rPr>
        <w:t xml:space="preserve">zdolności zawodowej </w:t>
      </w:r>
      <w:r>
        <w:rPr>
          <w:b/>
          <w:color w:val="333333"/>
          <w:shd w:val="clear" w:color="auto" w:fill="FFFFFF"/>
        </w:rPr>
        <w:t>W</w:t>
      </w:r>
      <w:r w:rsidRPr="00260130">
        <w:rPr>
          <w:b/>
          <w:color w:val="333333"/>
          <w:shd w:val="clear" w:color="auto" w:fill="FFFFFF"/>
        </w:rPr>
        <w:t>ykonawcy,</w:t>
      </w:r>
      <w:r w:rsidRPr="00260130">
        <w:rPr>
          <w:color w:val="333333"/>
          <w:shd w:val="clear" w:color="auto" w:fill="FFFFFF"/>
        </w:rPr>
        <w:t xml:space="preserve"> </w:t>
      </w:r>
      <w:r>
        <w:rPr>
          <w:color w:val="333333"/>
          <w:shd w:val="clear" w:color="auto" w:fill="FFFFFF"/>
        </w:rPr>
        <w:t>Z</w:t>
      </w:r>
      <w:r w:rsidRPr="00260130">
        <w:rPr>
          <w:color w:val="333333"/>
          <w:shd w:val="clear" w:color="auto" w:fill="FFFFFF"/>
        </w:rPr>
        <w:t xml:space="preserve">amawiający wymaga, aby </w:t>
      </w:r>
      <w:r>
        <w:rPr>
          <w:color w:val="333333"/>
          <w:shd w:val="clear" w:color="auto" w:fill="FFFFFF"/>
        </w:rPr>
        <w:t>W</w:t>
      </w:r>
      <w:r w:rsidRPr="00260130">
        <w:rPr>
          <w:color w:val="333333"/>
          <w:shd w:val="clear" w:color="auto" w:fill="FFFFFF"/>
        </w:rPr>
        <w:t>ykonawca wykazał, że dysponuje lub będzie dysponować:</w:t>
      </w:r>
    </w:p>
    <w:p w14:paraId="20E56C0D" w14:textId="5E818826" w:rsidR="00395C26" w:rsidRPr="00AA11A9" w:rsidRDefault="00395C26" w:rsidP="00395C26">
      <w:pPr>
        <w:pStyle w:val="Akapitzlist"/>
        <w:numPr>
          <w:ilvl w:val="0"/>
          <w:numId w:val="36"/>
        </w:numPr>
        <w:suppressAutoHyphens/>
        <w:contextualSpacing/>
        <w:jc w:val="both"/>
        <w:rPr>
          <w:rFonts w:cstheme="minorHAnsi"/>
          <w:bCs/>
          <w:lang w:eastAsia="ar-SA"/>
        </w:rPr>
      </w:pPr>
      <w:r>
        <w:rPr>
          <w:rFonts w:cstheme="minorHAnsi"/>
          <w:bCs/>
          <w:color w:val="000000"/>
        </w:rPr>
        <w:t>Minimum 1 doradc</w:t>
      </w:r>
      <w:r w:rsidR="00721EAF">
        <w:rPr>
          <w:rFonts w:cstheme="minorHAnsi"/>
          <w:bCs/>
          <w:color w:val="000000"/>
        </w:rPr>
        <w:t>ą</w:t>
      </w:r>
      <w:r>
        <w:rPr>
          <w:rFonts w:cstheme="minorHAnsi"/>
          <w:bCs/>
          <w:color w:val="000000"/>
        </w:rPr>
        <w:t xml:space="preserve"> zawodow</w:t>
      </w:r>
      <w:r w:rsidR="00721EAF">
        <w:rPr>
          <w:rFonts w:cstheme="minorHAnsi"/>
          <w:bCs/>
          <w:color w:val="000000"/>
        </w:rPr>
        <w:t>ym</w:t>
      </w:r>
      <w:r w:rsidRPr="00AA11A9">
        <w:rPr>
          <w:rFonts w:cstheme="minorHAnsi"/>
          <w:bCs/>
          <w:color w:val="000000"/>
        </w:rPr>
        <w:t xml:space="preserve"> posiadając</w:t>
      </w:r>
      <w:r w:rsidR="00721EAF">
        <w:rPr>
          <w:rFonts w:cstheme="minorHAnsi"/>
          <w:bCs/>
          <w:color w:val="000000"/>
        </w:rPr>
        <w:t>ym</w:t>
      </w:r>
      <w:r>
        <w:rPr>
          <w:rFonts w:cstheme="minorHAnsi"/>
          <w:bCs/>
          <w:color w:val="000000"/>
        </w:rPr>
        <w:t>:</w:t>
      </w:r>
    </w:p>
    <w:p w14:paraId="1C6EF7EE" w14:textId="77777777" w:rsidR="00395C26" w:rsidRPr="00AA11A9" w:rsidRDefault="00395C26" w:rsidP="00395C26">
      <w:pPr>
        <w:pStyle w:val="Akapitzlist"/>
        <w:numPr>
          <w:ilvl w:val="0"/>
          <w:numId w:val="37"/>
        </w:numPr>
        <w:suppressAutoHyphens/>
        <w:contextualSpacing/>
        <w:jc w:val="both"/>
        <w:rPr>
          <w:rFonts w:cstheme="minorHAnsi"/>
          <w:bCs/>
          <w:lang w:eastAsia="ar-SA"/>
        </w:rPr>
      </w:pPr>
      <w:r w:rsidRPr="00AA11A9">
        <w:rPr>
          <w:rFonts w:cstheme="minorHAnsi"/>
          <w:bCs/>
          <w:lang w:eastAsia="ar-SA"/>
        </w:rPr>
        <w:t xml:space="preserve">wykształcenie wyższe w zakresie psychologii doradztwa zawodowego, </w:t>
      </w:r>
      <w:r>
        <w:rPr>
          <w:rFonts w:cstheme="minorHAnsi"/>
          <w:bCs/>
          <w:lang w:eastAsia="ar-SA"/>
        </w:rPr>
        <w:t xml:space="preserve">albo </w:t>
      </w:r>
      <w:r w:rsidRPr="00AA11A9">
        <w:rPr>
          <w:rFonts w:cstheme="minorHAnsi"/>
          <w:bCs/>
          <w:lang w:eastAsia="ar-SA"/>
        </w:rPr>
        <w:t>ukończone studia podyplomowe w zakresie doradztwa zawodowego,</w:t>
      </w:r>
      <w:r>
        <w:rPr>
          <w:rFonts w:cstheme="minorHAnsi"/>
          <w:bCs/>
          <w:lang w:eastAsia="ar-SA"/>
        </w:rPr>
        <w:t xml:space="preserve"> oraz </w:t>
      </w:r>
    </w:p>
    <w:p w14:paraId="34B4C236" w14:textId="74146EA2" w:rsidR="00395C26" w:rsidRPr="00721EAF" w:rsidRDefault="00395C26" w:rsidP="00721EAF">
      <w:pPr>
        <w:pStyle w:val="Akapitzlist"/>
        <w:numPr>
          <w:ilvl w:val="0"/>
          <w:numId w:val="37"/>
        </w:numPr>
        <w:suppressAutoHyphens/>
        <w:contextualSpacing/>
        <w:jc w:val="both"/>
        <w:rPr>
          <w:rFonts w:cstheme="minorHAnsi"/>
          <w:bCs/>
          <w:lang w:eastAsia="ar-SA"/>
        </w:rPr>
      </w:pPr>
      <w:r w:rsidRPr="00AA11A9">
        <w:rPr>
          <w:rFonts w:cstheme="minorHAnsi"/>
          <w:bCs/>
          <w:lang w:eastAsia="ar-SA"/>
        </w:rPr>
        <w:t>minimum 5 letnie doświadczenie w prowadzeniu indywidualnego poradnictwa zawodowego, a także minimum 5 letnie doświadczenie w prowadzeniu wsparcia grupowego, w tym minimum rok na rzecz grupy docelowej (</w:t>
      </w:r>
      <w:r>
        <w:rPr>
          <w:rFonts w:cstheme="minorHAnsi"/>
          <w:bCs/>
          <w:lang w:eastAsia="ar-SA"/>
        </w:rPr>
        <w:t>tj.</w:t>
      </w:r>
      <w:r w:rsidRPr="00AA11A9">
        <w:rPr>
          <w:rFonts w:cstheme="minorHAnsi"/>
          <w:bCs/>
          <w:lang w:eastAsia="ar-SA"/>
        </w:rPr>
        <w:t xml:space="preserve"> osób z niskimi kwalifikacjami, a także z niepełnosprawnościami)  w zakresie identyfikowania predyspozycji, opracowywania IPD, wsparcia uczestników w poruszaniu się po rynku pracy</w:t>
      </w:r>
      <w:r>
        <w:rPr>
          <w:rFonts w:cstheme="minorHAnsi"/>
          <w:bCs/>
          <w:lang w:eastAsia="ar-SA"/>
        </w:rPr>
        <w:t>.</w:t>
      </w:r>
    </w:p>
    <w:p w14:paraId="158B5967" w14:textId="5B579C1B" w:rsidR="00395C26" w:rsidRDefault="00395C26" w:rsidP="00395C26">
      <w:pPr>
        <w:pStyle w:val="Akapitzlist"/>
        <w:numPr>
          <w:ilvl w:val="0"/>
          <w:numId w:val="36"/>
        </w:numPr>
        <w:suppressAutoHyphens/>
        <w:contextualSpacing/>
        <w:jc w:val="both"/>
        <w:rPr>
          <w:rFonts w:cstheme="minorHAnsi"/>
          <w:bCs/>
          <w:lang w:eastAsia="ar-SA"/>
        </w:rPr>
      </w:pPr>
      <w:r>
        <w:rPr>
          <w:rFonts w:cstheme="minorHAnsi"/>
          <w:bCs/>
          <w:lang w:eastAsia="ar-SA"/>
        </w:rPr>
        <w:t>Minimum 1 psycholog</w:t>
      </w:r>
      <w:r w:rsidR="00721EAF">
        <w:rPr>
          <w:rFonts w:cstheme="minorHAnsi"/>
          <w:bCs/>
          <w:lang w:eastAsia="ar-SA"/>
        </w:rPr>
        <w:t>iem</w:t>
      </w:r>
      <w:r>
        <w:rPr>
          <w:rFonts w:cstheme="minorHAnsi"/>
          <w:bCs/>
          <w:lang w:eastAsia="ar-SA"/>
        </w:rPr>
        <w:t xml:space="preserve"> posiadając</w:t>
      </w:r>
      <w:r w:rsidR="00721EAF">
        <w:rPr>
          <w:rFonts w:cstheme="minorHAnsi"/>
          <w:bCs/>
          <w:lang w:eastAsia="ar-SA"/>
        </w:rPr>
        <w:t>ym</w:t>
      </w:r>
      <w:r>
        <w:rPr>
          <w:rFonts w:cstheme="minorHAnsi"/>
          <w:bCs/>
          <w:lang w:eastAsia="ar-SA"/>
        </w:rPr>
        <w:t>:</w:t>
      </w:r>
    </w:p>
    <w:p w14:paraId="1DF17858" w14:textId="77777777" w:rsidR="00395C26" w:rsidRDefault="00395C26" w:rsidP="00395C26">
      <w:pPr>
        <w:pStyle w:val="Akapitzlist"/>
        <w:numPr>
          <w:ilvl w:val="0"/>
          <w:numId w:val="38"/>
        </w:numPr>
        <w:suppressAutoHyphens/>
        <w:contextualSpacing/>
        <w:jc w:val="both"/>
        <w:rPr>
          <w:rFonts w:cstheme="minorHAnsi"/>
          <w:bCs/>
          <w:lang w:eastAsia="ar-SA"/>
        </w:rPr>
      </w:pPr>
      <w:r w:rsidRPr="00787A67">
        <w:rPr>
          <w:rFonts w:cstheme="minorHAnsi"/>
          <w:bCs/>
          <w:lang w:eastAsia="ar-SA"/>
        </w:rPr>
        <w:t xml:space="preserve">prawo wykonywania zawodu zgodnie z ustawą z dnia 8 czerwca 2001 r. o zawodzie psychologa i samorządzie zawodowym psychologów, </w:t>
      </w:r>
      <w:r>
        <w:rPr>
          <w:rFonts w:cstheme="minorHAnsi"/>
          <w:bCs/>
          <w:lang w:eastAsia="ar-SA"/>
        </w:rPr>
        <w:t>oraz</w:t>
      </w:r>
    </w:p>
    <w:p w14:paraId="53A29D16" w14:textId="77777777" w:rsidR="00395C26" w:rsidRPr="00787A67" w:rsidRDefault="00395C26" w:rsidP="00395C26">
      <w:pPr>
        <w:pStyle w:val="Akapitzlist"/>
        <w:numPr>
          <w:ilvl w:val="0"/>
          <w:numId w:val="38"/>
        </w:numPr>
        <w:suppressAutoHyphens/>
        <w:contextualSpacing/>
        <w:jc w:val="both"/>
        <w:rPr>
          <w:rFonts w:cstheme="minorHAnsi"/>
          <w:bCs/>
          <w:lang w:eastAsia="ar-SA"/>
        </w:rPr>
      </w:pPr>
      <w:r w:rsidRPr="00787A67">
        <w:rPr>
          <w:rFonts w:cstheme="minorHAnsi"/>
          <w:bCs/>
          <w:lang w:eastAsia="ar-SA"/>
        </w:rPr>
        <w:t xml:space="preserve">minimum 5 letnie doświadczenie w prowadzeniu indywidualnych konsultacji psychologicznych, a także minimum 5 letnie doświadczenie w prowadzeniu grupowych zajęć warsztatowych </w:t>
      </w:r>
      <w:bookmarkStart w:id="0" w:name="_Hlk33872142"/>
      <w:r w:rsidRPr="00787A67">
        <w:rPr>
          <w:rFonts w:cstheme="minorHAnsi"/>
          <w:bCs/>
          <w:lang w:eastAsia="ar-SA"/>
        </w:rPr>
        <w:t>w tym minimum rok na rzecz grupy docelowej (</w:t>
      </w:r>
      <w:r>
        <w:rPr>
          <w:rFonts w:cstheme="minorHAnsi"/>
          <w:bCs/>
          <w:lang w:eastAsia="ar-SA"/>
        </w:rPr>
        <w:t xml:space="preserve">tj. </w:t>
      </w:r>
      <w:r w:rsidRPr="00787A67">
        <w:rPr>
          <w:rFonts w:cstheme="minorHAnsi"/>
          <w:bCs/>
          <w:lang w:eastAsia="ar-SA"/>
        </w:rPr>
        <w:t>osób z niskimi kwalifikacjami, a także z niepełnosprawnościami)</w:t>
      </w:r>
      <w:bookmarkEnd w:id="0"/>
      <w:r>
        <w:rPr>
          <w:rFonts w:cstheme="minorHAnsi"/>
          <w:bCs/>
          <w:lang w:eastAsia="ar-SA"/>
        </w:rPr>
        <w:t>.</w:t>
      </w:r>
    </w:p>
    <w:p w14:paraId="20713C05" w14:textId="3AD77426" w:rsidR="00395C26" w:rsidRDefault="00395C26" w:rsidP="00395C26">
      <w:pPr>
        <w:pStyle w:val="Akapitzlist"/>
        <w:numPr>
          <w:ilvl w:val="0"/>
          <w:numId w:val="36"/>
        </w:numPr>
        <w:jc w:val="both"/>
        <w:rPr>
          <w:rFonts w:cstheme="minorHAnsi"/>
          <w:bCs/>
          <w:lang w:eastAsia="ar-SA"/>
        </w:rPr>
      </w:pPr>
      <w:r>
        <w:rPr>
          <w:rFonts w:cstheme="minorHAnsi"/>
          <w:bCs/>
          <w:lang w:eastAsia="ar-SA"/>
        </w:rPr>
        <w:t>Minimum 1 pośrednik</w:t>
      </w:r>
      <w:r w:rsidR="00721EAF">
        <w:rPr>
          <w:rFonts w:cstheme="minorHAnsi"/>
          <w:bCs/>
          <w:lang w:eastAsia="ar-SA"/>
        </w:rPr>
        <w:t>iem</w:t>
      </w:r>
      <w:r>
        <w:rPr>
          <w:rFonts w:cstheme="minorHAnsi"/>
          <w:bCs/>
          <w:lang w:eastAsia="ar-SA"/>
        </w:rPr>
        <w:t xml:space="preserve"> pracy posiadając</w:t>
      </w:r>
      <w:r w:rsidR="00721EAF">
        <w:rPr>
          <w:rFonts w:cstheme="minorHAnsi"/>
          <w:bCs/>
          <w:lang w:eastAsia="ar-SA"/>
        </w:rPr>
        <w:t>ym</w:t>
      </w:r>
      <w:r>
        <w:rPr>
          <w:rFonts w:cstheme="minorHAnsi"/>
          <w:bCs/>
          <w:lang w:eastAsia="ar-SA"/>
        </w:rPr>
        <w:t>:</w:t>
      </w:r>
      <w:r w:rsidRPr="00787A67">
        <w:rPr>
          <w:rFonts w:cstheme="minorHAnsi"/>
          <w:bCs/>
          <w:lang w:eastAsia="ar-SA"/>
        </w:rPr>
        <w:t xml:space="preserve"> </w:t>
      </w:r>
    </w:p>
    <w:p w14:paraId="33185C4A" w14:textId="77777777" w:rsidR="00395C26" w:rsidRDefault="00395C26" w:rsidP="00395C26">
      <w:pPr>
        <w:pStyle w:val="Akapitzlist"/>
        <w:numPr>
          <w:ilvl w:val="0"/>
          <w:numId w:val="39"/>
        </w:numPr>
        <w:suppressAutoHyphens/>
        <w:contextualSpacing/>
        <w:jc w:val="both"/>
        <w:rPr>
          <w:rFonts w:cstheme="minorHAnsi"/>
          <w:bCs/>
          <w:lang w:eastAsia="ar-SA"/>
        </w:rPr>
      </w:pPr>
      <w:r w:rsidRPr="00787A67">
        <w:rPr>
          <w:rFonts w:cstheme="minorHAnsi"/>
          <w:bCs/>
          <w:lang w:eastAsia="ar-SA"/>
        </w:rPr>
        <w:t xml:space="preserve">wykształcenie wyższe/zawodowe </w:t>
      </w:r>
      <w:r>
        <w:rPr>
          <w:rFonts w:cstheme="minorHAnsi"/>
          <w:bCs/>
          <w:lang w:eastAsia="ar-SA"/>
        </w:rPr>
        <w:t xml:space="preserve">lub </w:t>
      </w:r>
      <w:r w:rsidRPr="00787A67">
        <w:rPr>
          <w:rFonts w:cstheme="minorHAnsi"/>
          <w:bCs/>
          <w:lang w:eastAsia="ar-SA"/>
        </w:rPr>
        <w:t xml:space="preserve">certyfikaty/zaświadczenia potwierdzające kwalifikacje na stanowisku pośrednika pracy, </w:t>
      </w:r>
    </w:p>
    <w:p w14:paraId="48995FDE" w14:textId="77777777" w:rsidR="00395C26" w:rsidRDefault="00395C26" w:rsidP="00395C26">
      <w:pPr>
        <w:pStyle w:val="Akapitzlist"/>
        <w:numPr>
          <w:ilvl w:val="0"/>
          <w:numId w:val="39"/>
        </w:numPr>
        <w:suppressAutoHyphens/>
        <w:contextualSpacing/>
        <w:jc w:val="both"/>
        <w:rPr>
          <w:rFonts w:cstheme="minorHAnsi"/>
          <w:bCs/>
          <w:lang w:eastAsia="ar-SA"/>
        </w:rPr>
      </w:pPr>
      <w:r w:rsidRPr="00787A67">
        <w:rPr>
          <w:rFonts w:cstheme="minorHAnsi"/>
          <w:bCs/>
          <w:lang w:eastAsia="ar-SA"/>
        </w:rPr>
        <w:t>minimum 5 letnie doświadczenie w prowadzeniu pośrednictwa pracy, w tym minimum rok na rzecz grupy docelowej (</w:t>
      </w:r>
      <w:r>
        <w:rPr>
          <w:rFonts w:cstheme="minorHAnsi"/>
          <w:bCs/>
          <w:lang w:eastAsia="ar-SA"/>
        </w:rPr>
        <w:t>tj.</w:t>
      </w:r>
      <w:r w:rsidRPr="00787A67">
        <w:rPr>
          <w:rFonts w:cstheme="minorHAnsi"/>
          <w:bCs/>
          <w:lang w:eastAsia="ar-SA"/>
        </w:rPr>
        <w:t xml:space="preserve"> osób z niskimi kwalifikacjami, a </w:t>
      </w:r>
      <w:r>
        <w:rPr>
          <w:rFonts w:cstheme="minorHAnsi"/>
          <w:bCs/>
          <w:lang w:eastAsia="ar-SA"/>
        </w:rPr>
        <w:t>także z niepełnosprawnościami).</w:t>
      </w:r>
    </w:p>
    <w:p w14:paraId="3EFFB173" w14:textId="77777777" w:rsidR="00395C26" w:rsidRPr="006C1AB5" w:rsidRDefault="00395C26" w:rsidP="00395C26">
      <w:pPr>
        <w:jc w:val="both"/>
      </w:pPr>
    </w:p>
    <w:p w14:paraId="72474E88" w14:textId="77777777" w:rsidR="00395C26" w:rsidRPr="00260130" w:rsidRDefault="00395C26" w:rsidP="00395C26">
      <w:pPr>
        <w:jc w:val="both"/>
        <w:rPr>
          <w:u w:val="single"/>
        </w:rPr>
      </w:pPr>
      <w:r w:rsidRPr="00260130">
        <w:rPr>
          <w:u w:val="single"/>
        </w:rPr>
        <w:t>UWAGA:</w:t>
      </w:r>
    </w:p>
    <w:p w14:paraId="349CBBBB" w14:textId="77777777" w:rsidR="00395C26" w:rsidRPr="00260130" w:rsidRDefault="00395C26" w:rsidP="00395C26">
      <w:pPr>
        <w:pStyle w:val="Akapitzlist"/>
        <w:numPr>
          <w:ilvl w:val="0"/>
          <w:numId w:val="34"/>
        </w:numPr>
        <w:contextualSpacing/>
        <w:jc w:val="both"/>
      </w:pPr>
      <w:r w:rsidRPr="00260130">
        <w:t>Zamawiający informuje, że dla wyliczenia lat doświadczenia – (okres trwania od data /dzień, m-c, rok/ do data /dzień, m-c, rok/ wykonanej usługi) Zamawiający przyjmie zasadę:</w:t>
      </w:r>
    </w:p>
    <w:p w14:paraId="7BDAC661" w14:textId="77777777" w:rsidR="00395C26" w:rsidRPr="00260130" w:rsidRDefault="00395C26" w:rsidP="00395C26">
      <w:pPr>
        <w:pStyle w:val="Akapitzlist"/>
        <w:numPr>
          <w:ilvl w:val="0"/>
          <w:numId w:val="35"/>
        </w:numPr>
        <w:contextualSpacing/>
        <w:jc w:val="both"/>
      </w:pPr>
      <w:r w:rsidRPr="00260130">
        <w:t>w przypadku podania tylko lat - np. 2013-2014 - Zamawiający do obliczenia wymaganego doświadczenia przyjmie okres 01.01.2013r.- 31.12.2014r.</w:t>
      </w:r>
    </w:p>
    <w:p w14:paraId="12F96217" w14:textId="77777777" w:rsidR="00395C26" w:rsidRPr="00260130" w:rsidRDefault="00395C26" w:rsidP="00395C26">
      <w:pPr>
        <w:pStyle w:val="Akapitzlist"/>
        <w:numPr>
          <w:ilvl w:val="0"/>
          <w:numId w:val="35"/>
        </w:numPr>
        <w:contextualSpacing/>
        <w:jc w:val="both"/>
      </w:pPr>
      <w:r w:rsidRPr="00260130">
        <w:lastRenderedPageBreak/>
        <w:t>w przypadku podania miesiąca i roku – np. 04.2013-09.2013 - Zamawiający do obliczenia wymaganego doświadczenia przyjmie okres 01.04.2013r.-30.09.2013r.</w:t>
      </w:r>
    </w:p>
    <w:p w14:paraId="0434C0BC" w14:textId="77777777" w:rsidR="00395C26" w:rsidRDefault="00395C26" w:rsidP="00395C26">
      <w:pPr>
        <w:pStyle w:val="Akapitzlist"/>
        <w:numPr>
          <w:ilvl w:val="0"/>
          <w:numId w:val="35"/>
        </w:numPr>
        <w:contextualSpacing/>
        <w:jc w:val="both"/>
      </w:pPr>
      <w:r w:rsidRPr="00260130">
        <w:t>w przypadku podania dokładnego okresu – np. 15.06.2014r. – 28.04.2014r. – Zamawiający do obliczenia wymaganego doświadczenia przyjmie okres 15.06.2014r. – 28.04.2014r.</w:t>
      </w:r>
    </w:p>
    <w:p w14:paraId="76D29E7F" w14:textId="77777777" w:rsidR="00395C26" w:rsidRDefault="00395C26" w:rsidP="00395C26">
      <w:pPr>
        <w:pStyle w:val="Akapitzlist"/>
        <w:ind w:left="1080"/>
        <w:jc w:val="both"/>
      </w:pPr>
    </w:p>
    <w:p w14:paraId="091762CE" w14:textId="77777777" w:rsidR="00395C26" w:rsidRDefault="00395C26" w:rsidP="00395C26">
      <w:pPr>
        <w:pStyle w:val="Akapitzlist"/>
        <w:ind w:left="1080"/>
        <w:jc w:val="both"/>
      </w:pPr>
      <w:r>
        <w:t>Wymagania dodatkowe:</w:t>
      </w:r>
    </w:p>
    <w:p w14:paraId="768F9FAE" w14:textId="77777777" w:rsidR="00721EAF" w:rsidRDefault="00721EAF" w:rsidP="00395C26">
      <w:pPr>
        <w:pStyle w:val="Akapitzlist"/>
        <w:ind w:left="1080"/>
        <w:jc w:val="both"/>
      </w:pPr>
    </w:p>
    <w:p w14:paraId="61362544" w14:textId="77777777" w:rsidR="00395C26" w:rsidRPr="008D23F3" w:rsidRDefault="00395C26" w:rsidP="00721EAF">
      <w:pPr>
        <w:pStyle w:val="Akapitzlist"/>
        <w:numPr>
          <w:ilvl w:val="0"/>
          <w:numId w:val="43"/>
        </w:numPr>
        <w:spacing w:after="200" w:line="276" w:lineRule="auto"/>
        <w:contextualSpacing/>
        <w:jc w:val="both"/>
      </w:pPr>
      <w:r w:rsidRPr="008D23F3">
        <w:t>Zamawiający wskazuje, że wykonawcy nie mogą być powiązani osobowo lub kapitałowo z Zamawiającym. Przez powiązania kapitałowe lub osobowe rozumie się wzajemne powiązania między beneficjentem lub osobami upoważnionymi do zaciągania zobowiązań w imieniu beneficjenta lub osobami wykonującymi w imieniu beneficjenta czynności związanych z przygotowaniem i przeprowadzeniem procedury wyboru Wykonawcy a Wykonawcą, polegające w szczególności na:</w:t>
      </w:r>
    </w:p>
    <w:p w14:paraId="754096E3" w14:textId="77777777" w:rsidR="00395C26" w:rsidRPr="008D23F3" w:rsidRDefault="00395C26" w:rsidP="00395C26">
      <w:pPr>
        <w:pStyle w:val="Akapitzlist"/>
        <w:numPr>
          <w:ilvl w:val="1"/>
          <w:numId w:val="40"/>
        </w:numPr>
        <w:jc w:val="both"/>
      </w:pPr>
      <w:r w:rsidRPr="008D23F3">
        <w:t>uczestniczeniu w spółce jako wspólnik spółki cywilnej lub spółki osobowej,</w:t>
      </w:r>
    </w:p>
    <w:p w14:paraId="49E985F7" w14:textId="77777777" w:rsidR="00395C26" w:rsidRPr="008D23F3" w:rsidRDefault="00395C26" w:rsidP="00395C26">
      <w:pPr>
        <w:pStyle w:val="Akapitzlist"/>
        <w:numPr>
          <w:ilvl w:val="1"/>
          <w:numId w:val="40"/>
        </w:numPr>
        <w:jc w:val="both"/>
      </w:pPr>
      <w:r w:rsidRPr="008D23F3">
        <w:t>posiadaniu co najmniej 10 % udziałów lub akcji,</w:t>
      </w:r>
    </w:p>
    <w:p w14:paraId="1EC5262E" w14:textId="77777777" w:rsidR="00395C26" w:rsidRPr="008D23F3" w:rsidRDefault="00395C26" w:rsidP="00395C26">
      <w:pPr>
        <w:pStyle w:val="Akapitzlist"/>
        <w:numPr>
          <w:ilvl w:val="1"/>
          <w:numId w:val="40"/>
        </w:numPr>
        <w:jc w:val="both"/>
      </w:pPr>
      <w:r w:rsidRPr="008D23F3">
        <w:t>pełnieniu funkcji członka organu nadzorczego lub zarządzającego, prokurenta, pełnomocnika,</w:t>
      </w:r>
    </w:p>
    <w:p w14:paraId="0C567733" w14:textId="77777777" w:rsidR="00395C26" w:rsidRDefault="00395C26" w:rsidP="00395C26">
      <w:pPr>
        <w:pStyle w:val="Akapitzlist"/>
        <w:numPr>
          <w:ilvl w:val="1"/>
          <w:numId w:val="40"/>
        </w:numPr>
        <w:jc w:val="both"/>
      </w:pPr>
      <w:r w:rsidRPr="008D23F3">
        <w:t>pozostawaniu w związku małżeńskim, w stosunku pokrewieństwa lub powinowactwa w linii prostej, pokrewieństwa drugiego stopnia lub powinowactwa drugiego stopnia w linii bocznej lub w stosunku przysposobienia, opieki lub kurateli.</w:t>
      </w:r>
    </w:p>
    <w:p w14:paraId="6C2793C0" w14:textId="77777777" w:rsidR="00395C26" w:rsidRPr="008D23F3" w:rsidRDefault="00395C26" w:rsidP="00395C26">
      <w:pPr>
        <w:jc w:val="both"/>
      </w:pPr>
    </w:p>
    <w:p w14:paraId="455C1DBE" w14:textId="77777777" w:rsidR="00395C26" w:rsidRPr="00260130" w:rsidRDefault="00395C26" w:rsidP="00395C26">
      <w:pPr>
        <w:jc w:val="both"/>
      </w:pPr>
      <w:r>
        <w:t xml:space="preserve">Brak wykazania  spełnienia  warunku  udziału w postępowaniu, będzie  skutkować wykluczeniem wykonawcy. </w:t>
      </w:r>
    </w:p>
    <w:p w14:paraId="79EDD890" w14:textId="77777777" w:rsidR="00395C26" w:rsidRPr="002D61AB" w:rsidRDefault="00395C26" w:rsidP="00395C26">
      <w:pPr>
        <w:jc w:val="both"/>
      </w:pPr>
      <w:r w:rsidRPr="00260130">
        <w:t>Wykonawca zobowiązany jest złożyć Oświadczenie o spełnieniu warunków i  o braku powiązań osobowych lub kapitałowych pomiędzy Wykonawcą</w:t>
      </w:r>
      <w:r>
        <w:t xml:space="preserve">, </w:t>
      </w:r>
      <w:r w:rsidRPr="00260130">
        <w:t xml:space="preserve">a Zamawiającym, które stanowi </w:t>
      </w:r>
      <w:r w:rsidRPr="00260130">
        <w:rPr>
          <w:b/>
        </w:rPr>
        <w:t xml:space="preserve">załącznik nr 4 oraz załącznik 4a </w:t>
      </w:r>
      <w:r w:rsidRPr="00260130">
        <w:t>do zapytania ofertowego</w:t>
      </w:r>
    </w:p>
    <w:p w14:paraId="349A04A6" w14:textId="77777777" w:rsidR="00395C26" w:rsidRPr="00B6626C" w:rsidRDefault="00395C26" w:rsidP="00395C26">
      <w:pPr>
        <w:jc w:val="both"/>
      </w:pPr>
    </w:p>
    <w:p w14:paraId="13B1235B" w14:textId="77777777" w:rsidR="00395C26" w:rsidRPr="00B6626C" w:rsidRDefault="00395C26" w:rsidP="00395C26">
      <w:pPr>
        <w:shd w:val="clear" w:color="auto" w:fill="E6E6E6"/>
        <w:autoSpaceDE w:val="0"/>
        <w:autoSpaceDN w:val="0"/>
        <w:adjustRightInd w:val="0"/>
        <w:jc w:val="both"/>
        <w:rPr>
          <w:rFonts w:ascii="Arial" w:hAnsi="Arial" w:cs="Arial"/>
          <w:b/>
          <w:bCs/>
        </w:rPr>
      </w:pPr>
      <w:r w:rsidRPr="00B6626C">
        <w:rPr>
          <w:rFonts w:ascii="Arial" w:hAnsi="Arial" w:cs="Arial"/>
          <w:b/>
          <w:bCs/>
        </w:rPr>
        <w:t>Kryteria oceny ofert, informacje o wagach procentowych przypisanych do poszczególnych kryteriów oceny ofert, opis sposobu przyznawania punktacji za spełnien</w:t>
      </w:r>
      <w:r>
        <w:rPr>
          <w:rFonts w:ascii="Arial" w:hAnsi="Arial" w:cs="Arial"/>
          <w:b/>
          <w:bCs/>
        </w:rPr>
        <w:t>ie danego kryterium oceny ofert, zasady wyboru oferty najkorzystniejszej, zasady unieważnienia postępowania</w:t>
      </w:r>
    </w:p>
    <w:p w14:paraId="7EEDDA28" w14:textId="77777777" w:rsidR="00721EAF" w:rsidRDefault="00721EAF" w:rsidP="00395C26">
      <w:pPr>
        <w:jc w:val="both"/>
      </w:pPr>
    </w:p>
    <w:p w14:paraId="0DA625BD" w14:textId="77777777" w:rsidR="00395C26" w:rsidRPr="008D23F3" w:rsidRDefault="00395C26" w:rsidP="00395C26">
      <w:pPr>
        <w:jc w:val="both"/>
      </w:pPr>
      <w:r w:rsidRPr="008D23F3">
        <w:t>Przy dokonywaniu wyboru najkorzystniejszej oferty Zamawiający stosować będzie kryteria:</w:t>
      </w:r>
    </w:p>
    <w:p w14:paraId="3A0288AB" w14:textId="77777777" w:rsidR="00395C26" w:rsidRPr="008D23F3" w:rsidRDefault="00395C26" w:rsidP="00395C26">
      <w:pPr>
        <w:jc w:val="both"/>
      </w:pPr>
      <w:r w:rsidRPr="008D23F3">
        <w:t xml:space="preserve">Kryterium: Cena brutto – </w:t>
      </w:r>
      <w:r>
        <w:t>10</w:t>
      </w:r>
      <w:r w:rsidRPr="008D23F3">
        <w:t>0 %</w:t>
      </w:r>
    </w:p>
    <w:p w14:paraId="0E41ED21" w14:textId="77777777" w:rsidR="00395C26" w:rsidRDefault="00395C26" w:rsidP="00395C26">
      <w:pPr>
        <w:jc w:val="both"/>
        <w:rPr>
          <w:b/>
        </w:rPr>
      </w:pPr>
    </w:p>
    <w:p w14:paraId="1232B8C6" w14:textId="77777777" w:rsidR="00395C26" w:rsidRPr="008D23F3" w:rsidRDefault="00395C26" w:rsidP="00395C26">
      <w:pPr>
        <w:jc w:val="both"/>
      </w:pPr>
      <w:r w:rsidRPr="008D23F3">
        <w:rPr>
          <w:b/>
        </w:rPr>
        <w:t>Dla oceny punktowej ofert w kryterium „cena”</w:t>
      </w:r>
      <w:r w:rsidRPr="008D23F3">
        <w:t xml:space="preserve"> zastosowany zostanie wzór:</w:t>
      </w:r>
    </w:p>
    <w:p w14:paraId="3EE736BB" w14:textId="77777777" w:rsidR="00395C26" w:rsidRPr="008D23F3" w:rsidRDefault="00395C26" w:rsidP="00395C26">
      <w:pPr>
        <w:jc w:val="both"/>
      </w:pPr>
      <w:r w:rsidRPr="008D23F3">
        <w:lastRenderedPageBreak/>
        <w:t>Wci = (Cmin / Ci) x  Wmax</w:t>
      </w:r>
    </w:p>
    <w:p w14:paraId="472B839E" w14:textId="77777777" w:rsidR="00395C26" w:rsidRPr="008D23F3" w:rsidRDefault="00395C26" w:rsidP="00395C26">
      <w:pPr>
        <w:jc w:val="both"/>
      </w:pPr>
      <w:r w:rsidRPr="008D23F3">
        <w:t>gdzie:</w:t>
      </w:r>
    </w:p>
    <w:p w14:paraId="6B651C83" w14:textId="77777777" w:rsidR="00395C26" w:rsidRPr="008D23F3" w:rsidRDefault="00395C26" w:rsidP="00395C26">
      <w:pPr>
        <w:jc w:val="both"/>
      </w:pPr>
      <w:r w:rsidRPr="008D23F3">
        <w:t>Wci</w:t>
      </w:r>
      <w:r w:rsidRPr="008D23F3">
        <w:tab/>
        <w:t xml:space="preserve"> </w:t>
      </w:r>
      <w:r w:rsidRPr="008D23F3">
        <w:tab/>
        <w:t xml:space="preserve"> -  liczba punktów oferty badanej</w:t>
      </w:r>
    </w:p>
    <w:p w14:paraId="2103BECF" w14:textId="77777777" w:rsidR="00395C26" w:rsidRPr="008D23F3" w:rsidRDefault="00395C26" w:rsidP="00395C26">
      <w:pPr>
        <w:jc w:val="both"/>
      </w:pPr>
      <w:r w:rsidRPr="008D23F3">
        <w:t>Cmin</w:t>
      </w:r>
      <w:r w:rsidRPr="008D23F3">
        <w:tab/>
      </w:r>
      <w:r w:rsidRPr="008D23F3">
        <w:tab/>
        <w:t xml:space="preserve"> -  cena minimalna</w:t>
      </w:r>
    </w:p>
    <w:p w14:paraId="27BBD05C" w14:textId="77777777" w:rsidR="00395C26" w:rsidRPr="008D23F3" w:rsidRDefault="00395C26" w:rsidP="00395C26">
      <w:pPr>
        <w:jc w:val="both"/>
      </w:pPr>
      <w:r w:rsidRPr="008D23F3">
        <w:t>Ci</w:t>
      </w:r>
      <w:r w:rsidRPr="008D23F3">
        <w:tab/>
      </w:r>
      <w:r w:rsidRPr="008D23F3">
        <w:tab/>
        <w:t xml:space="preserve"> -  cena badana</w:t>
      </w:r>
    </w:p>
    <w:p w14:paraId="6B3525FF" w14:textId="77777777" w:rsidR="00395C26" w:rsidRPr="008D23F3" w:rsidRDefault="00395C26" w:rsidP="00395C26">
      <w:pPr>
        <w:jc w:val="both"/>
      </w:pPr>
      <w:r w:rsidRPr="008D23F3">
        <w:t>Wmax</w:t>
      </w:r>
      <w:r w:rsidRPr="008D23F3">
        <w:tab/>
      </w:r>
      <w:r w:rsidRPr="008D23F3">
        <w:tab/>
        <w:t xml:space="preserve"> - </w:t>
      </w:r>
      <w:r>
        <w:t>100</w:t>
      </w:r>
      <w:r w:rsidRPr="008D23F3">
        <w:t xml:space="preserve">  (maksymalna liczba punktów)</w:t>
      </w:r>
    </w:p>
    <w:p w14:paraId="70FF99E6" w14:textId="77777777" w:rsidR="00395C26" w:rsidRPr="008D23F3" w:rsidRDefault="00395C26" w:rsidP="00395C26">
      <w:pPr>
        <w:jc w:val="both"/>
      </w:pPr>
      <w:r w:rsidRPr="008D23F3">
        <w:t>Punkty zostaną obliczone w zaokrągleniu do drugiego miejsca po przecinku.</w:t>
      </w:r>
    </w:p>
    <w:p w14:paraId="18C00CE9" w14:textId="77777777" w:rsidR="00395C26" w:rsidRPr="008D23F3" w:rsidRDefault="00395C26" w:rsidP="00395C26">
      <w:pPr>
        <w:jc w:val="both"/>
      </w:pPr>
    </w:p>
    <w:p w14:paraId="1ABBFFF8" w14:textId="77777777" w:rsidR="00395C26" w:rsidRPr="008D23F3" w:rsidRDefault="00395C26" w:rsidP="00395C26">
      <w:pPr>
        <w:jc w:val="both"/>
      </w:pPr>
      <w:r w:rsidRPr="008D23F3">
        <w:t>Zamawiający najpierw dokona oceny ofert pod względem przyjęt</w:t>
      </w:r>
      <w:r>
        <w:t>ego</w:t>
      </w:r>
      <w:r w:rsidRPr="008D23F3">
        <w:t xml:space="preserve"> przez niego kryteri</w:t>
      </w:r>
      <w:r>
        <w:t>um</w:t>
      </w:r>
      <w:r w:rsidRPr="008D23F3">
        <w:t xml:space="preserve"> oceny ofert, a następnie zbada czy wykonawca, którego oferta została oceniona jako najkorzystniejsza, nie podlega wykluczeniu oraz spełnia warunki udziału w postępowaniu. </w:t>
      </w:r>
    </w:p>
    <w:p w14:paraId="39577ED9" w14:textId="77777777" w:rsidR="00395C26" w:rsidRPr="008D23F3" w:rsidRDefault="00395C26" w:rsidP="00395C26">
      <w:pPr>
        <w:jc w:val="both"/>
      </w:pPr>
    </w:p>
    <w:p w14:paraId="6CAA15AF" w14:textId="77777777" w:rsidR="00395C26" w:rsidRDefault="00395C26" w:rsidP="00395C26">
      <w:pPr>
        <w:jc w:val="both"/>
      </w:pPr>
      <w:r w:rsidRPr="008D23F3">
        <w:t xml:space="preserve">Zamawiający zastrzega jednak prawo, aby po ocenie ofert pod względem przyjętych kryteriów oceny ofert zbadał czy wszyscy wykonawcy, którzy złożyli oferty nie podlegają wykluczeniu oraz spełniają warunki udziału w postępowaniu. Tym samym Zamawiający zastrzega, że w pierwszej kolejności rozpocznie badanie ofert pod względem spełnienia warunków udziału w stosunku do oferty, która uzyskała najwyższą ilość punktów z obu kryteriów. </w:t>
      </w:r>
    </w:p>
    <w:p w14:paraId="55CF99F0" w14:textId="77777777" w:rsidR="00395C26" w:rsidRPr="008D23F3" w:rsidRDefault="00395C26" w:rsidP="00395C26">
      <w:pPr>
        <w:jc w:val="both"/>
      </w:pPr>
    </w:p>
    <w:p w14:paraId="18516A26" w14:textId="77777777" w:rsidR="00395C26" w:rsidRPr="008D23F3" w:rsidRDefault="00395C26" w:rsidP="00395C26">
      <w:pPr>
        <w:jc w:val="both"/>
      </w:pPr>
      <w:r w:rsidRPr="008D23F3">
        <w:t>Zamawiający zastrzega sobie prawo unieważnienia postępowania na każdym jego etapie bez podania przyczyn, a Wykonawcom nie przysługują z tego tytułu jakiekolwiek roszczenia.</w:t>
      </w:r>
    </w:p>
    <w:p w14:paraId="0662051B" w14:textId="77777777" w:rsidR="00395C26" w:rsidRPr="008D23F3" w:rsidRDefault="00395C26" w:rsidP="00395C26">
      <w:pPr>
        <w:jc w:val="both"/>
      </w:pPr>
    </w:p>
    <w:p w14:paraId="796A935A" w14:textId="77777777" w:rsidR="00395C26" w:rsidRDefault="00395C26" w:rsidP="00395C26">
      <w:pPr>
        <w:jc w:val="both"/>
      </w:pPr>
      <w:r w:rsidRPr="008D23F3">
        <w:t xml:space="preserve">W przypadku odstąpienia przez wykonawcę od podpisania oferty Zamawiający zastrzega prawo wyboru kolejnej oferty najwyżej ocenionej. </w:t>
      </w:r>
    </w:p>
    <w:p w14:paraId="1E2CACD6" w14:textId="77777777" w:rsidR="009D07A7" w:rsidRDefault="009D07A7" w:rsidP="00395C26">
      <w:pPr>
        <w:jc w:val="both"/>
      </w:pPr>
    </w:p>
    <w:p w14:paraId="276C9342" w14:textId="2CA3D757" w:rsidR="009D07A7" w:rsidRDefault="009D07A7" w:rsidP="009D07A7">
      <w:pPr>
        <w:jc w:val="both"/>
      </w:pPr>
      <w:r>
        <w:t>Jeżeli zaoferowana cena lub ich istotne części składowe, wydają się rażąco niskie w stosunku do przedmiotu zamówienia i budzą wątpliwości zamawiającego co do możliwości wykonania przedmiotu zamówienia zgodnie z wymaganiami określonymi przez zamawiającego, zamawiający zwraca się o udzielenie wyjaśnień, w tym złożenie dowodów, dotyczących wyliczenia ceny , w szczególności w zakresie:</w:t>
      </w:r>
    </w:p>
    <w:p w14:paraId="443163BC" w14:textId="0B6FF9C9" w:rsidR="009D07A7" w:rsidRDefault="009D07A7" w:rsidP="009D07A7">
      <w:pPr>
        <w:jc w:val="both"/>
      </w:pPr>
      <w:r>
        <w:t>1)oszczędności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w:t>
      </w:r>
    </w:p>
    <w:p w14:paraId="6DC0B920" w14:textId="5CCC489F" w:rsidR="009D07A7" w:rsidRDefault="009D07A7" w:rsidP="009D07A7">
      <w:pPr>
        <w:jc w:val="both"/>
      </w:pPr>
      <w:r>
        <w:t xml:space="preserve">2) pomocy publicznej udzielonej na podstawie odrębnych przepisów. </w:t>
      </w:r>
    </w:p>
    <w:p w14:paraId="0F5E25C4" w14:textId="2488EE69" w:rsidR="009D07A7" w:rsidRDefault="009D07A7" w:rsidP="009D07A7">
      <w:pPr>
        <w:jc w:val="both"/>
      </w:pPr>
      <w:r>
        <w:t>3)wynikającym z przepisów prawa pracy i przepisów o zabezpieczeniu społecznym, obowiązujących w miejscu, w którym realizowane jest zamówienie;</w:t>
      </w:r>
    </w:p>
    <w:p w14:paraId="68F7F21C" w14:textId="7BDCF146" w:rsidR="009D07A7" w:rsidRDefault="009D07A7" w:rsidP="009D07A7">
      <w:pPr>
        <w:jc w:val="both"/>
      </w:pPr>
      <w:r>
        <w:t>4)wynikającym z przepisów prawa ochrony środowiska;</w:t>
      </w:r>
    </w:p>
    <w:p w14:paraId="0009EF7F" w14:textId="6620F93F" w:rsidR="009D07A7" w:rsidRDefault="009D07A7" w:rsidP="009D07A7">
      <w:pPr>
        <w:jc w:val="both"/>
      </w:pPr>
      <w:r>
        <w:lastRenderedPageBreak/>
        <w:t>5)powierzenia wykonania części zamówienia podwykonawcy.</w:t>
      </w:r>
    </w:p>
    <w:p w14:paraId="20BF2110" w14:textId="77777777" w:rsidR="009D07A7" w:rsidRDefault="009D07A7" w:rsidP="009D07A7">
      <w:pPr>
        <w:jc w:val="both"/>
      </w:pPr>
    </w:p>
    <w:p w14:paraId="59930FDF" w14:textId="5F6430BD" w:rsidR="009D07A7" w:rsidRDefault="009D07A7" w:rsidP="009D07A7">
      <w:pPr>
        <w:jc w:val="both"/>
      </w:pPr>
      <w:r>
        <w:t>1a. W przypadku gdy cena całkowita oferty jest niższa o co najmniej 30% od:</w:t>
      </w:r>
    </w:p>
    <w:p w14:paraId="7267BB40" w14:textId="422CB261" w:rsidR="009D07A7" w:rsidRDefault="009D07A7" w:rsidP="009D07A7">
      <w:pPr>
        <w:jc w:val="both"/>
      </w:pPr>
      <w:r>
        <w:t>1) wartości zamówienia powiększonej o należny podatek od towarów i usług, ustalonej przed wszczęciem postępowania  lub średniej arytmetycznej cen wszystkich złożonych ofert, zamawiający zwraca się o udzielenie wyjaśnień, o których mowa w ust. 1, chyba że rozbieżność wynika z okoliczności oczywistych, które nie wymagają wyjaśnienia;</w:t>
      </w:r>
    </w:p>
    <w:p w14:paraId="394C6CC0" w14:textId="480B405E" w:rsidR="009D07A7" w:rsidRDefault="009D07A7" w:rsidP="009D07A7">
      <w:pPr>
        <w:jc w:val="both"/>
      </w:pPr>
      <w: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14:paraId="24B594BA" w14:textId="72B1317C" w:rsidR="009D07A7" w:rsidRDefault="009D07A7" w:rsidP="009D07A7">
      <w:pPr>
        <w:jc w:val="both"/>
      </w:pPr>
      <w:r>
        <w:t>2. Obowiązek wykazania, że oferta nie zawiera rażąco niskiej ceny lub kosztu spoczywa na wykonawcy.</w:t>
      </w:r>
    </w:p>
    <w:p w14:paraId="32EF4737" w14:textId="12C44C00" w:rsidR="009D07A7" w:rsidRPr="008D23F3" w:rsidRDefault="009D07A7" w:rsidP="009D07A7">
      <w:pPr>
        <w:jc w:val="both"/>
      </w:pPr>
      <w:r>
        <w:t>3. Zamawiający odrzuca ofertę wykonawcy, który nie udzielił wyjaśnień lub jeżeli dokonana ocena wyjaśnień wraz ze złożonymi dowodami potwierdza, że oferta zawiera rażąco niską cenę lub koszt w stosunku do przedmiotu zamówienia.</w:t>
      </w:r>
    </w:p>
    <w:p w14:paraId="08A3ECE5" w14:textId="77777777" w:rsidR="00395C26" w:rsidRPr="008D23F3" w:rsidRDefault="00395C26" w:rsidP="00395C26">
      <w:pPr>
        <w:jc w:val="both"/>
      </w:pPr>
    </w:p>
    <w:p w14:paraId="13C3B0C9" w14:textId="77777777" w:rsidR="00395C26" w:rsidRPr="00B6626C" w:rsidRDefault="00395C26" w:rsidP="00395C26">
      <w:pPr>
        <w:shd w:val="clear" w:color="auto" w:fill="E6E6E6"/>
        <w:autoSpaceDE w:val="0"/>
        <w:autoSpaceDN w:val="0"/>
        <w:adjustRightInd w:val="0"/>
        <w:rPr>
          <w:rFonts w:ascii="Arial" w:hAnsi="Arial" w:cs="Arial"/>
          <w:b/>
          <w:bCs/>
        </w:rPr>
      </w:pPr>
      <w:r>
        <w:rPr>
          <w:rFonts w:ascii="Arial" w:hAnsi="Arial" w:cs="Arial"/>
          <w:b/>
          <w:bCs/>
        </w:rPr>
        <w:t xml:space="preserve">Zasady sporządzania oferty i obliczania ceny </w:t>
      </w:r>
    </w:p>
    <w:p w14:paraId="5561CD36" w14:textId="77777777" w:rsidR="00395C26" w:rsidRPr="00B6626C" w:rsidRDefault="00395C26" w:rsidP="00395C26">
      <w:pPr>
        <w:jc w:val="both"/>
      </w:pPr>
    </w:p>
    <w:p w14:paraId="240A6151" w14:textId="77777777" w:rsidR="00395C26" w:rsidRPr="0085675A" w:rsidRDefault="00395C26" w:rsidP="00395C26">
      <w:pPr>
        <w:numPr>
          <w:ilvl w:val="0"/>
          <w:numId w:val="29"/>
        </w:numPr>
        <w:jc w:val="both"/>
        <w:rPr>
          <w:b/>
        </w:rPr>
      </w:pPr>
      <w:r w:rsidRPr="0085675A">
        <w:rPr>
          <w:b/>
        </w:rPr>
        <w:t>Zasady sporządzenia oferty</w:t>
      </w:r>
    </w:p>
    <w:p w14:paraId="3D442BF4" w14:textId="77777777" w:rsidR="00395C26" w:rsidRDefault="00395C26" w:rsidP="00395C26">
      <w:pPr>
        <w:numPr>
          <w:ilvl w:val="0"/>
          <w:numId w:val="28"/>
        </w:numPr>
        <w:jc w:val="both"/>
      </w:pPr>
      <w:r w:rsidRPr="00B6626C">
        <w:t xml:space="preserve">Ofertę sporządzić należy na druku „Formularz ofertowy” stanowiącym </w:t>
      </w:r>
      <w:r w:rsidRPr="00B6626C">
        <w:rPr>
          <w:b/>
        </w:rPr>
        <w:t>Załącznik nr 3</w:t>
      </w:r>
      <w:r w:rsidRPr="00B6626C">
        <w:t xml:space="preserve"> do niniejszego zapytania ofertowego, w języku polskim, czytelnie. Oferta winna być podpisana przez Wykonawcę lub osobę upoważnioną do reprezentowania Wykonawcy (dokument, z którego wynika umocowanie do złożenia oferty należy złożyć wraz  z ofertą). </w:t>
      </w:r>
    </w:p>
    <w:p w14:paraId="7B570D13" w14:textId="77777777" w:rsidR="00395C26" w:rsidRPr="00B6626C" w:rsidRDefault="00395C26" w:rsidP="00395C26">
      <w:pPr>
        <w:numPr>
          <w:ilvl w:val="0"/>
          <w:numId w:val="28"/>
        </w:numPr>
        <w:jc w:val="both"/>
      </w:pPr>
      <w:r w:rsidRPr="00B6626C">
        <w:t xml:space="preserve">Do Formularza ofertowego stanowiącego </w:t>
      </w:r>
      <w:r>
        <w:rPr>
          <w:b/>
        </w:rPr>
        <w:t>z</w:t>
      </w:r>
      <w:r w:rsidRPr="00B6626C">
        <w:rPr>
          <w:b/>
        </w:rPr>
        <w:t>ałącznik nr 3</w:t>
      </w:r>
      <w:r w:rsidRPr="00B6626C">
        <w:t xml:space="preserve"> do zapytania ofertowego należy dołączyć:</w:t>
      </w:r>
    </w:p>
    <w:p w14:paraId="559D7F26" w14:textId="45A96FBF" w:rsidR="00395C26" w:rsidRDefault="00703918" w:rsidP="00395C26">
      <w:pPr>
        <w:numPr>
          <w:ilvl w:val="0"/>
          <w:numId w:val="27"/>
        </w:numPr>
        <w:jc w:val="both"/>
      </w:pPr>
      <w:r>
        <w:t>Umowę</w:t>
      </w:r>
      <w:r w:rsidR="00395C26">
        <w:t xml:space="preserve"> </w:t>
      </w:r>
      <w:r w:rsidR="00395C26" w:rsidRPr="008645FD">
        <w:rPr>
          <w:b/>
        </w:rPr>
        <w:t xml:space="preserve">– załącznik nr </w:t>
      </w:r>
      <w:r>
        <w:rPr>
          <w:b/>
        </w:rPr>
        <w:t>2</w:t>
      </w:r>
      <w:r w:rsidR="00395C26">
        <w:t xml:space="preserve"> do zapytania ofertowego.</w:t>
      </w:r>
    </w:p>
    <w:p w14:paraId="1623A85A" w14:textId="77777777" w:rsidR="00395C26" w:rsidRDefault="00395C26" w:rsidP="00395C26">
      <w:pPr>
        <w:numPr>
          <w:ilvl w:val="0"/>
          <w:numId w:val="27"/>
        </w:numPr>
        <w:jc w:val="both"/>
      </w:pPr>
      <w:r w:rsidRPr="00B6626C">
        <w:t>Oświadczenie</w:t>
      </w:r>
      <w:r>
        <w:t xml:space="preserve"> </w:t>
      </w:r>
      <w:r w:rsidRPr="006F54E3">
        <w:t>o spełnieniu warunków</w:t>
      </w:r>
      <w:r>
        <w:t xml:space="preserve"> i </w:t>
      </w:r>
      <w:r w:rsidRPr="00B6626C">
        <w:t xml:space="preserve"> o braku powiązań osobowych lub kapitałowych pomiędzy Wykonawcą a Zamawiającym stanowiące </w:t>
      </w:r>
      <w:r>
        <w:rPr>
          <w:b/>
        </w:rPr>
        <w:t>z</w:t>
      </w:r>
      <w:r w:rsidRPr="00B6626C">
        <w:rPr>
          <w:b/>
        </w:rPr>
        <w:t>ałącznik nr 4</w:t>
      </w:r>
      <w:r w:rsidRPr="00B6626C">
        <w:t xml:space="preserve"> do zapytania ofertowego.</w:t>
      </w:r>
      <w:r>
        <w:t xml:space="preserve"> </w:t>
      </w:r>
    </w:p>
    <w:p w14:paraId="70FE4C79" w14:textId="77777777" w:rsidR="00395C26" w:rsidRPr="006F54E3" w:rsidRDefault="00395C26" w:rsidP="00395C26">
      <w:pPr>
        <w:numPr>
          <w:ilvl w:val="0"/>
          <w:numId w:val="27"/>
        </w:numPr>
        <w:spacing w:line="300" w:lineRule="atLeast"/>
        <w:jc w:val="both"/>
      </w:pPr>
      <w:r>
        <w:t xml:space="preserve">Wykaz osób - </w:t>
      </w:r>
      <w:r w:rsidRPr="00ED5A50">
        <w:rPr>
          <w:b/>
        </w:rPr>
        <w:t xml:space="preserve"> </w:t>
      </w:r>
      <w:r>
        <w:rPr>
          <w:b/>
        </w:rPr>
        <w:t xml:space="preserve">załącznik nr 4a) </w:t>
      </w:r>
      <w:r w:rsidRPr="00ED5A50">
        <w:t>do zapytania ofertowego</w:t>
      </w:r>
    </w:p>
    <w:p w14:paraId="66C8BE9B" w14:textId="77777777" w:rsidR="00395C26" w:rsidRDefault="00395C26" w:rsidP="00395C26">
      <w:pPr>
        <w:numPr>
          <w:ilvl w:val="0"/>
          <w:numId w:val="27"/>
        </w:numPr>
        <w:jc w:val="both"/>
      </w:pPr>
      <w:r>
        <w:t xml:space="preserve">Pełnomocnictwo lub inny dokument potwierdzający reprezentację – jeśli dotyczy. </w:t>
      </w:r>
    </w:p>
    <w:p w14:paraId="3E453BDE" w14:textId="77777777" w:rsidR="00395C26" w:rsidRDefault="00395C26" w:rsidP="00395C26">
      <w:pPr>
        <w:numPr>
          <w:ilvl w:val="0"/>
          <w:numId w:val="28"/>
        </w:numPr>
        <w:jc w:val="both"/>
      </w:pPr>
      <w:r w:rsidRPr="00B6626C">
        <w:t xml:space="preserve">Brak któregokolwiek z wymaganych powyżej dokumentów </w:t>
      </w:r>
      <w:r>
        <w:t xml:space="preserve">może </w:t>
      </w:r>
      <w:r w:rsidRPr="00B6626C">
        <w:t>skutkowa</w:t>
      </w:r>
      <w:r>
        <w:t xml:space="preserve">ć </w:t>
      </w:r>
      <w:r w:rsidRPr="00B6626C">
        <w:t xml:space="preserve">odrzuceniem oferty. </w:t>
      </w:r>
      <w:r>
        <w:t>Zamawiający zastrzega prawo wzywania Wykonawców do wyjaśnień i/lub uzupełnień złożonych dokumentów.</w:t>
      </w:r>
    </w:p>
    <w:p w14:paraId="01167B49" w14:textId="77777777" w:rsidR="00395C26" w:rsidRPr="00B6626C" w:rsidRDefault="00395C26" w:rsidP="00395C26">
      <w:pPr>
        <w:ind w:left="720"/>
        <w:jc w:val="both"/>
      </w:pPr>
      <w:r>
        <w:t xml:space="preserve">Jeżeli  na  wezwanie do  uzupełnienia  dokumentów lub wyjaśnień  wykonawca nie  wykaże spełnienia  warunków udziału albo nie potwierdzi  braku  powiązań  osobowych  lub  kapitałowych -  wykonawca zostanie  wykluczony. </w:t>
      </w:r>
    </w:p>
    <w:p w14:paraId="56844582" w14:textId="77777777" w:rsidR="00395C26" w:rsidRPr="00A270B9" w:rsidRDefault="00395C26" w:rsidP="00395C26">
      <w:pPr>
        <w:numPr>
          <w:ilvl w:val="0"/>
          <w:numId w:val="28"/>
        </w:numPr>
        <w:tabs>
          <w:tab w:val="clear" w:pos="720"/>
        </w:tabs>
        <w:jc w:val="both"/>
      </w:pPr>
      <w:r w:rsidRPr="00B6626C">
        <w:lastRenderedPageBreak/>
        <w:t xml:space="preserve">Wymagany okres związania ofertą wynosi 30 dni. </w:t>
      </w:r>
    </w:p>
    <w:p w14:paraId="2B6B6997" w14:textId="77777777" w:rsidR="00395C26" w:rsidRDefault="00395C26" w:rsidP="00395C26">
      <w:pPr>
        <w:numPr>
          <w:ilvl w:val="0"/>
          <w:numId w:val="29"/>
        </w:numPr>
        <w:jc w:val="both"/>
      </w:pPr>
      <w:r w:rsidRPr="0085675A">
        <w:rPr>
          <w:b/>
        </w:rPr>
        <w:t>Zasady wyliczania ceny.</w:t>
      </w:r>
      <w:r>
        <w:t xml:space="preserve"> </w:t>
      </w:r>
    </w:p>
    <w:p w14:paraId="52BE913C" w14:textId="77777777" w:rsidR="00395C26" w:rsidRPr="00C97D57" w:rsidRDefault="00395C26" w:rsidP="00395C26">
      <w:pPr>
        <w:numPr>
          <w:ilvl w:val="0"/>
          <w:numId w:val="30"/>
        </w:numPr>
        <w:tabs>
          <w:tab w:val="clear" w:pos="720"/>
        </w:tabs>
        <w:jc w:val="both"/>
      </w:pPr>
      <w:r w:rsidRPr="00C97D57">
        <w:t>Cenę oferty należy obliczyć na Formularzu cenowym (tabela) stanowiącym załącznik nr 5 do Zapytania ofertowego , a następnie cenę oferty należy wpisać na Formular</w:t>
      </w:r>
      <w:r>
        <w:t>zu ofertowym</w:t>
      </w:r>
      <w:r w:rsidRPr="00C97D57">
        <w:t xml:space="preserve"> – liczbowo ( pod pozycją IV). Cena musi zawierać dane o podatku VAT.</w:t>
      </w:r>
    </w:p>
    <w:p w14:paraId="73D67A4B" w14:textId="77777777" w:rsidR="00395C26" w:rsidRDefault="00395C26" w:rsidP="00395C26">
      <w:pPr>
        <w:numPr>
          <w:ilvl w:val="0"/>
          <w:numId w:val="30"/>
        </w:numPr>
        <w:tabs>
          <w:tab w:val="clear" w:pos="720"/>
        </w:tabs>
        <w:jc w:val="both"/>
      </w:pPr>
      <w:r w:rsidRPr="0085675A">
        <w:t xml:space="preserve">Wykonawca jest zobowiązany do wypełnienia wszystkich pól w Formularzu Cenowym. Brak wypełnienia i określenia wartości, w którejś z pozycji Formularza Cenowego oraz dokonywanie zmian w treści Formularza spowoduje odrzucenie oferty. Wykonawca nie może wprowadzić zmian do formularza cenowego. </w:t>
      </w:r>
    </w:p>
    <w:p w14:paraId="061E84BD" w14:textId="773B61E0" w:rsidR="00395C26" w:rsidRDefault="00395C26" w:rsidP="00395C26">
      <w:pPr>
        <w:numPr>
          <w:ilvl w:val="0"/>
          <w:numId w:val="30"/>
        </w:numPr>
        <w:tabs>
          <w:tab w:val="clear" w:pos="720"/>
        </w:tabs>
        <w:jc w:val="both"/>
      </w:pPr>
      <w:r w:rsidRPr="0085675A">
        <w:t>Obliczona przez Wykonawcę cena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w:t>
      </w:r>
      <w:r>
        <w:t xml:space="preserve">ym Zapytaniu Ofertowym. </w:t>
      </w:r>
    </w:p>
    <w:p w14:paraId="5BD6F2F1" w14:textId="77777777" w:rsidR="00395C26" w:rsidRDefault="00395C26" w:rsidP="00395C26">
      <w:pPr>
        <w:numPr>
          <w:ilvl w:val="0"/>
          <w:numId w:val="30"/>
        </w:numPr>
        <w:tabs>
          <w:tab w:val="clear" w:pos="720"/>
        </w:tabs>
        <w:jc w:val="both"/>
      </w:pPr>
      <w:r>
        <w:t>Cena podana w  formularzu ofertowym</w:t>
      </w:r>
      <w:r w:rsidRPr="0085675A">
        <w:t xml:space="preserve"> winna być  wyrażona w PLN, wyliczona do dwóch miejsc po przecinku</w:t>
      </w:r>
    </w:p>
    <w:p w14:paraId="6032EECD" w14:textId="67C792F3" w:rsidR="00395C26" w:rsidRDefault="00395C26" w:rsidP="00395C26">
      <w:pPr>
        <w:numPr>
          <w:ilvl w:val="0"/>
          <w:numId w:val="30"/>
        </w:numPr>
        <w:tabs>
          <w:tab w:val="clear" w:pos="720"/>
        </w:tabs>
        <w:jc w:val="both"/>
      </w:pPr>
      <w:r w:rsidRPr="0085675A">
        <w:t>Stawka podatku VAT określana jest zgodnie z ustawą z dnia</w:t>
      </w:r>
      <w:r w:rsidR="00721EAF">
        <w:t xml:space="preserve"> 11 marca 2004 r.   o   podatku od </w:t>
      </w:r>
      <w:r w:rsidRPr="0085675A">
        <w:t>towarów i usług</w:t>
      </w:r>
      <w:r>
        <w:t>.</w:t>
      </w:r>
    </w:p>
    <w:p w14:paraId="270662D2" w14:textId="77777777" w:rsidR="00395C26" w:rsidRPr="005B0675" w:rsidRDefault="00395C26" w:rsidP="00721EAF">
      <w:pPr>
        <w:jc w:val="both"/>
      </w:pPr>
    </w:p>
    <w:p w14:paraId="3B09D6D9" w14:textId="77777777" w:rsidR="00395C26" w:rsidRPr="006F54E3" w:rsidRDefault="00395C26" w:rsidP="00395C26">
      <w:pPr>
        <w:shd w:val="clear" w:color="auto" w:fill="E6E6E6"/>
        <w:autoSpaceDE w:val="0"/>
        <w:autoSpaceDN w:val="0"/>
        <w:adjustRightInd w:val="0"/>
        <w:spacing w:line="300" w:lineRule="atLeast"/>
        <w:rPr>
          <w:rFonts w:ascii="Arial" w:hAnsi="Arial" w:cs="Arial"/>
          <w:b/>
          <w:bCs/>
        </w:rPr>
      </w:pPr>
      <w:r w:rsidRPr="00B6626C">
        <w:rPr>
          <w:rFonts w:ascii="Arial" w:hAnsi="Arial" w:cs="Arial"/>
          <w:b/>
          <w:bCs/>
        </w:rPr>
        <w:t>Miejsce i termin składania ofert</w:t>
      </w:r>
    </w:p>
    <w:p w14:paraId="6E5D52FC" w14:textId="77777777" w:rsidR="00721EAF" w:rsidRDefault="00721EAF" w:rsidP="00395C26"/>
    <w:p w14:paraId="7DEE2E97" w14:textId="61CE386F" w:rsidR="00395C26" w:rsidRDefault="00395C26" w:rsidP="00395C26">
      <w:r w:rsidRPr="00B6626C">
        <w:t>Ofertę</w:t>
      </w:r>
      <w:r>
        <w:t xml:space="preserve"> (o ile  składana jest w formie pisemnej)</w:t>
      </w:r>
      <w:r w:rsidRPr="00B6626C">
        <w:t xml:space="preserve"> należy złożyć w 1 egzemplarzu w nieprzezroczystym, zabezpieczonym przed otwarciem opakowaniu. Opakowanie należy opisać następująco:</w:t>
      </w:r>
    </w:p>
    <w:p w14:paraId="357E61C6" w14:textId="77777777" w:rsidR="00395C26" w:rsidRDefault="00395C26" w:rsidP="00395C26"/>
    <w:p w14:paraId="4C79B9C7" w14:textId="77777777" w:rsidR="00395C26" w:rsidRPr="00B6626C" w:rsidRDefault="00395C26" w:rsidP="00395C26"/>
    <w:p w14:paraId="74D8E0C1" w14:textId="77777777" w:rsidR="00395C26" w:rsidRPr="00582F58" w:rsidRDefault="00395C26" w:rsidP="00395C26">
      <w:pPr>
        <w:pBdr>
          <w:top w:val="single" w:sz="4" w:space="1" w:color="auto"/>
          <w:left w:val="single" w:sz="4" w:space="4" w:color="auto"/>
          <w:bottom w:val="single" w:sz="4" w:space="1" w:color="auto"/>
          <w:right w:val="single" w:sz="4" w:space="4" w:color="auto"/>
        </w:pBdr>
        <w:rPr>
          <w:sz w:val="16"/>
          <w:szCs w:val="16"/>
        </w:rPr>
      </w:pPr>
      <w:r w:rsidRPr="00582F58">
        <w:rPr>
          <w:sz w:val="16"/>
          <w:szCs w:val="16"/>
        </w:rPr>
        <w:t xml:space="preserve">Dane wykonawcy: </w:t>
      </w:r>
    </w:p>
    <w:p w14:paraId="3F3347AC" w14:textId="77777777" w:rsidR="00395C26" w:rsidRPr="00582F58" w:rsidRDefault="00395C26" w:rsidP="00395C26">
      <w:pPr>
        <w:pBdr>
          <w:top w:val="single" w:sz="4" w:space="1" w:color="auto"/>
          <w:left w:val="single" w:sz="4" w:space="4" w:color="auto"/>
          <w:bottom w:val="single" w:sz="4" w:space="1" w:color="auto"/>
          <w:right w:val="single" w:sz="4" w:space="4" w:color="auto"/>
        </w:pBdr>
        <w:rPr>
          <w:sz w:val="16"/>
          <w:szCs w:val="16"/>
        </w:rPr>
      </w:pPr>
      <w:r w:rsidRPr="00582F58">
        <w:rPr>
          <w:sz w:val="16"/>
          <w:szCs w:val="16"/>
        </w:rPr>
        <w:t>………………………………………..</w:t>
      </w:r>
      <w:r w:rsidRPr="00582F58">
        <w:rPr>
          <w:sz w:val="16"/>
          <w:szCs w:val="16"/>
        </w:rPr>
        <w:tab/>
      </w:r>
      <w:r w:rsidRPr="00582F58">
        <w:rPr>
          <w:sz w:val="16"/>
          <w:szCs w:val="16"/>
        </w:rPr>
        <w:tab/>
      </w:r>
      <w:r w:rsidRPr="00582F58">
        <w:rPr>
          <w:sz w:val="16"/>
          <w:szCs w:val="16"/>
        </w:rPr>
        <w:tab/>
      </w:r>
      <w:r w:rsidRPr="00582F58">
        <w:rPr>
          <w:sz w:val="16"/>
          <w:szCs w:val="16"/>
        </w:rPr>
        <w:tab/>
      </w:r>
    </w:p>
    <w:p w14:paraId="2D515931" w14:textId="77777777" w:rsidR="00395C26" w:rsidRDefault="00395C26" w:rsidP="00395C26">
      <w:pPr>
        <w:pBdr>
          <w:top w:val="single" w:sz="4" w:space="1" w:color="auto"/>
          <w:left w:val="single" w:sz="4" w:space="4" w:color="auto"/>
          <w:bottom w:val="single" w:sz="4" w:space="1" w:color="auto"/>
          <w:right w:val="single" w:sz="4" w:space="4" w:color="auto"/>
        </w:pBdr>
        <w:jc w:val="right"/>
        <w:rPr>
          <w:b/>
          <w:sz w:val="16"/>
          <w:szCs w:val="16"/>
        </w:rPr>
      </w:pPr>
      <w:r w:rsidRPr="00263049">
        <w:rPr>
          <w:b/>
          <w:sz w:val="16"/>
          <w:szCs w:val="16"/>
        </w:rPr>
        <w:t xml:space="preserve">Biuro Projektu „Akademia lepszego życia” w Łodzi, </w:t>
      </w:r>
    </w:p>
    <w:p w14:paraId="24D7801F" w14:textId="77777777" w:rsidR="00395C26" w:rsidRDefault="00395C26" w:rsidP="00395C26">
      <w:pPr>
        <w:pBdr>
          <w:top w:val="single" w:sz="4" w:space="1" w:color="auto"/>
          <w:left w:val="single" w:sz="4" w:space="4" w:color="auto"/>
          <w:bottom w:val="single" w:sz="4" w:space="1" w:color="auto"/>
          <w:right w:val="single" w:sz="4" w:space="4" w:color="auto"/>
        </w:pBdr>
        <w:jc w:val="right"/>
        <w:rPr>
          <w:b/>
          <w:sz w:val="16"/>
          <w:szCs w:val="16"/>
        </w:rPr>
      </w:pPr>
      <w:r w:rsidRPr="00263049">
        <w:rPr>
          <w:b/>
          <w:sz w:val="16"/>
          <w:szCs w:val="16"/>
        </w:rPr>
        <w:t xml:space="preserve">Akademia Zdrowia Izabela Łajs, </w:t>
      </w:r>
    </w:p>
    <w:p w14:paraId="7A5AFE80" w14:textId="77777777" w:rsidR="00395C26" w:rsidRDefault="00395C26" w:rsidP="00395C26">
      <w:pPr>
        <w:pBdr>
          <w:top w:val="single" w:sz="4" w:space="1" w:color="auto"/>
          <w:left w:val="single" w:sz="4" w:space="4" w:color="auto"/>
          <w:bottom w:val="single" w:sz="4" w:space="1" w:color="auto"/>
          <w:right w:val="single" w:sz="4" w:space="4" w:color="auto"/>
        </w:pBdr>
        <w:jc w:val="right"/>
        <w:rPr>
          <w:b/>
          <w:sz w:val="16"/>
          <w:szCs w:val="16"/>
        </w:rPr>
      </w:pPr>
      <w:r w:rsidRPr="00263049">
        <w:rPr>
          <w:b/>
          <w:sz w:val="16"/>
          <w:szCs w:val="16"/>
        </w:rPr>
        <w:t>90-205 Łódź, ul. Jana Kilińskiego 21</w:t>
      </w:r>
    </w:p>
    <w:p w14:paraId="0FE25B28" w14:textId="77777777" w:rsidR="00395C26" w:rsidRDefault="00395C26" w:rsidP="00395C26">
      <w:pPr>
        <w:pBdr>
          <w:top w:val="single" w:sz="4" w:space="1" w:color="auto"/>
          <w:left w:val="single" w:sz="4" w:space="4" w:color="auto"/>
          <w:bottom w:val="single" w:sz="4" w:space="1" w:color="auto"/>
          <w:right w:val="single" w:sz="4" w:space="4" w:color="auto"/>
        </w:pBdr>
        <w:jc w:val="right"/>
        <w:rPr>
          <w:b/>
          <w:sz w:val="16"/>
          <w:szCs w:val="16"/>
        </w:rPr>
      </w:pPr>
    </w:p>
    <w:p w14:paraId="79CFBB4F" w14:textId="77777777" w:rsidR="00395C26" w:rsidRDefault="00395C26" w:rsidP="00395C26">
      <w:pPr>
        <w:pBdr>
          <w:top w:val="single" w:sz="4" w:space="1" w:color="auto"/>
          <w:left w:val="single" w:sz="4" w:space="4" w:color="auto"/>
          <w:bottom w:val="single" w:sz="4" w:space="1" w:color="auto"/>
          <w:right w:val="single" w:sz="4" w:space="4" w:color="auto"/>
        </w:pBdr>
        <w:jc w:val="center"/>
        <w:rPr>
          <w:sz w:val="16"/>
          <w:szCs w:val="16"/>
        </w:rPr>
      </w:pPr>
    </w:p>
    <w:p w14:paraId="3151C53A" w14:textId="77777777" w:rsidR="00395C26" w:rsidRDefault="00395C26" w:rsidP="00395C26">
      <w:pPr>
        <w:pBdr>
          <w:top w:val="single" w:sz="4" w:space="1" w:color="auto"/>
          <w:left w:val="single" w:sz="4" w:space="4" w:color="auto"/>
          <w:bottom w:val="single" w:sz="4" w:space="1" w:color="auto"/>
          <w:right w:val="single" w:sz="4" w:space="4" w:color="auto"/>
        </w:pBdr>
        <w:jc w:val="center"/>
        <w:rPr>
          <w:sz w:val="16"/>
          <w:szCs w:val="16"/>
        </w:rPr>
      </w:pPr>
      <w:r w:rsidRPr="00582F58">
        <w:rPr>
          <w:sz w:val="16"/>
          <w:szCs w:val="16"/>
        </w:rPr>
        <w:t>Oferta w postępowaniu na:</w:t>
      </w:r>
    </w:p>
    <w:p w14:paraId="290821E8" w14:textId="7975FECF" w:rsidR="00395C26" w:rsidRDefault="00395C26" w:rsidP="00395C26">
      <w:pPr>
        <w:pBdr>
          <w:top w:val="single" w:sz="4" w:space="1" w:color="auto"/>
          <w:left w:val="single" w:sz="4" w:space="4" w:color="auto"/>
          <w:bottom w:val="single" w:sz="4" w:space="1" w:color="auto"/>
          <w:right w:val="single" w:sz="4" w:space="4" w:color="auto"/>
        </w:pBdr>
        <w:jc w:val="center"/>
        <w:rPr>
          <w:sz w:val="16"/>
          <w:szCs w:val="16"/>
        </w:rPr>
      </w:pPr>
      <w:r w:rsidRPr="00263049">
        <w:rPr>
          <w:sz w:val="16"/>
          <w:szCs w:val="16"/>
        </w:rPr>
        <w:t xml:space="preserve">Przeprowadzenie doradztwa zawodowego i psychologicznego, pośrednictwa pracy, a także warsztatów w ramach projektu "Akademia lepszego życia” </w:t>
      </w:r>
      <w:r w:rsidR="00FE3A2B">
        <w:rPr>
          <w:sz w:val="16"/>
          <w:szCs w:val="16"/>
        </w:rPr>
        <w:t xml:space="preserve"> </w:t>
      </w:r>
      <w:r w:rsidRPr="00263049">
        <w:rPr>
          <w:sz w:val="16"/>
          <w:szCs w:val="16"/>
        </w:rPr>
        <w:t>współfinansowan</w:t>
      </w:r>
      <w:r w:rsidR="00FE3A2B">
        <w:rPr>
          <w:sz w:val="16"/>
          <w:szCs w:val="16"/>
        </w:rPr>
        <w:t xml:space="preserve">ego </w:t>
      </w:r>
      <w:r w:rsidRPr="00263049">
        <w:rPr>
          <w:sz w:val="16"/>
          <w:szCs w:val="16"/>
        </w:rPr>
        <w:t>ze środków Europejskiego Funduszu Społecznego  w ramach Regionalnego Programu Operacyjnego Województwa Łódzkiego na lata 2014-2020</w:t>
      </w:r>
    </w:p>
    <w:p w14:paraId="380980F9" w14:textId="77777777" w:rsidR="00395C26" w:rsidRPr="005B0675" w:rsidRDefault="00395C26" w:rsidP="00395C26">
      <w:pPr>
        <w:pBdr>
          <w:top w:val="single" w:sz="4" w:space="1" w:color="auto"/>
          <w:left w:val="single" w:sz="4" w:space="4" w:color="auto"/>
          <w:bottom w:val="single" w:sz="4" w:space="1" w:color="auto"/>
          <w:right w:val="single" w:sz="4" w:space="4" w:color="auto"/>
        </w:pBdr>
        <w:jc w:val="center"/>
        <w:rPr>
          <w:sz w:val="16"/>
          <w:szCs w:val="16"/>
        </w:rPr>
      </w:pPr>
    </w:p>
    <w:p w14:paraId="5FA59311" w14:textId="77777777" w:rsidR="00395C26" w:rsidRDefault="00395C26" w:rsidP="00395C26">
      <w:pPr>
        <w:jc w:val="both"/>
        <w:rPr>
          <w:b/>
        </w:rPr>
      </w:pPr>
      <w:bookmarkStart w:id="1" w:name="_Toc90605056"/>
    </w:p>
    <w:p w14:paraId="6E07DF5F" w14:textId="77777777" w:rsidR="00395C26" w:rsidRDefault="00395C26" w:rsidP="00395C26">
      <w:pPr>
        <w:jc w:val="both"/>
        <w:rPr>
          <w:b/>
        </w:rPr>
      </w:pPr>
      <w:r w:rsidRPr="00C7280A">
        <w:rPr>
          <w:b/>
        </w:rPr>
        <w:t>Ofertę należy</w:t>
      </w:r>
      <w:r>
        <w:rPr>
          <w:b/>
        </w:rPr>
        <w:t>:</w:t>
      </w:r>
    </w:p>
    <w:p w14:paraId="3F112471" w14:textId="77777777" w:rsidR="00395C26" w:rsidRPr="00263049" w:rsidRDefault="00395C26" w:rsidP="00395C26">
      <w:pPr>
        <w:pStyle w:val="Akapitzlist"/>
        <w:numPr>
          <w:ilvl w:val="0"/>
          <w:numId w:val="41"/>
        </w:numPr>
        <w:contextualSpacing/>
        <w:jc w:val="both"/>
        <w:rPr>
          <w:b/>
        </w:rPr>
      </w:pPr>
      <w:r w:rsidRPr="00263049">
        <w:rPr>
          <w:b/>
        </w:rPr>
        <w:lastRenderedPageBreak/>
        <w:t>złoż</w:t>
      </w:r>
      <w:r w:rsidRPr="00263049">
        <w:rPr>
          <w:bCs/>
        </w:rPr>
        <w:t>y</w:t>
      </w:r>
      <w:r w:rsidRPr="00263049">
        <w:rPr>
          <w:b/>
        </w:rPr>
        <w:t>ć w Biurze Projektu „Akademia lepszego życia” w Łodzi, Akademia Zdrowia Izabela Łajs, 90-205 Łódź, ul. Jana Kilińskiego 21</w:t>
      </w:r>
    </w:p>
    <w:p w14:paraId="0FAFD04E" w14:textId="77777777" w:rsidR="00395C26" w:rsidRPr="00263049" w:rsidRDefault="00395C26" w:rsidP="00395C26">
      <w:pPr>
        <w:pStyle w:val="Akapitzlist"/>
        <w:numPr>
          <w:ilvl w:val="0"/>
          <w:numId w:val="41"/>
        </w:numPr>
        <w:contextualSpacing/>
        <w:jc w:val="both"/>
        <w:rPr>
          <w:b/>
        </w:rPr>
      </w:pPr>
      <w:r>
        <w:rPr>
          <w:b/>
        </w:rPr>
        <w:t>albo przesłać na  adres e  mail:</w:t>
      </w:r>
      <w:r w:rsidRPr="00263049">
        <w:rPr>
          <w:b/>
        </w:rPr>
        <w:t xml:space="preserve"> lodz@akademia-zdrowia.pl</w:t>
      </w:r>
    </w:p>
    <w:p w14:paraId="66D6FE3A" w14:textId="02A93147" w:rsidR="00395C26" w:rsidRPr="00263049" w:rsidRDefault="00395C26" w:rsidP="00395C26">
      <w:pPr>
        <w:pStyle w:val="Akapitzlist"/>
        <w:jc w:val="both"/>
        <w:rPr>
          <w:bCs/>
        </w:rPr>
      </w:pPr>
      <w:r w:rsidRPr="00263049">
        <w:rPr>
          <w:b/>
        </w:rPr>
        <w:t xml:space="preserve">w nieprzekraczalnym terminie do </w:t>
      </w:r>
      <w:bookmarkEnd w:id="1"/>
      <w:r w:rsidR="00E173CD">
        <w:rPr>
          <w:b/>
        </w:rPr>
        <w:t>11.05.2020</w:t>
      </w:r>
      <w:r w:rsidRPr="00263049">
        <w:rPr>
          <w:b/>
        </w:rPr>
        <w:t xml:space="preserve"> r. roku, godz. </w:t>
      </w:r>
      <w:r w:rsidR="00E173CD">
        <w:rPr>
          <w:b/>
        </w:rPr>
        <w:t>16:00</w:t>
      </w:r>
    </w:p>
    <w:p w14:paraId="60E3D242" w14:textId="77777777" w:rsidR="00395C26" w:rsidRPr="00B6626C" w:rsidRDefault="00395C26" w:rsidP="00395C26">
      <w:pPr>
        <w:jc w:val="both"/>
      </w:pPr>
      <w:r w:rsidRPr="00B6626C">
        <w:t xml:space="preserve">Oferty wniesione po terminie Zamawiający pozostawia w dokumentacji przetargowej bez informowania o tym fakcie Wykonawcy. </w:t>
      </w:r>
    </w:p>
    <w:p w14:paraId="1F0609FE" w14:textId="77777777" w:rsidR="00395C26" w:rsidRPr="00B6626C" w:rsidRDefault="00395C26" w:rsidP="00395C26">
      <w:pPr>
        <w:jc w:val="both"/>
      </w:pPr>
      <w:r w:rsidRPr="00B6626C">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45BA0AD9" w14:textId="77777777" w:rsidR="00395C26" w:rsidRPr="00B6626C" w:rsidRDefault="00395C26" w:rsidP="00395C26">
      <w:pPr>
        <w:spacing w:line="300" w:lineRule="atLeast"/>
        <w:jc w:val="both"/>
      </w:pPr>
    </w:p>
    <w:p w14:paraId="0D3EFBCE" w14:textId="77777777" w:rsidR="00395C26" w:rsidRPr="00986DB5" w:rsidRDefault="00395C26" w:rsidP="00395C26">
      <w:pPr>
        <w:shd w:val="clear" w:color="auto" w:fill="E6E6E6"/>
        <w:autoSpaceDE w:val="0"/>
        <w:autoSpaceDN w:val="0"/>
        <w:adjustRightInd w:val="0"/>
        <w:spacing w:line="300" w:lineRule="atLeast"/>
        <w:rPr>
          <w:rFonts w:ascii="Arial" w:hAnsi="Arial" w:cs="Arial"/>
          <w:b/>
          <w:bCs/>
        </w:rPr>
      </w:pPr>
      <w:r w:rsidRPr="00B6626C">
        <w:rPr>
          <w:rFonts w:ascii="Arial" w:hAnsi="Arial" w:cs="Arial"/>
          <w:b/>
          <w:bCs/>
        </w:rPr>
        <w:t xml:space="preserve">Określenie warunków istotnych zmian umowy </w:t>
      </w:r>
    </w:p>
    <w:p w14:paraId="3EBD439C" w14:textId="77777777" w:rsidR="00FE3A2B" w:rsidRDefault="00FE3A2B" w:rsidP="00395C26">
      <w:pPr>
        <w:jc w:val="both"/>
      </w:pPr>
    </w:p>
    <w:p w14:paraId="444EC090" w14:textId="77777777" w:rsidR="00395C26" w:rsidRPr="00B6626C" w:rsidRDefault="00395C26" w:rsidP="00395C26">
      <w:pPr>
        <w:jc w:val="both"/>
      </w:pPr>
      <w:r w:rsidRPr="00B6626C">
        <w:t>Zamawiający przewiduje możliwość wprowadzenia istotnych zmian postanowień zawartej umowy z wybranym Wykonawcą w stosunku do treści oferty, na podstawie której dokonano wyboru Wykonawcy.</w:t>
      </w:r>
    </w:p>
    <w:p w14:paraId="1C3E2D08" w14:textId="5160A6FC" w:rsidR="00395C26" w:rsidRPr="00B6626C" w:rsidRDefault="00395C26" w:rsidP="00395C26">
      <w:pPr>
        <w:jc w:val="both"/>
      </w:pPr>
      <w:r w:rsidRPr="00B6626C">
        <w:t>Szczegółowe informacje na temat warunków</w:t>
      </w:r>
      <w:r w:rsidR="00FE3A2B">
        <w:t xml:space="preserve"> </w:t>
      </w:r>
      <w:r w:rsidRPr="00B6626C">
        <w:t xml:space="preserve">istotnych zmian umowy znajdują się we Wzorze umowy, który stanowi </w:t>
      </w:r>
      <w:r w:rsidRPr="00C7280A">
        <w:t>załącznik nr 2</w:t>
      </w:r>
      <w:r w:rsidRPr="00B6626C">
        <w:t xml:space="preserve"> do niniejszego Zapytania Ofertowego. </w:t>
      </w:r>
    </w:p>
    <w:p w14:paraId="185241C8" w14:textId="77777777" w:rsidR="00395C26" w:rsidRPr="00B6626C" w:rsidRDefault="00395C26" w:rsidP="00395C26">
      <w:pPr>
        <w:spacing w:line="300" w:lineRule="atLeast"/>
      </w:pPr>
    </w:p>
    <w:p w14:paraId="26B26023" w14:textId="77777777" w:rsidR="00395C26" w:rsidRPr="00986DB5" w:rsidRDefault="00395C26" w:rsidP="00395C26">
      <w:pPr>
        <w:shd w:val="clear" w:color="auto" w:fill="E6E6E6"/>
        <w:autoSpaceDE w:val="0"/>
        <w:autoSpaceDN w:val="0"/>
        <w:adjustRightInd w:val="0"/>
        <w:spacing w:line="300" w:lineRule="atLeast"/>
        <w:rPr>
          <w:rFonts w:ascii="Arial" w:hAnsi="Arial" w:cs="Arial"/>
          <w:b/>
          <w:bCs/>
        </w:rPr>
      </w:pPr>
      <w:r w:rsidRPr="00B6626C">
        <w:rPr>
          <w:rFonts w:ascii="Arial" w:hAnsi="Arial" w:cs="Arial"/>
          <w:b/>
          <w:bCs/>
        </w:rPr>
        <w:t xml:space="preserve">Oferty częściowe </w:t>
      </w:r>
      <w:r>
        <w:rPr>
          <w:rFonts w:ascii="Arial" w:hAnsi="Arial" w:cs="Arial"/>
          <w:b/>
          <w:bCs/>
        </w:rPr>
        <w:t xml:space="preserve">i wariantowe </w:t>
      </w:r>
    </w:p>
    <w:p w14:paraId="03F30192" w14:textId="77777777" w:rsidR="00FE3A2B" w:rsidRDefault="00FE3A2B" w:rsidP="00395C26">
      <w:pPr>
        <w:spacing w:line="300" w:lineRule="atLeast"/>
      </w:pPr>
    </w:p>
    <w:p w14:paraId="241EE753" w14:textId="77777777" w:rsidR="00395C26" w:rsidRDefault="00395C26" w:rsidP="00395C26">
      <w:pPr>
        <w:spacing w:line="300" w:lineRule="atLeast"/>
      </w:pPr>
      <w:r>
        <w:t>Zamawiający</w:t>
      </w:r>
      <w:r w:rsidRPr="00B6626C">
        <w:t xml:space="preserve"> </w:t>
      </w:r>
      <w:r>
        <w:t xml:space="preserve"> nie </w:t>
      </w:r>
      <w:r w:rsidRPr="00B6626C">
        <w:t>przewiduje możliwoś</w:t>
      </w:r>
      <w:r>
        <w:t xml:space="preserve">ci składania ofert częściowych ani wariantowych. </w:t>
      </w:r>
    </w:p>
    <w:p w14:paraId="509D0F01" w14:textId="77777777" w:rsidR="00395C26" w:rsidRDefault="00395C26" w:rsidP="00395C26">
      <w:pPr>
        <w:spacing w:line="300" w:lineRule="atLeast"/>
      </w:pPr>
    </w:p>
    <w:p w14:paraId="34556784" w14:textId="77777777" w:rsidR="00395C26" w:rsidRPr="00FE3A2B" w:rsidRDefault="00395C26" w:rsidP="00395C26">
      <w:pPr>
        <w:shd w:val="clear" w:color="auto" w:fill="E6E6E6"/>
        <w:autoSpaceDE w:val="0"/>
        <w:autoSpaceDN w:val="0"/>
        <w:adjustRightInd w:val="0"/>
        <w:spacing w:line="300" w:lineRule="atLeast"/>
        <w:rPr>
          <w:rFonts w:ascii="Arial" w:hAnsi="Arial" w:cs="Arial"/>
          <w:b/>
          <w:bCs/>
        </w:rPr>
      </w:pPr>
      <w:r w:rsidRPr="00FE3A2B">
        <w:rPr>
          <w:rFonts w:ascii="Arial" w:hAnsi="Arial" w:cs="Arial"/>
          <w:b/>
          <w:bCs/>
        </w:rPr>
        <w:t>Zamówienia w rozumieniu pkt 8 lit. h) podrozdziału 6.5 Wytycznych</w:t>
      </w:r>
      <w:r w:rsidRPr="00FE3A2B">
        <w:rPr>
          <w:rStyle w:val="Odwoanieprzypisudolnego"/>
          <w:rFonts w:ascii="Arial" w:hAnsi="Arial" w:cs="Arial"/>
          <w:b/>
          <w:bCs/>
        </w:rPr>
        <w:footnoteReference w:id="1"/>
      </w:r>
    </w:p>
    <w:p w14:paraId="002378D1" w14:textId="77777777" w:rsidR="00FE3A2B" w:rsidRDefault="00FE3A2B" w:rsidP="00395C26">
      <w:pPr>
        <w:spacing w:line="300" w:lineRule="atLeast"/>
        <w:jc w:val="both"/>
      </w:pPr>
    </w:p>
    <w:p w14:paraId="4B70F7BD" w14:textId="77777777" w:rsidR="00395C26" w:rsidRPr="00263049" w:rsidRDefault="00395C26" w:rsidP="00395C26">
      <w:pPr>
        <w:spacing w:line="300" w:lineRule="atLeast"/>
        <w:jc w:val="both"/>
      </w:pPr>
      <w:r w:rsidRPr="00263049">
        <w:t>Zamawiający nie przewiduje zamówień w  rozumieniu pkt 8 lit h) podrozdziału 6.5 Wytycznych.</w:t>
      </w:r>
    </w:p>
    <w:p w14:paraId="47DCDDC2" w14:textId="77777777" w:rsidR="00395C26" w:rsidRDefault="00395C26" w:rsidP="00395C26">
      <w:pPr>
        <w:spacing w:line="300" w:lineRule="atLeast"/>
      </w:pPr>
    </w:p>
    <w:p w14:paraId="7F343BFB" w14:textId="77777777" w:rsidR="00395C26" w:rsidRPr="00B6626C" w:rsidRDefault="00395C26" w:rsidP="00395C26">
      <w:pPr>
        <w:spacing w:line="300" w:lineRule="atLeast"/>
      </w:pPr>
    </w:p>
    <w:p w14:paraId="11EE0A97" w14:textId="77777777" w:rsidR="00395C26" w:rsidRPr="00B6626C" w:rsidRDefault="00395C26" w:rsidP="00395C26">
      <w:pPr>
        <w:shd w:val="clear" w:color="auto" w:fill="E6E6E6"/>
        <w:autoSpaceDE w:val="0"/>
        <w:autoSpaceDN w:val="0"/>
        <w:adjustRightInd w:val="0"/>
        <w:spacing w:line="300" w:lineRule="atLeast"/>
        <w:rPr>
          <w:rFonts w:ascii="Arial" w:hAnsi="Arial" w:cs="Arial"/>
          <w:b/>
          <w:bCs/>
        </w:rPr>
      </w:pPr>
      <w:r>
        <w:rPr>
          <w:rFonts w:ascii="Arial" w:hAnsi="Arial" w:cs="Arial"/>
          <w:b/>
          <w:bCs/>
        </w:rPr>
        <w:t>Spis załączników</w:t>
      </w:r>
    </w:p>
    <w:p w14:paraId="741906D0" w14:textId="77777777" w:rsidR="00395C26" w:rsidRDefault="00395C26" w:rsidP="00395C26">
      <w:pPr>
        <w:numPr>
          <w:ilvl w:val="0"/>
          <w:numId w:val="31"/>
        </w:numPr>
        <w:spacing w:line="300" w:lineRule="atLeast"/>
        <w:jc w:val="both"/>
      </w:pPr>
      <w:r>
        <w:t xml:space="preserve">załącznik nr 1 – Opis przedmiotu zamówienia </w:t>
      </w:r>
    </w:p>
    <w:p w14:paraId="7F275018" w14:textId="77777777" w:rsidR="00395C26" w:rsidRDefault="00395C26" w:rsidP="00395C26">
      <w:pPr>
        <w:numPr>
          <w:ilvl w:val="0"/>
          <w:numId w:val="31"/>
        </w:numPr>
        <w:spacing w:line="300" w:lineRule="atLeast"/>
        <w:jc w:val="both"/>
      </w:pPr>
      <w:r>
        <w:t xml:space="preserve">załącznik nr 2 – Wzór umowy </w:t>
      </w:r>
    </w:p>
    <w:p w14:paraId="2238B6B6" w14:textId="77777777" w:rsidR="00395C26" w:rsidRPr="006F54E3" w:rsidRDefault="00395C26" w:rsidP="00395C26">
      <w:pPr>
        <w:numPr>
          <w:ilvl w:val="0"/>
          <w:numId w:val="31"/>
        </w:numPr>
        <w:spacing w:line="300" w:lineRule="atLeast"/>
        <w:jc w:val="both"/>
      </w:pPr>
      <w:r>
        <w:t xml:space="preserve">załącznik nr 3 </w:t>
      </w:r>
      <w:r w:rsidRPr="006F54E3">
        <w:t xml:space="preserve">– Formularz ofertowy </w:t>
      </w:r>
    </w:p>
    <w:p w14:paraId="74C61FAF" w14:textId="77777777" w:rsidR="00395C26" w:rsidRPr="009D07A7" w:rsidRDefault="00395C26" w:rsidP="00395C26">
      <w:pPr>
        <w:numPr>
          <w:ilvl w:val="0"/>
          <w:numId w:val="31"/>
        </w:numPr>
        <w:spacing w:line="300" w:lineRule="atLeast"/>
        <w:jc w:val="both"/>
      </w:pPr>
      <w:r w:rsidRPr="009D07A7">
        <w:lastRenderedPageBreak/>
        <w:t>załącznik nr 4 - Oświadczenie o spełnianiu warunków i  niepodleganiu wykluczeniu podmiotu z udziału w postępowaniu</w:t>
      </w:r>
    </w:p>
    <w:p w14:paraId="6FBA65EC" w14:textId="77777777" w:rsidR="00395C26" w:rsidRPr="009D07A7" w:rsidRDefault="00395C26" w:rsidP="00395C26">
      <w:pPr>
        <w:numPr>
          <w:ilvl w:val="0"/>
          <w:numId w:val="31"/>
        </w:numPr>
        <w:spacing w:line="300" w:lineRule="atLeast"/>
        <w:jc w:val="both"/>
      </w:pPr>
      <w:r w:rsidRPr="009D07A7">
        <w:t xml:space="preserve">załącznik nr 4a) – Wykaz osób </w:t>
      </w:r>
    </w:p>
    <w:p w14:paraId="5CE4F78F" w14:textId="54685C24" w:rsidR="00395C26" w:rsidRPr="009D07A7" w:rsidRDefault="00395C26" w:rsidP="00395C26">
      <w:pPr>
        <w:numPr>
          <w:ilvl w:val="0"/>
          <w:numId w:val="31"/>
        </w:numPr>
        <w:spacing w:line="300" w:lineRule="atLeast"/>
        <w:jc w:val="both"/>
      </w:pPr>
      <w:r w:rsidRPr="009D07A7">
        <w:t xml:space="preserve">załącznik nr 5 – </w:t>
      </w:r>
      <w:r w:rsidR="00690AF9">
        <w:t>Klauzula informacyjna</w:t>
      </w:r>
    </w:p>
    <w:p w14:paraId="50F6494B" w14:textId="77777777" w:rsidR="00395C26" w:rsidRPr="009D07A7" w:rsidRDefault="00395C26" w:rsidP="00395C26">
      <w:pPr>
        <w:spacing w:line="300" w:lineRule="atLeast"/>
        <w:ind w:left="720"/>
        <w:jc w:val="both"/>
      </w:pPr>
    </w:p>
    <w:p w14:paraId="1366B0EB" w14:textId="4548FC29" w:rsidR="00395C26" w:rsidRPr="009D07A7" w:rsidRDefault="00395C26" w:rsidP="00395C26">
      <w:pPr>
        <w:spacing w:line="300" w:lineRule="atLeast"/>
        <w:jc w:val="both"/>
      </w:pPr>
      <w:r w:rsidRPr="009D07A7">
        <w:t xml:space="preserve">Łódź, dnia </w:t>
      </w:r>
      <w:r w:rsidR="00E173CD">
        <w:t>28.04.2020</w:t>
      </w:r>
      <w:r w:rsidRPr="009D07A7">
        <w:t xml:space="preserve"> r.</w:t>
      </w:r>
    </w:p>
    <w:p w14:paraId="659DE5B6" w14:textId="77777777" w:rsidR="00395C26" w:rsidRPr="009D07A7" w:rsidRDefault="00395C26" w:rsidP="00395C26">
      <w:pPr>
        <w:spacing w:line="300" w:lineRule="atLeast"/>
        <w:jc w:val="both"/>
      </w:pPr>
    </w:p>
    <w:p w14:paraId="758255C0" w14:textId="77777777" w:rsidR="00395C26" w:rsidRPr="009D07A7" w:rsidRDefault="00395C26" w:rsidP="00395C26">
      <w:pPr>
        <w:ind w:left="709" w:firstLine="4241"/>
        <w:jc w:val="right"/>
      </w:pPr>
      <w:r w:rsidRPr="009D07A7">
        <w:t xml:space="preserve">Podpis  zamawiającego ……………  </w:t>
      </w:r>
    </w:p>
    <w:p w14:paraId="6585BECF" w14:textId="77777777" w:rsidR="00DC00FA" w:rsidRPr="00DC00FA" w:rsidRDefault="00DC00FA" w:rsidP="00DC00FA"/>
    <w:sectPr w:rsidR="00DC00FA" w:rsidRPr="00DC00FA" w:rsidSect="001E701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B1FB8" w14:textId="77777777" w:rsidR="009C587B" w:rsidRDefault="009C587B">
      <w:r>
        <w:separator/>
      </w:r>
    </w:p>
  </w:endnote>
  <w:endnote w:type="continuationSeparator" w:id="0">
    <w:p w14:paraId="2EC34818" w14:textId="77777777" w:rsidR="009C587B" w:rsidRDefault="009C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D3F8" w14:textId="77777777" w:rsidR="001B3176" w:rsidRDefault="001B31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3C32A" w14:textId="20B5D779" w:rsidR="00F44D23" w:rsidRDefault="009C587B"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38ACE8B9">
        <v:rect id="_x0000_i1026" style="width:455.55pt;height:1pt;mso-position-horizontal:absolute" o:hrpct="989" o:hrstd="t" o:hr="t" fillcolor="gray" stroked="f"/>
      </w:pict>
    </w:r>
  </w:p>
  <w:p w14:paraId="4D74ABA4" w14:textId="7B180AE1" w:rsidR="00F44D23" w:rsidRDefault="00F44D23" w:rsidP="00F44D23">
    <w:pPr>
      <w:pStyle w:val="Stopka"/>
      <w:tabs>
        <w:tab w:val="left" w:pos="1260"/>
        <w:tab w:val="left" w:pos="5400"/>
      </w:tabs>
      <w:jc w:val="center"/>
      <w:rPr>
        <w:rFonts w:ascii="Calibri" w:hAnsi="Calibri" w:cs="Calibri"/>
        <w:color w:val="292929"/>
        <w:sz w:val="21"/>
        <w:szCs w:val="21"/>
      </w:rPr>
    </w:pPr>
    <w:r>
      <w:rPr>
        <w:rFonts w:asciiTheme="minorHAnsi" w:hAnsiTheme="minorHAnsi" w:cstheme="minorHAnsi"/>
        <w:noProof/>
        <w:sz w:val="20"/>
        <w:szCs w:val="20"/>
      </w:rPr>
      <w:drawing>
        <wp:anchor distT="0" distB="0" distL="114300" distR="114300" simplePos="0" relativeHeight="251658240" behindDoc="0" locked="0" layoutInCell="1" allowOverlap="1" wp14:anchorId="07B4B32B" wp14:editId="77BFB06A">
          <wp:simplePos x="0" y="0"/>
          <wp:positionH relativeFrom="column">
            <wp:posOffset>1918970</wp:posOffset>
          </wp:positionH>
          <wp:positionV relativeFrom="paragraph">
            <wp:posOffset>33655</wp:posOffset>
          </wp:positionV>
          <wp:extent cx="1876425" cy="590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pic:spPr>
              </pic:pic>
            </a:graphicData>
          </a:graphic>
          <wp14:sizeRelH relativeFrom="page">
            <wp14:pctWidth>0</wp14:pctWidth>
          </wp14:sizeRelH>
          <wp14:sizeRelV relativeFrom="page">
            <wp14:pctHeight>0</wp14:pctHeight>
          </wp14:sizeRelV>
        </wp:anchor>
      </w:drawing>
    </w:r>
  </w:p>
  <w:p w14:paraId="0FE9A034"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10B39467"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5450FF05"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7426790A" w14:textId="75C2CE63"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Biuro Projektu „Akademia lepszego życia”</w:t>
    </w:r>
  </w:p>
  <w:p w14:paraId="02FE6B19" w14:textId="35D073D5"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Akademia Zdrowia Izabela Łajs, 90-205 Łódź, ul. Jana Kilińskiego 21</w:t>
    </w:r>
  </w:p>
  <w:p w14:paraId="38ACE8B5" w14:textId="63BF5F7C" w:rsidR="006E4F33" w:rsidRPr="00F44D23" w:rsidRDefault="00F44D23" w:rsidP="00F44D23">
    <w:pPr>
      <w:pStyle w:val="Stopka"/>
      <w:tabs>
        <w:tab w:val="left" w:pos="1260"/>
        <w:tab w:val="left" w:pos="5400"/>
      </w:tabs>
      <w:jc w:val="center"/>
      <w:rPr>
        <w:rFonts w:ascii="Calibri" w:hAnsi="Calibri" w:cs="Calibri"/>
        <w:noProof/>
        <w:sz w:val="20"/>
        <w:szCs w:val="20"/>
      </w:rPr>
    </w:pPr>
    <w:r>
      <w:rPr>
        <w:rFonts w:ascii="Calibri" w:hAnsi="Calibri" w:cs="Calibri"/>
        <w:noProof/>
        <w:sz w:val="20"/>
        <w:szCs w:val="20"/>
      </w:rPr>
      <w:t xml:space="preserve">tel. </w:t>
    </w:r>
    <w:r w:rsidRPr="00F44D23">
      <w:rPr>
        <w:rFonts w:ascii="Calibri" w:hAnsi="Calibri" w:cs="Calibri"/>
        <w:noProof/>
        <w:sz w:val="20"/>
        <w:szCs w:val="20"/>
      </w:rPr>
      <w:t>42 255 77 03; e-mail: lodz@akademia-zdrowia.pl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9282B" w14:textId="77777777" w:rsidR="001B3176" w:rsidRDefault="001B31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C16BF" w14:textId="77777777" w:rsidR="009C587B" w:rsidRDefault="009C587B">
      <w:r>
        <w:separator/>
      </w:r>
    </w:p>
  </w:footnote>
  <w:footnote w:type="continuationSeparator" w:id="0">
    <w:p w14:paraId="6104A7F5" w14:textId="77777777" w:rsidR="009C587B" w:rsidRDefault="009C587B">
      <w:r>
        <w:continuationSeparator/>
      </w:r>
    </w:p>
  </w:footnote>
  <w:footnote w:id="1">
    <w:p w14:paraId="24209067" w14:textId="77777777" w:rsidR="00395C26" w:rsidRDefault="00395C26" w:rsidP="00395C26">
      <w:pPr>
        <w:pStyle w:val="Tekstprzypisudolnego"/>
      </w:pPr>
      <w:r w:rsidRPr="006F54E3">
        <w:rPr>
          <w:rStyle w:val="Odwoanieprzypisudolnego"/>
          <w:rFonts w:ascii="Times New Roman" w:hAnsi="Times New Roman"/>
        </w:rPr>
        <w:footnoteRef/>
      </w:r>
      <w:r w:rsidRPr="006F54E3">
        <w:rPr>
          <w:rFonts w:ascii="Times New Roman" w:hAnsi="Times New Roman"/>
          <w:sz w:val="16"/>
          <w:szCs w:val="16"/>
        </w:rPr>
        <w:t xml:space="preserve"> Wytyczne w zakresie kwalifikowalności wydatków w ramach Europejskiego Funduszu Rozwoju Regionalnego, Europejskiego Funduszu Społecznego oraz Fun</w:t>
      </w:r>
      <w:r>
        <w:rPr>
          <w:rFonts w:ascii="Times New Roman" w:hAnsi="Times New Roman"/>
          <w:sz w:val="16"/>
          <w:szCs w:val="16"/>
        </w:rPr>
        <w:t>duszu Spójności na lata 2014-20</w:t>
      </w:r>
      <w:r w:rsidRPr="006F54E3">
        <w:rPr>
          <w:rFonts w:ascii="Times New Roman" w:hAnsi="Times New Roman"/>
          <w:sz w:val="16"/>
          <w:szCs w:val="16"/>
        </w:rPr>
        <w:t xml:space="preserve">20. </w:t>
      </w:r>
      <w:r>
        <w:rPr>
          <w:rFonts w:ascii="Times New Roman" w:hAnsi="Times New Roman"/>
          <w:sz w:val="16"/>
          <w:szCs w:val="16"/>
        </w:rPr>
        <w:t xml:space="preserve">(dalej: Wytyczne).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F3C5D" w14:textId="77777777" w:rsidR="001B3176" w:rsidRDefault="001B31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CE8AD" w14:textId="77777777" w:rsidR="006E4F33" w:rsidRDefault="00F131F2">
    <w:pPr>
      <w:pStyle w:val="Nagwek"/>
    </w:pPr>
    <w:r>
      <w:rPr>
        <w:noProof/>
      </w:rPr>
      <w:drawing>
        <wp:inline distT="0" distB="0" distL="0" distR="0" wp14:anchorId="38ACE8B6" wp14:editId="38ACE8B7">
          <wp:extent cx="5705475" cy="1085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85850"/>
                  </a:xfrm>
                  <a:prstGeom prst="rect">
                    <a:avLst/>
                  </a:prstGeom>
                  <a:noFill/>
                  <a:ln>
                    <a:noFill/>
                  </a:ln>
                </pic:spPr>
              </pic:pic>
            </a:graphicData>
          </a:graphic>
        </wp:inline>
      </w:drawing>
    </w:r>
    <w:r w:rsidR="006E4F33">
      <w:t xml:space="preserve">      </w:t>
    </w:r>
  </w:p>
  <w:p w14:paraId="38ACE8AE" w14:textId="6972253A" w:rsidR="006E4F33" w:rsidRDefault="009C587B" w:rsidP="00F44D23">
    <w:pPr>
      <w:jc w:val="center"/>
      <w:rPr>
        <w:rFonts w:asciiTheme="minorHAnsi" w:hAnsiTheme="minorHAnsi" w:cstheme="minorHAnsi"/>
        <w:sz w:val="20"/>
        <w:szCs w:val="20"/>
      </w:rPr>
    </w:pPr>
    <w:r>
      <w:rPr>
        <w:rFonts w:asciiTheme="minorHAnsi" w:hAnsiTheme="minorHAnsi" w:cstheme="minorHAnsi"/>
        <w:color w:val="C0C0C0"/>
        <w:sz w:val="20"/>
        <w:szCs w:val="20"/>
      </w:rPr>
      <w:pict w14:anchorId="38ACE8B8">
        <v:rect id="_x0000_i1025" style="width:453.6pt;height:1pt" o:hralign="center" o:hrstd="t" o:hrnoshade="t" o:hr="t" fillcolor="gray" stroked="f"/>
      </w:pict>
    </w:r>
    <w:r w:rsidR="006E4F33" w:rsidRPr="00F131F2">
      <w:rPr>
        <w:rFonts w:asciiTheme="minorHAnsi" w:hAnsiTheme="minorHAnsi" w:cstheme="minorHAnsi"/>
        <w:sz w:val="20"/>
        <w:szCs w:val="20"/>
      </w:rPr>
      <w:t xml:space="preserve"> Projekt "</w:t>
    </w:r>
    <w:r w:rsidR="00F44D23">
      <w:rPr>
        <w:rFonts w:asciiTheme="minorHAnsi" w:hAnsiTheme="minorHAnsi" w:cstheme="minorHAnsi"/>
        <w:sz w:val="20"/>
        <w:szCs w:val="20"/>
      </w:rPr>
      <w:t xml:space="preserve">Akademia lepszego życia” </w:t>
    </w:r>
    <w:r w:rsidR="006E4F33" w:rsidRPr="00F131F2">
      <w:rPr>
        <w:rFonts w:asciiTheme="minorHAnsi" w:hAnsiTheme="minorHAnsi" w:cstheme="minorHAnsi"/>
        <w:sz w:val="20"/>
        <w:szCs w:val="20"/>
      </w:rPr>
      <w:t xml:space="preserve">jest współfinansowany ze środków Europejskiego Funduszu Społecznego </w:t>
    </w:r>
    <w:r w:rsidR="00F131F2">
      <w:rPr>
        <w:rFonts w:asciiTheme="minorHAnsi" w:hAnsiTheme="minorHAnsi" w:cstheme="minorHAnsi"/>
        <w:sz w:val="20"/>
        <w:szCs w:val="20"/>
      </w:rPr>
      <w:t xml:space="preserve">     </w:t>
    </w:r>
    <w:r w:rsidR="00F131F2" w:rsidRPr="00F131F2">
      <w:rPr>
        <w:rFonts w:asciiTheme="minorHAnsi" w:hAnsiTheme="minorHAnsi" w:cstheme="minorHAnsi"/>
        <w:sz w:val="20"/>
        <w:szCs w:val="20"/>
      </w:rPr>
      <w:t>w ramach Regionalnego Programu Operacyjnego Województwa Łódzkiego na lata 2014-2020</w:t>
    </w:r>
  </w:p>
  <w:p w14:paraId="2ECE3E6B" w14:textId="77777777" w:rsidR="0037321B" w:rsidRPr="00F131F2" w:rsidRDefault="0037321B" w:rsidP="00F131F2">
    <w:pPr>
      <w:spacing w:line="276" w:lineRule="auto"/>
      <w:jc w:val="center"/>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84EA8" w14:textId="77777777" w:rsidR="001B3176" w:rsidRDefault="001B31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000037C6"/>
    <w:multiLevelType w:val="hybridMultilevel"/>
    <w:tmpl w:val="E578A9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C22F28"/>
    <w:multiLevelType w:val="hybridMultilevel"/>
    <w:tmpl w:val="AE241AEA"/>
    <w:lvl w:ilvl="0" w:tplc="04150011">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3267130"/>
    <w:multiLevelType w:val="hybridMultilevel"/>
    <w:tmpl w:val="C1FA31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8B2C80C">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BA007F"/>
    <w:multiLevelType w:val="hybridMultilevel"/>
    <w:tmpl w:val="67688058"/>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98F6CB2"/>
    <w:multiLevelType w:val="hybridMultilevel"/>
    <w:tmpl w:val="D3887E4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BBF3FE6"/>
    <w:multiLevelType w:val="hybridMultilevel"/>
    <w:tmpl w:val="51384C3E"/>
    <w:lvl w:ilvl="0" w:tplc="8696C992">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1E52B51"/>
    <w:multiLevelType w:val="hybridMultilevel"/>
    <w:tmpl w:val="8022FF56"/>
    <w:lvl w:ilvl="0" w:tplc="04150013">
      <w:start w:val="1"/>
      <w:numFmt w:val="upperRoman"/>
      <w:lvlText w:val="%1."/>
      <w:lvlJc w:val="right"/>
      <w:pPr>
        <w:ind w:left="1853" w:hanging="360"/>
      </w:pPr>
      <w:rPr>
        <w:rFonts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12" w15:restartNumberingAfterBreak="0">
    <w:nsid w:val="185A6CA6"/>
    <w:multiLevelType w:val="hybridMultilevel"/>
    <w:tmpl w:val="E22E8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E2C2809"/>
    <w:multiLevelType w:val="hybridMultilevel"/>
    <w:tmpl w:val="838404D0"/>
    <w:lvl w:ilvl="0" w:tplc="C5889C16">
      <w:start w:val="1"/>
      <w:numFmt w:val="upperRoman"/>
      <w:lvlText w:val="%1."/>
      <w:lvlJc w:val="left"/>
      <w:pPr>
        <w:ind w:left="1146" w:hanging="72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2432437B"/>
    <w:multiLevelType w:val="hybridMultilevel"/>
    <w:tmpl w:val="5630096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295677A9"/>
    <w:multiLevelType w:val="hybridMultilevel"/>
    <w:tmpl w:val="C082A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121FA0"/>
    <w:multiLevelType w:val="hybridMultilevel"/>
    <w:tmpl w:val="0B80AB38"/>
    <w:lvl w:ilvl="0" w:tplc="8696C992">
      <w:start w:val="1"/>
      <w:numFmt w:val="bullet"/>
      <w:lvlText w:val=""/>
      <w:lvlJc w:val="left"/>
      <w:pPr>
        <w:tabs>
          <w:tab w:val="num" w:pos="786"/>
        </w:tabs>
        <w:ind w:left="786" w:hanging="360"/>
      </w:pPr>
      <w:rPr>
        <w:rFonts w:ascii="Symbol" w:hAnsi="Symbol" w:hint="default"/>
      </w:rPr>
    </w:lvl>
    <w:lvl w:ilvl="1" w:tplc="04150019">
      <w:start w:val="1"/>
      <w:numFmt w:val="lowerLetter"/>
      <w:lvlText w:val="%2."/>
      <w:lvlJc w:val="left"/>
      <w:pPr>
        <w:tabs>
          <w:tab w:val="num" w:pos="1866"/>
        </w:tabs>
        <w:ind w:left="1866" w:hanging="360"/>
      </w:pPr>
      <w:rPr>
        <w:rFonts w:ascii="Times New Roman" w:hAnsi="Times New Roman" w:cs="Times New Roman"/>
      </w:rPr>
    </w:lvl>
    <w:lvl w:ilvl="2" w:tplc="0415001B">
      <w:start w:val="1"/>
      <w:numFmt w:val="lowerRoman"/>
      <w:lvlText w:val="%3."/>
      <w:lvlJc w:val="right"/>
      <w:pPr>
        <w:tabs>
          <w:tab w:val="num" w:pos="2586"/>
        </w:tabs>
        <w:ind w:left="2586" w:hanging="180"/>
      </w:pPr>
      <w:rPr>
        <w:rFonts w:ascii="Times New Roman" w:hAnsi="Times New Roman" w:cs="Times New Roman"/>
      </w:rPr>
    </w:lvl>
    <w:lvl w:ilvl="3" w:tplc="0415000F">
      <w:start w:val="1"/>
      <w:numFmt w:val="decimal"/>
      <w:lvlText w:val="%4."/>
      <w:lvlJc w:val="left"/>
      <w:pPr>
        <w:tabs>
          <w:tab w:val="num" w:pos="3306"/>
        </w:tabs>
        <w:ind w:left="3306" w:hanging="360"/>
      </w:pPr>
      <w:rPr>
        <w:rFonts w:ascii="Times New Roman" w:hAnsi="Times New Roman" w:cs="Times New Roman"/>
      </w:rPr>
    </w:lvl>
    <w:lvl w:ilvl="4" w:tplc="04150019">
      <w:start w:val="1"/>
      <w:numFmt w:val="lowerLetter"/>
      <w:lvlText w:val="%5."/>
      <w:lvlJc w:val="left"/>
      <w:pPr>
        <w:tabs>
          <w:tab w:val="num" w:pos="4026"/>
        </w:tabs>
        <w:ind w:left="4026" w:hanging="360"/>
      </w:pPr>
      <w:rPr>
        <w:rFonts w:ascii="Times New Roman" w:hAnsi="Times New Roman" w:cs="Times New Roman"/>
      </w:rPr>
    </w:lvl>
    <w:lvl w:ilvl="5" w:tplc="0415001B">
      <w:start w:val="1"/>
      <w:numFmt w:val="lowerRoman"/>
      <w:lvlText w:val="%6."/>
      <w:lvlJc w:val="right"/>
      <w:pPr>
        <w:tabs>
          <w:tab w:val="num" w:pos="4746"/>
        </w:tabs>
        <w:ind w:left="4746" w:hanging="180"/>
      </w:pPr>
      <w:rPr>
        <w:rFonts w:ascii="Times New Roman" w:hAnsi="Times New Roman" w:cs="Times New Roman"/>
      </w:rPr>
    </w:lvl>
    <w:lvl w:ilvl="6" w:tplc="0415000F">
      <w:start w:val="1"/>
      <w:numFmt w:val="decimal"/>
      <w:lvlText w:val="%7."/>
      <w:lvlJc w:val="left"/>
      <w:pPr>
        <w:tabs>
          <w:tab w:val="num" w:pos="5466"/>
        </w:tabs>
        <w:ind w:left="5466" w:hanging="360"/>
      </w:pPr>
      <w:rPr>
        <w:rFonts w:ascii="Times New Roman" w:hAnsi="Times New Roman" w:cs="Times New Roman"/>
      </w:rPr>
    </w:lvl>
    <w:lvl w:ilvl="7" w:tplc="04150019">
      <w:start w:val="1"/>
      <w:numFmt w:val="lowerLetter"/>
      <w:lvlText w:val="%8."/>
      <w:lvlJc w:val="left"/>
      <w:pPr>
        <w:tabs>
          <w:tab w:val="num" w:pos="6186"/>
        </w:tabs>
        <w:ind w:left="6186" w:hanging="360"/>
      </w:pPr>
      <w:rPr>
        <w:rFonts w:ascii="Times New Roman" w:hAnsi="Times New Roman" w:cs="Times New Roman"/>
      </w:rPr>
    </w:lvl>
    <w:lvl w:ilvl="8" w:tplc="0415001B">
      <w:start w:val="1"/>
      <w:numFmt w:val="lowerRoman"/>
      <w:lvlText w:val="%9."/>
      <w:lvlJc w:val="right"/>
      <w:pPr>
        <w:tabs>
          <w:tab w:val="num" w:pos="6906"/>
        </w:tabs>
        <w:ind w:left="6906" w:hanging="180"/>
      </w:pPr>
      <w:rPr>
        <w:rFonts w:ascii="Times New Roman" w:hAnsi="Times New Roman" w:cs="Times New Roman"/>
      </w:rPr>
    </w:lvl>
  </w:abstractNum>
  <w:abstractNum w:abstractNumId="18" w15:restartNumberingAfterBreak="0">
    <w:nsid w:val="30AF5863"/>
    <w:multiLevelType w:val="hybridMultilevel"/>
    <w:tmpl w:val="15BE9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D4208B"/>
    <w:multiLevelType w:val="hybridMultilevel"/>
    <w:tmpl w:val="40C2B6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B01988"/>
    <w:multiLevelType w:val="hybridMultilevel"/>
    <w:tmpl w:val="8022FF56"/>
    <w:lvl w:ilvl="0" w:tplc="04150013">
      <w:start w:val="1"/>
      <w:numFmt w:val="upperRoman"/>
      <w:lvlText w:val="%1."/>
      <w:lvlJc w:val="right"/>
      <w:pPr>
        <w:ind w:left="1853" w:hanging="360"/>
      </w:pPr>
      <w:rPr>
        <w:rFonts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21" w15:restartNumberingAfterBreak="0">
    <w:nsid w:val="34C53494"/>
    <w:multiLevelType w:val="hybridMultilevel"/>
    <w:tmpl w:val="8318B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0C3226"/>
    <w:multiLevelType w:val="multilevel"/>
    <w:tmpl w:val="E6D2C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431491"/>
    <w:multiLevelType w:val="hybridMultilevel"/>
    <w:tmpl w:val="510ED726"/>
    <w:lvl w:ilvl="0" w:tplc="04150011">
      <w:start w:val="1"/>
      <w:numFmt w:val="decimal"/>
      <w:lvlText w:val="%1)"/>
      <w:lvlJc w:val="left"/>
      <w:pPr>
        <w:tabs>
          <w:tab w:val="num" w:pos="786"/>
        </w:tabs>
        <w:ind w:left="786" w:hanging="360"/>
      </w:pPr>
      <w:rPr>
        <w:rFonts w:ascii="Times New Roman" w:hAnsi="Times New Roman" w:cs="Times New Roman"/>
      </w:rPr>
    </w:lvl>
    <w:lvl w:ilvl="1" w:tplc="04150019">
      <w:start w:val="1"/>
      <w:numFmt w:val="lowerLetter"/>
      <w:lvlText w:val="%2."/>
      <w:lvlJc w:val="left"/>
      <w:pPr>
        <w:tabs>
          <w:tab w:val="num" w:pos="1866"/>
        </w:tabs>
        <w:ind w:left="1866" w:hanging="360"/>
      </w:pPr>
      <w:rPr>
        <w:rFonts w:ascii="Times New Roman" w:hAnsi="Times New Roman" w:cs="Times New Roman"/>
      </w:rPr>
    </w:lvl>
    <w:lvl w:ilvl="2" w:tplc="0415001B">
      <w:start w:val="1"/>
      <w:numFmt w:val="lowerRoman"/>
      <w:lvlText w:val="%3."/>
      <w:lvlJc w:val="right"/>
      <w:pPr>
        <w:tabs>
          <w:tab w:val="num" w:pos="2586"/>
        </w:tabs>
        <w:ind w:left="2586" w:hanging="180"/>
      </w:pPr>
      <w:rPr>
        <w:rFonts w:ascii="Times New Roman" w:hAnsi="Times New Roman" w:cs="Times New Roman"/>
      </w:rPr>
    </w:lvl>
    <w:lvl w:ilvl="3" w:tplc="0415000F">
      <w:start w:val="1"/>
      <w:numFmt w:val="decimal"/>
      <w:lvlText w:val="%4."/>
      <w:lvlJc w:val="left"/>
      <w:pPr>
        <w:tabs>
          <w:tab w:val="num" w:pos="3306"/>
        </w:tabs>
        <w:ind w:left="3306" w:hanging="360"/>
      </w:pPr>
      <w:rPr>
        <w:rFonts w:ascii="Times New Roman" w:hAnsi="Times New Roman" w:cs="Times New Roman"/>
      </w:rPr>
    </w:lvl>
    <w:lvl w:ilvl="4" w:tplc="04150019">
      <w:start w:val="1"/>
      <w:numFmt w:val="lowerLetter"/>
      <w:lvlText w:val="%5."/>
      <w:lvlJc w:val="left"/>
      <w:pPr>
        <w:tabs>
          <w:tab w:val="num" w:pos="4026"/>
        </w:tabs>
        <w:ind w:left="4026" w:hanging="360"/>
      </w:pPr>
      <w:rPr>
        <w:rFonts w:ascii="Times New Roman" w:hAnsi="Times New Roman" w:cs="Times New Roman"/>
      </w:rPr>
    </w:lvl>
    <w:lvl w:ilvl="5" w:tplc="0415001B">
      <w:start w:val="1"/>
      <w:numFmt w:val="lowerRoman"/>
      <w:lvlText w:val="%6."/>
      <w:lvlJc w:val="right"/>
      <w:pPr>
        <w:tabs>
          <w:tab w:val="num" w:pos="4746"/>
        </w:tabs>
        <w:ind w:left="4746" w:hanging="180"/>
      </w:pPr>
      <w:rPr>
        <w:rFonts w:ascii="Times New Roman" w:hAnsi="Times New Roman" w:cs="Times New Roman"/>
      </w:rPr>
    </w:lvl>
    <w:lvl w:ilvl="6" w:tplc="0415000F">
      <w:start w:val="1"/>
      <w:numFmt w:val="decimal"/>
      <w:lvlText w:val="%7."/>
      <w:lvlJc w:val="left"/>
      <w:pPr>
        <w:tabs>
          <w:tab w:val="num" w:pos="5466"/>
        </w:tabs>
        <w:ind w:left="5466" w:hanging="360"/>
      </w:pPr>
      <w:rPr>
        <w:rFonts w:ascii="Times New Roman" w:hAnsi="Times New Roman" w:cs="Times New Roman"/>
      </w:rPr>
    </w:lvl>
    <w:lvl w:ilvl="7" w:tplc="04150019">
      <w:start w:val="1"/>
      <w:numFmt w:val="lowerLetter"/>
      <w:lvlText w:val="%8."/>
      <w:lvlJc w:val="left"/>
      <w:pPr>
        <w:tabs>
          <w:tab w:val="num" w:pos="6186"/>
        </w:tabs>
        <w:ind w:left="6186" w:hanging="360"/>
      </w:pPr>
      <w:rPr>
        <w:rFonts w:ascii="Times New Roman" w:hAnsi="Times New Roman" w:cs="Times New Roman"/>
      </w:rPr>
    </w:lvl>
    <w:lvl w:ilvl="8" w:tplc="0415001B">
      <w:start w:val="1"/>
      <w:numFmt w:val="lowerRoman"/>
      <w:lvlText w:val="%9."/>
      <w:lvlJc w:val="right"/>
      <w:pPr>
        <w:tabs>
          <w:tab w:val="num" w:pos="6906"/>
        </w:tabs>
        <w:ind w:left="6906" w:hanging="180"/>
      </w:pPr>
      <w:rPr>
        <w:rFonts w:ascii="Times New Roman" w:hAnsi="Times New Roman" w:cs="Times New Roman"/>
      </w:rPr>
    </w:lvl>
  </w:abstractNum>
  <w:abstractNum w:abstractNumId="24" w15:restartNumberingAfterBreak="0">
    <w:nsid w:val="40E5546B"/>
    <w:multiLevelType w:val="hybridMultilevel"/>
    <w:tmpl w:val="BA1C7246"/>
    <w:lvl w:ilvl="0" w:tplc="E3D293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15F0C69"/>
    <w:multiLevelType w:val="hybridMultilevel"/>
    <w:tmpl w:val="2C60C064"/>
    <w:lvl w:ilvl="0" w:tplc="1FFC4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750260"/>
    <w:multiLevelType w:val="hybridMultilevel"/>
    <w:tmpl w:val="8022FF56"/>
    <w:lvl w:ilvl="0" w:tplc="04150013">
      <w:start w:val="1"/>
      <w:numFmt w:val="upperRoman"/>
      <w:lvlText w:val="%1."/>
      <w:lvlJc w:val="right"/>
      <w:pPr>
        <w:ind w:left="1853" w:hanging="360"/>
      </w:pPr>
      <w:rPr>
        <w:rFonts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27" w15:restartNumberingAfterBreak="0">
    <w:nsid w:val="569C7811"/>
    <w:multiLevelType w:val="hybridMultilevel"/>
    <w:tmpl w:val="5A526788"/>
    <w:lvl w:ilvl="0" w:tplc="04150013">
      <w:start w:val="1"/>
      <w:numFmt w:val="upperRoman"/>
      <w:lvlText w:val="%1."/>
      <w:lvlJc w:val="right"/>
      <w:pPr>
        <w:tabs>
          <w:tab w:val="num" w:pos="1080"/>
        </w:tabs>
        <w:ind w:left="1080" w:hanging="18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56E0238E"/>
    <w:multiLevelType w:val="hybridMultilevel"/>
    <w:tmpl w:val="5A3C2F54"/>
    <w:lvl w:ilvl="0" w:tplc="D7460F6E">
      <w:start w:val="1"/>
      <w:numFmt w:val="upperRoman"/>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56E96861"/>
    <w:multiLevelType w:val="hybridMultilevel"/>
    <w:tmpl w:val="58E26E5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7384436"/>
    <w:multiLevelType w:val="hybridMultilevel"/>
    <w:tmpl w:val="5906B3B0"/>
    <w:lvl w:ilvl="0" w:tplc="04150017">
      <w:start w:val="1"/>
      <w:numFmt w:val="lowerLetter"/>
      <w:lvlText w:val="%1)"/>
      <w:lvlJc w:val="left"/>
      <w:pPr>
        <w:tabs>
          <w:tab w:val="num" w:pos="1440"/>
        </w:tabs>
        <w:ind w:left="1440" w:hanging="360"/>
      </w:pPr>
    </w:lvl>
    <w:lvl w:ilvl="1" w:tplc="04150005">
      <w:start w:val="1"/>
      <w:numFmt w:val="bullet"/>
      <w:lvlText w:val=""/>
      <w:lvlJc w:val="left"/>
      <w:pPr>
        <w:tabs>
          <w:tab w:val="num" w:pos="2160"/>
        </w:tabs>
        <w:ind w:left="2160" w:hanging="360"/>
      </w:pPr>
      <w:rPr>
        <w:rFonts w:ascii="Wingdings" w:hAnsi="Wingding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15:restartNumberingAfterBreak="0">
    <w:nsid w:val="582E14EA"/>
    <w:multiLevelType w:val="hybridMultilevel"/>
    <w:tmpl w:val="294E041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91EFF"/>
    <w:multiLevelType w:val="hybridMultilevel"/>
    <w:tmpl w:val="32D8E7FE"/>
    <w:lvl w:ilvl="0" w:tplc="C60658C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2703A3"/>
    <w:multiLevelType w:val="hybridMultilevel"/>
    <w:tmpl w:val="551CA5B6"/>
    <w:lvl w:ilvl="0" w:tplc="1F78C5E0">
      <w:start w:val="1"/>
      <w:numFmt w:val="decimal"/>
      <w:lvlText w:val="%1."/>
      <w:lvlJc w:val="left"/>
      <w:pPr>
        <w:tabs>
          <w:tab w:val="num" w:pos="704"/>
        </w:tabs>
        <w:ind w:left="704"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5CF20CBA"/>
    <w:multiLevelType w:val="hybridMultilevel"/>
    <w:tmpl w:val="F4144D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DB52A68"/>
    <w:multiLevelType w:val="hybridMultilevel"/>
    <w:tmpl w:val="F69458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2983842"/>
    <w:multiLevelType w:val="hybridMultilevel"/>
    <w:tmpl w:val="9780B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D052617"/>
    <w:multiLevelType w:val="hybridMultilevel"/>
    <w:tmpl w:val="9710A98E"/>
    <w:lvl w:ilvl="0" w:tplc="6102EF5A">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E7842C7"/>
    <w:multiLevelType w:val="hybridMultilevel"/>
    <w:tmpl w:val="2D6E3F86"/>
    <w:lvl w:ilvl="0" w:tplc="8696C992">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78CC7A53"/>
    <w:multiLevelType w:val="hybridMultilevel"/>
    <w:tmpl w:val="C35894AA"/>
    <w:lvl w:ilvl="0" w:tplc="422C1DD4">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EB66A5D"/>
    <w:multiLevelType w:val="hybridMultilevel"/>
    <w:tmpl w:val="F3F811D6"/>
    <w:lvl w:ilvl="0" w:tplc="0415000F">
      <w:start w:val="1"/>
      <w:numFmt w:val="decimal"/>
      <w:lvlText w:val="%1."/>
      <w:lvlJc w:val="left"/>
      <w:pPr>
        <w:tabs>
          <w:tab w:val="num" w:pos="1428"/>
        </w:tabs>
        <w:ind w:left="142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num w:numId="1">
    <w:abstractNumId w:val="22"/>
  </w:num>
  <w:num w:numId="2">
    <w:abstractNumId w:val="14"/>
  </w:num>
  <w:num w:numId="3">
    <w:abstractNumId w:val="28"/>
  </w:num>
  <w:num w:numId="4">
    <w:abstractNumId w:val="10"/>
  </w:num>
  <w:num w:numId="5">
    <w:abstractNumId w:val="39"/>
  </w:num>
  <w:num w:numId="6">
    <w:abstractNumId w:val="23"/>
  </w:num>
  <w:num w:numId="7">
    <w:abstractNumId w:val="17"/>
  </w:num>
  <w:num w:numId="8">
    <w:abstractNumId w:val="6"/>
  </w:num>
  <w:num w:numId="9">
    <w:abstractNumId w:val="42"/>
  </w:num>
  <w:num w:numId="10">
    <w:abstractNumId w:val="33"/>
  </w:num>
  <w:num w:numId="11">
    <w:abstractNumId w:val="35"/>
  </w:num>
  <w:num w:numId="12">
    <w:abstractNumId w:val="3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
    <w:lvlOverride w:ilvl="0">
      <w:startOverride w:val="1"/>
    </w:lvlOverride>
  </w:num>
  <w:num w:numId="17">
    <w:abstractNumId w:val="2"/>
    <w:lvlOverride w:ilvl="0">
      <w:startOverride w:val="1"/>
    </w:lvlOverride>
  </w:num>
  <w:num w:numId="18">
    <w:abstractNumId w:val="40"/>
  </w:num>
  <w:num w:numId="19">
    <w:abstractNumId w:val="34"/>
  </w:num>
  <w:num w:numId="20">
    <w:abstractNumId w:val="21"/>
  </w:num>
  <w:num w:numId="21">
    <w:abstractNumId w:val="38"/>
  </w:num>
  <w:num w:numId="22">
    <w:abstractNumId w:val="9"/>
  </w:num>
  <w:num w:numId="23">
    <w:abstractNumId w:val="5"/>
  </w:num>
  <w:num w:numId="24">
    <w:abstractNumId w:val="24"/>
  </w:num>
  <w:num w:numId="25">
    <w:abstractNumId w:val="25"/>
  </w:num>
  <w:num w:numId="26">
    <w:abstractNumId w:val="36"/>
  </w:num>
  <w:num w:numId="27">
    <w:abstractNumId w:val="15"/>
  </w:num>
  <w:num w:numId="28">
    <w:abstractNumId w:val="37"/>
  </w:num>
  <w:num w:numId="29">
    <w:abstractNumId w:val="27"/>
  </w:num>
  <w:num w:numId="30">
    <w:abstractNumId w:val="8"/>
  </w:num>
  <w:num w:numId="31">
    <w:abstractNumId w:val="13"/>
  </w:num>
  <w:num w:numId="32">
    <w:abstractNumId w:val="30"/>
  </w:num>
  <w:num w:numId="33">
    <w:abstractNumId w:val="18"/>
  </w:num>
  <w:num w:numId="34">
    <w:abstractNumId w:val="19"/>
  </w:num>
  <w:num w:numId="35">
    <w:abstractNumId w:val="29"/>
  </w:num>
  <w:num w:numId="36">
    <w:abstractNumId w:val="41"/>
  </w:num>
  <w:num w:numId="37">
    <w:abstractNumId w:val="20"/>
  </w:num>
  <w:num w:numId="38">
    <w:abstractNumId w:val="11"/>
  </w:num>
  <w:num w:numId="39">
    <w:abstractNumId w:val="26"/>
  </w:num>
  <w:num w:numId="40">
    <w:abstractNumId w:val="7"/>
  </w:num>
  <w:num w:numId="41">
    <w:abstractNumId w:val="32"/>
  </w:num>
  <w:num w:numId="42">
    <w:abstractNumId w:val="1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E3"/>
    <w:rsid w:val="0003069C"/>
    <w:rsid w:val="00065D03"/>
    <w:rsid w:val="00065F15"/>
    <w:rsid w:val="000C2E2C"/>
    <w:rsid w:val="000C2F93"/>
    <w:rsid w:val="000D5042"/>
    <w:rsid w:val="00100500"/>
    <w:rsid w:val="00125545"/>
    <w:rsid w:val="001416D5"/>
    <w:rsid w:val="00142854"/>
    <w:rsid w:val="00170089"/>
    <w:rsid w:val="00176372"/>
    <w:rsid w:val="00181477"/>
    <w:rsid w:val="001B3176"/>
    <w:rsid w:val="001B5526"/>
    <w:rsid w:val="001D184F"/>
    <w:rsid w:val="001E701E"/>
    <w:rsid w:val="00250C83"/>
    <w:rsid w:val="00287871"/>
    <w:rsid w:val="0030160C"/>
    <w:rsid w:val="003110B9"/>
    <w:rsid w:val="00316841"/>
    <w:rsid w:val="00331631"/>
    <w:rsid w:val="0033499D"/>
    <w:rsid w:val="0034030C"/>
    <w:rsid w:val="00351739"/>
    <w:rsid w:val="00352E0B"/>
    <w:rsid w:val="0037321B"/>
    <w:rsid w:val="00385221"/>
    <w:rsid w:val="00395C26"/>
    <w:rsid w:val="003B47B4"/>
    <w:rsid w:val="003B5D0E"/>
    <w:rsid w:val="003C05B8"/>
    <w:rsid w:val="003D0973"/>
    <w:rsid w:val="0040003E"/>
    <w:rsid w:val="00420B35"/>
    <w:rsid w:val="00433D35"/>
    <w:rsid w:val="00436A2D"/>
    <w:rsid w:val="004F6E38"/>
    <w:rsid w:val="0050042D"/>
    <w:rsid w:val="00503E06"/>
    <w:rsid w:val="0052186F"/>
    <w:rsid w:val="005619C0"/>
    <w:rsid w:val="005802CE"/>
    <w:rsid w:val="005B0690"/>
    <w:rsid w:val="005B20F0"/>
    <w:rsid w:val="005E08C6"/>
    <w:rsid w:val="005E331E"/>
    <w:rsid w:val="00616896"/>
    <w:rsid w:val="00621CCD"/>
    <w:rsid w:val="00674CA7"/>
    <w:rsid w:val="00683C3E"/>
    <w:rsid w:val="00687AB6"/>
    <w:rsid w:val="00690AF9"/>
    <w:rsid w:val="006B2144"/>
    <w:rsid w:val="006C2FE0"/>
    <w:rsid w:val="006E4F33"/>
    <w:rsid w:val="00703918"/>
    <w:rsid w:val="00721EAF"/>
    <w:rsid w:val="00730550"/>
    <w:rsid w:val="00774498"/>
    <w:rsid w:val="00792CDA"/>
    <w:rsid w:val="007A148B"/>
    <w:rsid w:val="007D1C4C"/>
    <w:rsid w:val="00827AC4"/>
    <w:rsid w:val="008A2F06"/>
    <w:rsid w:val="008C2C85"/>
    <w:rsid w:val="008F22CF"/>
    <w:rsid w:val="00901C2C"/>
    <w:rsid w:val="009167C4"/>
    <w:rsid w:val="00941E29"/>
    <w:rsid w:val="00944E70"/>
    <w:rsid w:val="0095436D"/>
    <w:rsid w:val="009A4995"/>
    <w:rsid w:val="009C25EC"/>
    <w:rsid w:val="009C587B"/>
    <w:rsid w:val="009C689C"/>
    <w:rsid w:val="009D07A7"/>
    <w:rsid w:val="009E63EA"/>
    <w:rsid w:val="009F640C"/>
    <w:rsid w:val="00A247FD"/>
    <w:rsid w:val="00A433DF"/>
    <w:rsid w:val="00A454F7"/>
    <w:rsid w:val="00A772D4"/>
    <w:rsid w:val="00AA23AD"/>
    <w:rsid w:val="00AA52C4"/>
    <w:rsid w:val="00AE4EE3"/>
    <w:rsid w:val="00AF13BC"/>
    <w:rsid w:val="00AF51EE"/>
    <w:rsid w:val="00B60116"/>
    <w:rsid w:val="00B6095B"/>
    <w:rsid w:val="00B960A8"/>
    <w:rsid w:val="00BA4FFB"/>
    <w:rsid w:val="00BB2101"/>
    <w:rsid w:val="00C347A1"/>
    <w:rsid w:val="00C41F9F"/>
    <w:rsid w:val="00C71FD7"/>
    <w:rsid w:val="00C726EE"/>
    <w:rsid w:val="00C9690C"/>
    <w:rsid w:val="00CD4B15"/>
    <w:rsid w:val="00D13FF3"/>
    <w:rsid w:val="00D20A5B"/>
    <w:rsid w:val="00D4353D"/>
    <w:rsid w:val="00D87692"/>
    <w:rsid w:val="00DC00FA"/>
    <w:rsid w:val="00E032C4"/>
    <w:rsid w:val="00E173CD"/>
    <w:rsid w:val="00E466DE"/>
    <w:rsid w:val="00E53397"/>
    <w:rsid w:val="00E6637F"/>
    <w:rsid w:val="00E7119B"/>
    <w:rsid w:val="00F131F2"/>
    <w:rsid w:val="00F403F5"/>
    <w:rsid w:val="00F44D23"/>
    <w:rsid w:val="00F60528"/>
    <w:rsid w:val="00F649CB"/>
    <w:rsid w:val="00FA5034"/>
    <w:rsid w:val="00FD356A"/>
    <w:rsid w:val="00FE3A2B"/>
    <w:rsid w:val="00FF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CE8A7"/>
  <w15:docId w15:val="{E83DCDAC-47A7-4593-AB69-7709762A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395C26"/>
    <w:rPr>
      <w:vertAlign w:val="superscript"/>
    </w:rPr>
  </w:style>
  <w:style w:type="character" w:styleId="Odwoaniedokomentarza">
    <w:name w:val="annotation reference"/>
    <w:uiPriority w:val="99"/>
    <w:semiHidden/>
    <w:rsid w:val="00395C26"/>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C4D0-AFF9-4E1A-9EC2-69F16B56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2296</Words>
  <Characters>13782</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Anna Orpel</cp:lastModifiedBy>
  <cp:revision>4</cp:revision>
  <cp:lastPrinted>2019-12-04T12:17:00Z</cp:lastPrinted>
  <dcterms:created xsi:type="dcterms:W3CDTF">2020-04-28T08:20:00Z</dcterms:created>
  <dcterms:modified xsi:type="dcterms:W3CDTF">2020-04-28T08:44:00Z</dcterms:modified>
</cp:coreProperties>
</file>