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5C6D" w14:textId="3BD71361" w:rsidR="00561CAC" w:rsidRPr="00146275" w:rsidRDefault="00561CAC" w:rsidP="00561CAC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146275">
        <w:rPr>
          <w:rFonts w:ascii="Cambria" w:hAnsi="Cambria"/>
          <w:b/>
          <w:color w:val="000000" w:themeColor="text1"/>
          <w:u w:val="single"/>
        </w:rPr>
        <w:t>ZAPYTANIE OFERTOWE</w:t>
      </w:r>
      <w:r w:rsidRPr="00146275">
        <w:rPr>
          <w:rFonts w:ascii="Cambria" w:hAnsi="Cambria" w:cstheme="minorHAnsi"/>
          <w:b/>
          <w:color w:val="000000" w:themeColor="text1"/>
          <w:u w:val="single"/>
        </w:rPr>
        <w:t xml:space="preserve"> 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nr </w:t>
      </w:r>
      <w:r w:rsidR="00B15AC4">
        <w:rPr>
          <w:rFonts w:ascii="Cambria" w:hAnsi="Cambria"/>
          <w:b/>
          <w:color w:val="000000" w:themeColor="text1"/>
          <w:u w:val="single"/>
        </w:rPr>
        <w:t>9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 z dnia </w:t>
      </w:r>
      <w:r w:rsidR="00B15AC4">
        <w:rPr>
          <w:rFonts w:ascii="Cambria" w:hAnsi="Cambria"/>
          <w:b/>
          <w:color w:val="000000" w:themeColor="text1"/>
          <w:u w:val="single"/>
        </w:rPr>
        <w:t>20</w:t>
      </w:r>
      <w:r>
        <w:rPr>
          <w:rFonts w:ascii="Cambria" w:hAnsi="Cambria"/>
          <w:b/>
          <w:color w:val="000000" w:themeColor="text1"/>
          <w:u w:val="single"/>
        </w:rPr>
        <w:t>.07.2022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 r.</w:t>
      </w:r>
    </w:p>
    <w:p w14:paraId="0836A674" w14:textId="77777777" w:rsidR="00561CAC" w:rsidRPr="00555523" w:rsidRDefault="00561CAC" w:rsidP="00561CAC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339C7659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147515BE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6ACFD298" w14:textId="60C04B2D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 w:rsidR="00B15AC4">
        <w:rPr>
          <w:rFonts w:ascii="Cambria" w:hAnsi="Cambria"/>
          <w:color w:val="000000" w:themeColor="text1"/>
        </w:rPr>
        <w:t>Twój</w:t>
      </w:r>
      <w:r>
        <w:rPr>
          <w:rFonts w:ascii="Cambria" w:hAnsi="Cambria"/>
          <w:color w:val="000000" w:themeColor="text1"/>
        </w:rPr>
        <w:t xml:space="preserve"> nowy start</w:t>
      </w:r>
      <w:r w:rsidRPr="00555523">
        <w:rPr>
          <w:rFonts w:ascii="Cambria" w:hAnsi="Cambria"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41CEF061" w14:textId="77777777" w:rsidR="00561CAC" w:rsidRPr="00555523" w:rsidRDefault="00561CAC" w:rsidP="00561CA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AE88717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5934CA2" w14:textId="77777777" w:rsidR="00561CAC" w:rsidRPr="00555523" w:rsidRDefault="00561CAC" w:rsidP="00561CAC">
      <w:pPr>
        <w:jc w:val="center"/>
        <w:rPr>
          <w:rFonts w:ascii="Cambria" w:hAnsi="Cambria"/>
          <w:b/>
          <w:bCs/>
          <w:color w:val="000000" w:themeColor="text1"/>
        </w:rPr>
      </w:pPr>
    </w:p>
    <w:p w14:paraId="7EEF9D11" w14:textId="022FE9B7" w:rsidR="00561CAC" w:rsidRPr="00555523" w:rsidRDefault="00561CAC" w:rsidP="00561CAC">
      <w:pPr>
        <w:jc w:val="center"/>
        <w:rPr>
          <w:rFonts w:ascii="Cambria" w:hAnsi="Cambria"/>
          <w:b/>
          <w:bCs/>
          <w:color w:val="000000" w:themeColor="text1"/>
        </w:rPr>
      </w:pPr>
      <w:bookmarkStart w:id="0" w:name="_Hlk56530027"/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</w:t>
      </w:r>
      <w:bookmarkEnd w:id="0"/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 xml:space="preserve">ramach projektu </w:t>
      </w:r>
      <w:r w:rsidR="00D36A5B">
        <w:rPr>
          <w:rFonts w:ascii="Cambria" w:hAnsi="Cambria"/>
          <w:b/>
          <w:bCs/>
          <w:color w:val="000000" w:themeColor="text1"/>
        </w:rPr>
        <w:t>„</w:t>
      </w:r>
      <w:r w:rsidR="00B15AC4">
        <w:rPr>
          <w:rFonts w:ascii="Cambria" w:hAnsi="Cambria"/>
          <w:b/>
          <w:bCs/>
          <w:color w:val="000000" w:themeColor="text1"/>
        </w:rPr>
        <w:t>Twój</w:t>
      </w:r>
      <w:r>
        <w:rPr>
          <w:rFonts w:ascii="Cambria" w:hAnsi="Cambria"/>
          <w:b/>
          <w:bCs/>
          <w:color w:val="000000" w:themeColor="text1"/>
        </w:rPr>
        <w:t xml:space="preserve">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49699A8C" w14:textId="77777777" w:rsidR="00561CAC" w:rsidRPr="00555523" w:rsidRDefault="00561CAC" w:rsidP="00561CAC">
      <w:pPr>
        <w:jc w:val="center"/>
        <w:rPr>
          <w:rFonts w:ascii="Cambria" w:hAnsi="Cambria"/>
          <w:b/>
          <w:bCs/>
          <w:color w:val="000000" w:themeColor="text1"/>
        </w:rPr>
      </w:pPr>
    </w:p>
    <w:p w14:paraId="735AD2FC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7E5CFD7C" w14:textId="77777777" w:rsidR="00561CAC" w:rsidRPr="00555523" w:rsidRDefault="00561CAC" w:rsidP="00561CAC">
      <w:pPr>
        <w:jc w:val="center"/>
        <w:rPr>
          <w:rFonts w:ascii="Cambria" w:hAnsi="Cambria"/>
          <w:color w:val="000000" w:themeColor="text1"/>
        </w:rPr>
      </w:pPr>
    </w:p>
    <w:p w14:paraId="50758CA2" w14:textId="77777777" w:rsidR="00561CAC" w:rsidRPr="00555523" w:rsidRDefault="00561CAC" w:rsidP="00561CAC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48A1162A" w14:textId="77777777" w:rsidR="00561CAC" w:rsidRPr="00555523" w:rsidRDefault="00561CAC" w:rsidP="00561CAC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66DC3800" w14:textId="77777777" w:rsidR="00561CAC" w:rsidRPr="00555523" w:rsidRDefault="00561CAC" w:rsidP="00561CAC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295D43AC" w14:textId="77777777" w:rsidR="00561CAC" w:rsidRPr="00555523" w:rsidRDefault="00561CAC" w:rsidP="00561CAC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79F9F7FF" w14:textId="77777777" w:rsidR="00561CAC" w:rsidRPr="00555523" w:rsidRDefault="00561CAC" w:rsidP="00561CAC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05ABDBAA" w14:textId="77777777" w:rsidR="00561CAC" w:rsidRPr="00555523" w:rsidRDefault="00561CAC" w:rsidP="00561CAC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D16BD22" w14:textId="77777777" w:rsidR="00561CAC" w:rsidRPr="00555523" w:rsidRDefault="00561CAC" w:rsidP="00561CAC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5C6299EA" w14:textId="77777777" w:rsidR="00561CAC" w:rsidRPr="00555523" w:rsidRDefault="00561CAC" w:rsidP="00561CAC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DB79AAC" w14:textId="77777777" w:rsidR="00561CAC" w:rsidRPr="00555523" w:rsidRDefault="00561CAC" w:rsidP="00561CAC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17B58B35" w14:textId="77777777" w:rsidR="00561CAC" w:rsidRPr="00555523" w:rsidRDefault="00561CAC" w:rsidP="00561CAC">
      <w:pPr>
        <w:keepNext/>
        <w:keepLines/>
        <w:rPr>
          <w:rFonts w:ascii="Cambria" w:hAnsi="Cambria"/>
          <w:color w:val="000000" w:themeColor="text1"/>
        </w:rPr>
      </w:pPr>
    </w:p>
    <w:p w14:paraId="2AAA381D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5F376B6D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6C212BF5" w14:textId="77777777" w:rsidR="00561CAC" w:rsidRPr="009D79BE" w:rsidRDefault="00561CAC" w:rsidP="00561CAC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4FA03D68" w14:textId="77777777" w:rsidR="00561CAC" w:rsidRPr="00555523" w:rsidRDefault="00561CAC" w:rsidP="00561CAC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1608BBB" w14:textId="77777777" w:rsidR="00561CAC" w:rsidRPr="00A07ED2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7FDD73AD" w14:textId="77777777" w:rsidR="00561CAC" w:rsidRDefault="00561CAC" w:rsidP="00561CAC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79140000-7 </w:t>
      </w:r>
      <w:r w:rsidRPr="004F0AFB">
        <w:rPr>
          <w:rFonts w:ascii="Cambria" w:hAnsi="Cambria"/>
          <w:color w:val="000000" w:themeColor="text1"/>
        </w:rPr>
        <w:t>Doradztwo prawne i usługi informacyjne</w:t>
      </w:r>
    </w:p>
    <w:p w14:paraId="6DAB9F84" w14:textId="77777777" w:rsidR="00561CAC" w:rsidRPr="004F0AFB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6C138BE7" w14:textId="77777777" w:rsidR="00561CAC" w:rsidRDefault="00561CAC" w:rsidP="00561CAC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79100000-5 </w:t>
      </w:r>
      <w:r w:rsidRPr="004F0AFB">
        <w:rPr>
          <w:rFonts w:ascii="Cambria" w:hAnsi="Cambria"/>
          <w:color w:val="000000" w:themeColor="text1"/>
        </w:rPr>
        <w:t>Usługi prawnicze</w:t>
      </w:r>
    </w:p>
    <w:p w14:paraId="44EB0DFC" w14:textId="77777777" w:rsidR="00561CAC" w:rsidRDefault="00561CAC" w:rsidP="00561CAC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85320000-8 </w:t>
      </w:r>
      <w:r w:rsidRPr="004F0AFB">
        <w:rPr>
          <w:rFonts w:ascii="Cambria" w:hAnsi="Cambria"/>
          <w:color w:val="000000" w:themeColor="text1"/>
        </w:rPr>
        <w:t>Usługi społeczne</w:t>
      </w:r>
    </w:p>
    <w:p w14:paraId="08845A23" w14:textId="77777777" w:rsidR="00561CAC" w:rsidRDefault="00561CAC" w:rsidP="00561CAC">
      <w:pPr>
        <w:jc w:val="both"/>
        <w:rPr>
          <w:rFonts w:ascii="Cambria" w:hAnsi="Cambria"/>
          <w:color w:val="000000" w:themeColor="text1"/>
        </w:rPr>
      </w:pPr>
      <w:r w:rsidRPr="004F0AFB">
        <w:rPr>
          <w:rFonts w:ascii="Cambria" w:hAnsi="Cambria"/>
          <w:color w:val="000000" w:themeColor="text1"/>
        </w:rPr>
        <w:t>85312320-8 Usługi doradztwa</w:t>
      </w:r>
    </w:p>
    <w:p w14:paraId="58829F2B" w14:textId="77777777" w:rsidR="00561CAC" w:rsidRDefault="00561CAC" w:rsidP="00561CAC">
      <w:pPr>
        <w:jc w:val="both"/>
        <w:rPr>
          <w:rFonts w:ascii="Cambria" w:hAnsi="Cambria"/>
          <w:color w:val="000000" w:themeColor="text1"/>
        </w:rPr>
      </w:pPr>
      <w:r w:rsidRPr="00876170">
        <w:rPr>
          <w:rFonts w:ascii="Cambria" w:hAnsi="Cambria"/>
          <w:color w:val="000000" w:themeColor="text1"/>
        </w:rPr>
        <w:t>85121270-6</w:t>
      </w:r>
      <w:r>
        <w:rPr>
          <w:rFonts w:ascii="Cambria" w:hAnsi="Cambria"/>
          <w:color w:val="000000" w:themeColor="text1"/>
        </w:rPr>
        <w:t xml:space="preserve"> </w:t>
      </w:r>
      <w:r w:rsidRPr="00876170">
        <w:rPr>
          <w:rFonts w:ascii="Cambria" w:hAnsi="Cambria"/>
          <w:color w:val="000000" w:themeColor="text1"/>
        </w:rPr>
        <w:t>Usługi psychiatryczne lub psychologiczne</w:t>
      </w:r>
    </w:p>
    <w:p w14:paraId="26212624" w14:textId="77777777" w:rsidR="00561CAC" w:rsidRPr="00B3248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60C0EDAC" w14:textId="77777777" w:rsidR="00561CAC" w:rsidRPr="009D79BE" w:rsidRDefault="00561CA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646ABAF8" w14:textId="77777777" w:rsidR="00561CAC" w:rsidRDefault="00561CAC" w:rsidP="00561CAC">
      <w:pPr>
        <w:jc w:val="both"/>
        <w:rPr>
          <w:rFonts w:asciiTheme="majorHAnsi" w:hAnsiTheme="majorHAnsi"/>
        </w:rPr>
      </w:pPr>
    </w:p>
    <w:p w14:paraId="6D93B3FA" w14:textId="24FF99B6" w:rsidR="00561CAC" w:rsidRPr="009D79BE" w:rsidRDefault="00561CAC" w:rsidP="00561CAC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</w:t>
      </w:r>
      <w:r w:rsidR="002573A8">
        <w:rPr>
          <w:rFonts w:asciiTheme="majorHAnsi" w:hAnsiTheme="majorHAnsi" w:cstheme="minorHAnsi"/>
          <w:b/>
        </w:rPr>
        <w:t>Twój</w:t>
      </w:r>
      <w:r>
        <w:rPr>
          <w:rFonts w:asciiTheme="majorHAnsi" w:hAnsiTheme="majorHAnsi" w:cstheme="minorHAnsi"/>
          <w:b/>
        </w:rPr>
        <w:t xml:space="preserve"> nowy start</w:t>
      </w:r>
      <w:r w:rsidRPr="009D79BE">
        <w:rPr>
          <w:rFonts w:asciiTheme="majorHAnsi" w:hAnsiTheme="majorHAnsi" w:cstheme="minorHAnsi"/>
          <w:b/>
        </w:rPr>
        <w:t>” współfinansowany ze środków Europejskiego Funduszu Społecznego w ramach Regionalnego Programu Operacyjnego Województwa Łódzkiego na lata 2014-2020</w:t>
      </w:r>
    </w:p>
    <w:p w14:paraId="566C6FA3" w14:textId="77777777" w:rsidR="00561CAC" w:rsidRPr="009D79BE" w:rsidRDefault="00561CAC" w:rsidP="00561CAC">
      <w:pPr>
        <w:rPr>
          <w:rFonts w:asciiTheme="majorHAnsi" w:hAnsiTheme="majorHAnsi" w:cstheme="minorHAnsi"/>
        </w:rPr>
      </w:pPr>
    </w:p>
    <w:p w14:paraId="616F2174" w14:textId="63C30EEC" w:rsidR="002573A8" w:rsidRDefault="002573A8" w:rsidP="00561CAC">
      <w:p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Celem projektu jest podniesienie kompetencji społeczno- zawodowych 6</w:t>
      </w:r>
      <w:r>
        <w:rPr>
          <w:rFonts w:asciiTheme="majorHAnsi" w:hAnsiTheme="majorHAnsi" w:cstheme="minorHAnsi"/>
          <w:sz w:val="22"/>
          <w:szCs w:val="22"/>
        </w:rPr>
        <w:t>0</w:t>
      </w:r>
      <w:r w:rsidRPr="003F5285">
        <w:rPr>
          <w:rFonts w:asciiTheme="majorHAnsi" w:hAnsiTheme="majorHAnsi" w:cstheme="minorHAnsi"/>
          <w:sz w:val="22"/>
          <w:szCs w:val="22"/>
        </w:rPr>
        <w:t xml:space="preserve"> osób (3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K, 2</w:t>
      </w:r>
      <w:r>
        <w:rPr>
          <w:rFonts w:asciiTheme="majorHAnsi" w:hAnsiTheme="majorHAnsi" w:cstheme="minorHAnsi"/>
          <w:sz w:val="22"/>
          <w:szCs w:val="22"/>
        </w:rPr>
        <w:t>4</w:t>
      </w:r>
      <w:r w:rsidRPr="003F5285">
        <w:rPr>
          <w:rFonts w:asciiTheme="majorHAnsi" w:hAnsiTheme="majorHAnsi" w:cstheme="minorHAnsi"/>
          <w:sz w:val="22"/>
          <w:szCs w:val="22"/>
        </w:rPr>
        <w:t xml:space="preserve"> M) w wieku aktywności zawodowej 18-64 lata zagrożonych ubóstwem lub wykluczeniem społecznym, w tym osoby bezrobotne, które w pierwszej kolejności wymagają aktywizacji społecznej zamieszkałych na terenie woj. łódzkiego poprzez udział w kompleksowym i zindywidualizowanym wsparciu zawierającym instrumenty aktywizacji społ., edukacyjnej</w:t>
      </w:r>
      <w:r>
        <w:rPr>
          <w:rFonts w:asciiTheme="majorHAnsi" w:hAnsiTheme="majorHAnsi" w:cstheme="minorHAnsi"/>
          <w:sz w:val="22"/>
          <w:szCs w:val="22"/>
        </w:rPr>
        <w:t>, zdrowotnej</w:t>
      </w:r>
      <w:r w:rsidRPr="003F5285">
        <w:rPr>
          <w:rFonts w:asciiTheme="majorHAnsi" w:hAnsiTheme="majorHAnsi" w:cstheme="minorHAnsi"/>
          <w:sz w:val="22"/>
          <w:szCs w:val="22"/>
        </w:rPr>
        <w:t xml:space="preserve"> i zaw.</w:t>
      </w:r>
    </w:p>
    <w:p w14:paraId="4D205331" w14:textId="77777777" w:rsidR="002573A8" w:rsidRPr="009D79BE" w:rsidRDefault="002573A8" w:rsidP="00561CAC">
      <w:pPr>
        <w:jc w:val="both"/>
        <w:rPr>
          <w:rFonts w:asciiTheme="majorHAnsi" w:hAnsiTheme="majorHAnsi" w:cstheme="minorHAnsi"/>
        </w:rPr>
      </w:pPr>
    </w:p>
    <w:p w14:paraId="4A6DC066" w14:textId="77777777" w:rsidR="002573A8" w:rsidRPr="003F5285" w:rsidRDefault="002573A8" w:rsidP="002573A8">
      <w:pPr>
        <w:numPr>
          <w:ilvl w:val="0"/>
          <w:numId w:val="30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jest skierowany do 6</w:t>
      </w:r>
      <w:r>
        <w:rPr>
          <w:rFonts w:asciiTheme="majorHAnsi" w:hAnsiTheme="majorHAnsi" w:cstheme="minorHAnsi"/>
          <w:sz w:val="22"/>
          <w:szCs w:val="22"/>
        </w:rPr>
        <w:t>0</w:t>
      </w:r>
      <w:r w:rsidRPr="003F5285">
        <w:rPr>
          <w:rFonts w:asciiTheme="majorHAnsi" w:hAnsiTheme="majorHAnsi" w:cstheme="minorHAnsi"/>
          <w:sz w:val="22"/>
          <w:szCs w:val="22"/>
        </w:rPr>
        <w:t>osób (3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kobiet i 2</w:t>
      </w:r>
      <w:r>
        <w:rPr>
          <w:rFonts w:asciiTheme="majorHAnsi" w:hAnsiTheme="majorHAnsi" w:cstheme="minorHAnsi"/>
          <w:sz w:val="22"/>
          <w:szCs w:val="22"/>
        </w:rPr>
        <w:t>4</w:t>
      </w:r>
      <w:r w:rsidRPr="003F5285">
        <w:rPr>
          <w:rFonts w:asciiTheme="majorHAnsi" w:hAnsiTheme="majorHAnsi" w:cstheme="minorHAnsi"/>
          <w:sz w:val="22"/>
          <w:szCs w:val="22"/>
        </w:rPr>
        <w:t xml:space="preserve"> mężczyzn):</w:t>
      </w:r>
    </w:p>
    <w:p w14:paraId="6F7AEAE9" w14:textId="77777777" w:rsidR="002573A8" w:rsidRPr="003F5285" w:rsidRDefault="002573A8" w:rsidP="002573A8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>w wieku 18-64 lata,</w:t>
      </w:r>
    </w:p>
    <w:p w14:paraId="5992CF06" w14:textId="77777777" w:rsidR="002573A8" w:rsidRPr="003F5285" w:rsidRDefault="002573A8" w:rsidP="002573A8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zamieszkałych na terenie </w:t>
      </w:r>
      <w:r>
        <w:rPr>
          <w:rFonts w:asciiTheme="majorHAnsi" w:hAnsiTheme="majorHAnsi" w:cstheme="minorHAnsi"/>
          <w:sz w:val="22"/>
          <w:szCs w:val="22"/>
        </w:rPr>
        <w:t>woj. ł</w:t>
      </w:r>
      <w:r w:rsidRPr="003F5285">
        <w:rPr>
          <w:rFonts w:asciiTheme="majorHAnsi" w:hAnsiTheme="majorHAnsi" w:cstheme="minorHAnsi"/>
          <w:sz w:val="22"/>
          <w:szCs w:val="22"/>
        </w:rPr>
        <w:t>ódzkiego,</w:t>
      </w:r>
    </w:p>
    <w:p w14:paraId="701D060C" w14:textId="77777777" w:rsidR="002573A8" w:rsidRPr="003F5285" w:rsidRDefault="002573A8" w:rsidP="002573A8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biernymi zawodowo/ bezrobotnymi.</w:t>
      </w:r>
    </w:p>
    <w:p w14:paraId="247DF7A4" w14:textId="77777777" w:rsidR="002573A8" w:rsidRPr="003F5285" w:rsidRDefault="002573A8" w:rsidP="002573A8">
      <w:pPr>
        <w:numPr>
          <w:ilvl w:val="0"/>
          <w:numId w:val="3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wykluczonymi z powodu min. 1 z przesłanek, o których mowa w rozdziale 3 pkt. 15 Wytycznych w zakresie realizacji przedsięwzięć w obszarze włączania społecznego i zwalczania ubóstwa z wykorzystaniem EFS i EFRR na lata 2014-2020:</w:t>
      </w:r>
    </w:p>
    <w:p w14:paraId="0F921D08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73707633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ubóstwa; </w:t>
      </w:r>
    </w:p>
    <w:p w14:paraId="3C736881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sieroctwa; </w:t>
      </w:r>
    </w:p>
    <w:p w14:paraId="327CFEF2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bezdomności; </w:t>
      </w:r>
    </w:p>
    <w:p w14:paraId="004D5AD7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bezrobocia; </w:t>
      </w:r>
    </w:p>
    <w:p w14:paraId="32A2A42D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niepełnosprawności; </w:t>
      </w:r>
    </w:p>
    <w:p w14:paraId="2481236C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długotrwałej lub ciężkiej choroby; </w:t>
      </w:r>
    </w:p>
    <w:p w14:paraId="0938BCA1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przemocy w rodzinie; </w:t>
      </w:r>
    </w:p>
    <w:p w14:paraId="60A93086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7a) potrzeby ochrony ofiar handlu ludźmi; </w:t>
      </w:r>
    </w:p>
    <w:p w14:paraId="55B75BD2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potrzeby ochrony macierzyństwa lub wielodzietności; </w:t>
      </w:r>
    </w:p>
    <w:p w14:paraId="764A6AA4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lastRenderedPageBreak/>
        <w:t xml:space="preserve">bezradności w sprawach opiekuńczo-wychowawczych i prowadzenia gospodarstwa domowego, zwłaszcza w rodzinach niepełnych lub wielodzietnych; </w:t>
      </w:r>
    </w:p>
    <w:p w14:paraId="1FEA103D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717DB4F8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przystosowaniu do życia po zwolnieniu z zakładu karnego; </w:t>
      </w:r>
    </w:p>
    <w:p w14:paraId="7E9492DD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alkoholizmu lub narkomanii; </w:t>
      </w:r>
    </w:p>
    <w:p w14:paraId="24D32365" w14:textId="77777777" w:rsidR="002573A8" w:rsidRPr="003F5285" w:rsidRDefault="002573A8" w:rsidP="002573A8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zdarzenia losowego i sytuacji kryzysowej; </w:t>
      </w:r>
    </w:p>
    <w:p w14:paraId="53019DF3" w14:textId="77777777" w:rsidR="002573A8" w:rsidRPr="003F5285" w:rsidRDefault="002573A8" w:rsidP="002573A8">
      <w:pPr>
        <w:numPr>
          <w:ilvl w:val="0"/>
          <w:numId w:val="18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0"/>
          <w:szCs w:val="20"/>
        </w:rPr>
        <w:t>klęski żywiołowej lub ekologicznej.</w:t>
      </w:r>
    </w:p>
    <w:p w14:paraId="00155F54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osoby, o których mowa w art. 1 ust. 2 ustawy z dnia 13 czerwca 2003 r. o zatrudnieniu socjalnym:</w:t>
      </w:r>
    </w:p>
    <w:p w14:paraId="4EF6CA25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bezdomna realizująca indywidualny program wychodzenia z bezdomności, w rozumieniu przepisów o pomocy społecznej;</w:t>
      </w:r>
    </w:p>
    <w:p w14:paraId="6CB5C2DC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alkoholu;</w:t>
      </w:r>
    </w:p>
    <w:p w14:paraId="14015C19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narkotyków lub innych środków odurzających;</w:t>
      </w:r>
    </w:p>
    <w:p w14:paraId="1336ED66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chora psychicznie, w rozumieniu przepisów o ochronie zdrowia psychicznego;</w:t>
      </w:r>
    </w:p>
    <w:p w14:paraId="3D3E0C04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długotrwale bezrobotna w rozumieniu przepisów o promocji zatrudnienia i instytucjach rynku pracy;</w:t>
      </w:r>
    </w:p>
    <w:p w14:paraId="105FC481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zwalniana z zakładu karnego, mająca trudności w integracji ze środowiskiem, w rozumieniu przepisów o pomocy społecznej;</w:t>
      </w:r>
    </w:p>
    <w:p w14:paraId="4502548A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uchodźca realizujący indywidualny program integracji, w rozumieniu przepisów o pomocy społecznej;</w:t>
      </w:r>
    </w:p>
    <w:p w14:paraId="05721D82" w14:textId="77777777" w:rsidR="002573A8" w:rsidRPr="003F5285" w:rsidRDefault="002573A8" w:rsidP="002573A8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05E2C2DF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675A92CA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18BE4EEA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potrzebujące wsparcia w codziennym funkcjonowaniu;</w:t>
      </w:r>
    </w:p>
    <w:p w14:paraId="57E62054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32730EA2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osoby odbywające kary pozbawienia wolności;</w:t>
      </w:r>
    </w:p>
    <w:p w14:paraId="030527B5" w14:textId="77777777" w:rsidR="002573A8" w:rsidRPr="003F5285" w:rsidRDefault="002573A8" w:rsidP="002573A8">
      <w:pPr>
        <w:numPr>
          <w:ilvl w:val="0"/>
          <w:numId w:val="19"/>
        </w:numPr>
        <w:ind w:left="1920"/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korzystające z PO PŻ.</w:t>
      </w:r>
    </w:p>
    <w:p w14:paraId="2EDF8CC2" w14:textId="77777777" w:rsidR="00561CAC" w:rsidRDefault="00561CAC" w:rsidP="00561CAC">
      <w:pPr>
        <w:jc w:val="both"/>
        <w:rPr>
          <w:rFonts w:asciiTheme="majorHAnsi" w:hAnsiTheme="majorHAnsi"/>
          <w:b/>
        </w:rPr>
      </w:pPr>
    </w:p>
    <w:p w14:paraId="5127B881" w14:textId="77777777" w:rsidR="00561CAC" w:rsidRDefault="00561CA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7BDE1862" w14:textId="77777777" w:rsidR="00561CAC" w:rsidRPr="009D79BE" w:rsidRDefault="00561CAC" w:rsidP="00561CAC">
      <w:pPr>
        <w:jc w:val="both"/>
        <w:rPr>
          <w:rFonts w:asciiTheme="majorHAnsi" w:hAnsiTheme="majorHAnsi"/>
          <w:b/>
        </w:rPr>
      </w:pPr>
    </w:p>
    <w:p w14:paraId="125A5A8B" w14:textId="39896814" w:rsidR="00561CAC" w:rsidRPr="0094673A" w:rsidRDefault="00561CAC" w:rsidP="00561CAC">
      <w:pPr>
        <w:tabs>
          <w:tab w:val="left" w:pos="567"/>
          <w:tab w:val="left" w:pos="1701"/>
        </w:tabs>
        <w:jc w:val="both"/>
        <w:rPr>
          <w:rFonts w:asciiTheme="majorHAnsi" w:hAnsiTheme="majorHAnsi"/>
          <w:color w:val="000000"/>
        </w:rPr>
      </w:pPr>
      <w:r w:rsidRPr="00226EA3">
        <w:rPr>
          <w:rFonts w:asciiTheme="majorHAnsi" w:hAnsiTheme="majorHAnsi"/>
        </w:rPr>
        <w:t xml:space="preserve">Przedmiotem zamówienia jest świadczenie usług poradnictwa specjalistycznego dla </w:t>
      </w:r>
      <w:r w:rsidRPr="00226EA3">
        <w:rPr>
          <w:rFonts w:asciiTheme="majorHAnsi" w:hAnsiTheme="majorHAnsi"/>
          <w:b/>
        </w:rPr>
        <w:t>6</w:t>
      </w:r>
      <w:r w:rsidR="0068395F">
        <w:rPr>
          <w:rFonts w:asciiTheme="majorHAnsi" w:hAnsiTheme="majorHAnsi"/>
          <w:b/>
        </w:rPr>
        <w:t>0</w:t>
      </w:r>
      <w:r w:rsidRPr="00226EA3">
        <w:rPr>
          <w:rFonts w:asciiTheme="majorHAnsi" w:hAnsiTheme="majorHAnsi"/>
          <w:b/>
        </w:rPr>
        <w:t xml:space="preserve"> uczestników/uczestniczek projektu.</w:t>
      </w:r>
      <w:r>
        <w:rPr>
          <w:rFonts w:asciiTheme="majorHAnsi" w:hAnsiTheme="majorHAnsi"/>
        </w:rPr>
        <w:t xml:space="preserve"> </w:t>
      </w:r>
      <w:r w:rsidRPr="0094673A">
        <w:rPr>
          <w:rFonts w:asciiTheme="majorHAnsi" w:hAnsiTheme="majorHAnsi"/>
          <w:color w:val="000000"/>
        </w:rPr>
        <w:t xml:space="preserve">Tematyka indywidualnego poradnictwa specjalistycznego dostosowana </w:t>
      </w:r>
      <w:r>
        <w:rPr>
          <w:rFonts w:asciiTheme="majorHAnsi" w:hAnsiTheme="majorHAnsi"/>
          <w:color w:val="000000"/>
        </w:rPr>
        <w:t>będzie do</w:t>
      </w:r>
      <w:r w:rsidRPr="0094673A">
        <w:rPr>
          <w:rFonts w:asciiTheme="majorHAnsi" w:hAnsiTheme="majorHAnsi"/>
          <w:color w:val="000000"/>
        </w:rPr>
        <w:t xml:space="preserve"> zdiagnozowanych potrzeb </w:t>
      </w:r>
      <w:r>
        <w:rPr>
          <w:rFonts w:asciiTheme="majorHAnsi" w:hAnsiTheme="majorHAnsi"/>
          <w:color w:val="000000"/>
        </w:rPr>
        <w:t xml:space="preserve">uczestników/uczestniczek </w:t>
      </w:r>
      <w:r w:rsidRPr="0094673A">
        <w:rPr>
          <w:rFonts w:asciiTheme="majorHAnsi" w:hAnsiTheme="majorHAnsi"/>
          <w:color w:val="000000"/>
        </w:rPr>
        <w:t>spośród: poradnictwa prawnego, rodzinnego, obywatelskiego</w:t>
      </w:r>
      <w:r w:rsidR="00D36A5B">
        <w:rPr>
          <w:rFonts w:asciiTheme="majorHAnsi" w:hAnsiTheme="majorHAnsi"/>
          <w:color w:val="000000"/>
        </w:rPr>
        <w:t>.</w:t>
      </w:r>
    </w:p>
    <w:p w14:paraId="2F50528D" w14:textId="77777777" w:rsidR="00561CAC" w:rsidRPr="00B722DA" w:rsidRDefault="00561CAC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377BACB6" w14:textId="77777777" w:rsidR="00561CAC" w:rsidRPr="00B722DA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prawne świadczone będzie dla osób, które nie mają dostępu do bezpłatnych porad w lokalnej społeczności bądź w sytuacji gdy porada wykracza poza zakres bezpłatnych porad dostępnych w lokalnej społeczności. Poradnictwo prawne dotyczyć będzie następującego zakresu: informowanie o obowiązującym stanie prawnym, przysługujących uprawnieniach spoczywających na niej obowiązkach; wskazanie sposobu rozwiązania dotyczącego jej problemu prawnego; pomocy w sporządzeniu wymagającego wiedzy prawniczej projektu pisma w zakresie niezbędnym</w:t>
      </w:r>
    </w:p>
    <w:p w14:paraId="1E9D9285" w14:textId="77777777" w:rsidR="00561CAC" w:rsidRPr="00B722DA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do udzielenia pomocy, z włączeniem pism procesowych w postępowaniach przygotowawczym lub sądowym i pism w postępowaniu sądowo-administracyjnym; sporządzeniu projektu pisma o zwolnienie od kosztów sądowych lub o ustanowienie pełnomocnika z urzędu.</w:t>
      </w:r>
    </w:p>
    <w:p w14:paraId="1E0AA7F9" w14:textId="77777777" w:rsidR="00561CAC" w:rsidRPr="00B722DA" w:rsidRDefault="00561CAC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19DAC304" w14:textId="77777777" w:rsidR="00561CAC" w:rsidRPr="00B722DA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rodzinne świadczone będzie dla osób, które mają trudności podczas wychowywania dzieci, postępowanie z dzieckiem upośledzonym w rozwoju lub z odchyleniami od normy rozwojowej, postępowanie z dzieckiem upośledzonym umysłowo, wychowanie dzieci z zaburzeniami psychicznymi, konflikty małżeńskie.</w:t>
      </w:r>
    </w:p>
    <w:p w14:paraId="787835D5" w14:textId="77777777" w:rsidR="00561CAC" w:rsidRPr="00B722DA" w:rsidRDefault="00561CAC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36B6343A" w14:textId="77777777" w:rsidR="00561CAC" w:rsidRPr="00B722DA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obywatelskie świadczone będzie dla osób, które mają problemy w zakresie spraw: mieszkaniowych, świadczeń socjalnych, świadczeń z ubezpieczenia społecznego, finansowych(zarządzanie finansami, analiza możliwości spłaty kredytów), niepełnosprawności(np.: staranie się o orzeczenie), obywatela a instytucji, pozbawienia wolności, spadkowych, konsumenckich.</w:t>
      </w:r>
    </w:p>
    <w:p w14:paraId="06FE54B0" w14:textId="77777777" w:rsidR="00561CAC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66039F94" w14:textId="77777777" w:rsidR="00561CAC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Zamawiający na tym etapie przewiduje możliwość świadczenia usług przez następujących specjalistów m.in.: radcę prawnego/adwokata, pracownika socjalnego, psychiatrę, psychoterapeutę. </w:t>
      </w:r>
    </w:p>
    <w:p w14:paraId="340DE116" w14:textId="77777777" w:rsidR="00561CAC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1380C730" w14:textId="3B4CB9E5" w:rsidR="00561CAC" w:rsidRDefault="00561CAC" w:rsidP="00561CAC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Zamawiający zaznacza, że na każdego uczestnika/uczestniczkę przypadać będą </w:t>
      </w:r>
      <w:r w:rsidRPr="00876170">
        <w:rPr>
          <w:rFonts w:asciiTheme="majorHAnsi" w:hAnsiTheme="majorHAnsi"/>
          <w:b/>
          <w:color w:val="000000"/>
        </w:rPr>
        <w:t xml:space="preserve">4 h (2 spotkania po 2 h). Zamawiający przewiduje, że łącznie zostanie przeprowadzonych </w:t>
      </w:r>
      <w:r w:rsidRPr="00876170">
        <w:rPr>
          <w:rFonts w:asciiTheme="majorHAnsi" w:hAnsiTheme="majorHAnsi"/>
          <w:b/>
          <w:color w:val="000000"/>
        </w:rPr>
        <w:lastRenderedPageBreak/>
        <w:t>2</w:t>
      </w:r>
      <w:r w:rsidR="0068395F">
        <w:rPr>
          <w:rFonts w:asciiTheme="majorHAnsi" w:hAnsiTheme="majorHAnsi"/>
          <w:b/>
          <w:color w:val="000000"/>
        </w:rPr>
        <w:t>40</w:t>
      </w:r>
      <w:r w:rsidRPr="00876170">
        <w:rPr>
          <w:rFonts w:asciiTheme="majorHAnsi" w:hAnsiTheme="majorHAnsi"/>
          <w:b/>
          <w:color w:val="000000"/>
        </w:rPr>
        <w:t xml:space="preserve"> h poradnictwa specjalistycznego</w:t>
      </w:r>
      <w:r>
        <w:rPr>
          <w:rFonts w:asciiTheme="majorHAnsi" w:hAnsiTheme="majorHAnsi"/>
          <w:color w:val="000000"/>
        </w:rPr>
        <w:t>. Z uwagi na możliwość składania ofert częściowych Zamawiający na tym etapie nie jest w stanie przewidzieć ile godzin poradnictwa będzie wykorzystane na poszczególne rodzaje poradnictwa specjalistycznego.</w:t>
      </w:r>
    </w:p>
    <w:p w14:paraId="4E6626C5" w14:textId="77777777" w:rsidR="00561CAC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</w:t>
      </w:r>
      <w:r>
        <w:rPr>
          <w:rFonts w:ascii="Cambria" w:eastAsiaTheme="minorHAnsi" w:hAnsi="Cambria" w:cstheme="minorBidi"/>
          <w:lang w:eastAsia="en-US"/>
        </w:rPr>
        <w:t>poradnictwo</w:t>
      </w:r>
      <w:r w:rsidRPr="00C83FE9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>powinno zostać</w:t>
      </w:r>
      <w:r w:rsidRPr="00C83FE9">
        <w:rPr>
          <w:rFonts w:ascii="Cambria" w:eastAsiaTheme="minorHAnsi" w:hAnsi="Cambria" w:cstheme="minorBidi"/>
          <w:lang w:eastAsia="en-US"/>
        </w:rPr>
        <w:t xml:space="preserve"> przeprowadzone w formie usług stacjonarnych</w:t>
      </w:r>
      <w:r>
        <w:rPr>
          <w:rFonts w:ascii="Cambria" w:eastAsiaTheme="minorHAnsi" w:hAnsi="Cambria" w:cstheme="minorBidi"/>
          <w:lang w:eastAsia="en-US"/>
        </w:rPr>
        <w:t xml:space="preserve">. </w:t>
      </w:r>
      <w:r w:rsidRPr="00C83FE9">
        <w:rPr>
          <w:rFonts w:ascii="Cambria" w:eastAsiaTheme="minorHAnsi" w:hAnsi="Cambria" w:cstheme="minorBidi"/>
          <w:lang w:eastAsia="en-US"/>
        </w:rPr>
        <w:t xml:space="preserve">W przypadku realizacji spotkań w formie stacjonarnej, jeśli będzie taka konieczność, Zamawiający zapewni środki do dezynfekcji, a także maseczki ochronne i jednorazowe rękawiczki. </w:t>
      </w:r>
    </w:p>
    <w:p w14:paraId="3FEA4575" w14:textId="77777777" w:rsidR="00561CAC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Realizacja </w:t>
      </w:r>
      <w:r>
        <w:rPr>
          <w:rFonts w:ascii="Cambria" w:eastAsiaTheme="minorHAnsi" w:hAnsi="Cambria" w:cstheme="minorBidi"/>
          <w:lang w:eastAsia="en-US"/>
        </w:rPr>
        <w:t>spotkań</w:t>
      </w:r>
      <w:r w:rsidRPr="00C83FE9">
        <w:rPr>
          <w:rFonts w:ascii="Cambria" w:eastAsiaTheme="minorHAnsi" w:hAnsi="Cambria" w:cstheme="minorBidi"/>
          <w:lang w:eastAsia="en-US"/>
        </w:rPr>
        <w:t xml:space="preserve"> w formie zdalnej będzie możliwa, jeżeli z przyczyn niezależnych od Zamawiającego i Wykonawcy przeprowadzenie zajęć w formie stacjonarnej stanie się niemożliwe lub będzie skutkowało wystąpieniem zagrożenia dla uczestników/uczestniczek projektu (w szczególności ze względu na ograniczenia lub zakazy wprowadzane przez rząd Polski w związku z ogłoszeniem na obszarze Polski stanu epidemii, celem ograniczenia rozprzestrzeniania się epidemii). </w:t>
      </w:r>
    </w:p>
    <w:p w14:paraId="197776F1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171AC270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78A1EFB7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7776460C" w14:textId="7A1FA75C" w:rsidR="00561CAC" w:rsidRPr="00555523" w:rsidRDefault="00561CAC" w:rsidP="00561CAC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>
        <w:rPr>
          <w:rFonts w:ascii="Cambria" w:hAnsi="Cambria"/>
          <w:b/>
          <w:color w:val="000000" w:themeColor="text1"/>
        </w:rPr>
        <w:t>31.</w:t>
      </w:r>
      <w:r w:rsidR="0068395F">
        <w:rPr>
          <w:rFonts w:ascii="Cambria" w:hAnsi="Cambria"/>
          <w:b/>
          <w:color w:val="000000" w:themeColor="text1"/>
        </w:rPr>
        <w:t>12.2022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0F6A4342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7AA2E90E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56D3B31F" w14:textId="77777777" w:rsidR="00561CAC" w:rsidRPr="00555523" w:rsidRDefault="00561CAC" w:rsidP="00561CA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28BA1FA" w14:textId="77777777" w:rsidR="00561CAC" w:rsidRDefault="00561CAC" w:rsidP="00561CA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>informuje, że spotkania będą odbywać się na terenie województwa łódzkiego. Sale zostaną zapewnione przez Zamawiającego.</w:t>
      </w:r>
    </w:p>
    <w:p w14:paraId="11D1B503" w14:textId="77777777" w:rsidR="00561CAC" w:rsidRDefault="00561CAC" w:rsidP="00561CA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519E89E" w14:textId="77777777" w:rsidR="00561CAC" w:rsidRPr="00C83FE9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Obowiązki Wykonawcy </w:t>
      </w:r>
      <w:r>
        <w:rPr>
          <w:rFonts w:ascii="Cambria" w:eastAsiaTheme="minorHAnsi" w:hAnsi="Cambria" w:cs="Arial"/>
          <w:b/>
          <w:bCs/>
          <w:lang w:eastAsia="en-US"/>
        </w:rPr>
        <w:t>i Zamawiającego</w:t>
      </w:r>
    </w:p>
    <w:p w14:paraId="3DFDB58A" w14:textId="77777777" w:rsidR="00561CAC" w:rsidRPr="00C83FE9" w:rsidRDefault="00561CAC" w:rsidP="00561CAC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492A3531" w14:textId="77777777" w:rsidR="00561CAC" w:rsidRPr="00C83FE9" w:rsidRDefault="00561CAC" w:rsidP="00561CAC">
      <w:pPr>
        <w:spacing w:after="160" w:line="256" w:lineRule="auto"/>
        <w:jc w:val="both"/>
        <w:rPr>
          <w:rFonts w:asciiTheme="majorHAnsi" w:hAnsiTheme="majorHAnsi" w:cs="Arial"/>
          <w:b/>
          <w:lang w:eastAsia="en-US"/>
        </w:rPr>
      </w:pPr>
      <w:r w:rsidRPr="00C83FE9">
        <w:rPr>
          <w:rFonts w:asciiTheme="majorHAnsi" w:hAnsiTheme="majorHAnsi" w:cs="Arial"/>
          <w:b/>
          <w:lang w:eastAsia="en-US"/>
        </w:rPr>
        <w:t>1. Wykonawca zobowiązuje się do:</w:t>
      </w:r>
    </w:p>
    <w:p w14:paraId="73476C45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>poradnictwa</w:t>
      </w:r>
      <w:r w:rsidRPr="00C83FE9">
        <w:rPr>
          <w:rFonts w:ascii="Cambria" w:hAnsi="Cambria" w:cs="Arial"/>
          <w:lang w:eastAsia="en-US"/>
        </w:rPr>
        <w:t xml:space="preserve">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16117A3F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prowadzenia odpowiedniej dokumentacji potwierdzającej realizację usługi (m.in. </w:t>
      </w:r>
      <w:r>
        <w:rPr>
          <w:rFonts w:ascii="Cambria" w:hAnsi="Cambria" w:cs="Arial"/>
          <w:lang w:eastAsia="en-US"/>
        </w:rPr>
        <w:t>karty doradcze</w:t>
      </w:r>
      <w:r w:rsidRPr="00C83FE9">
        <w:rPr>
          <w:rFonts w:ascii="Cambria" w:hAnsi="Cambria" w:cs="Arial"/>
          <w:lang w:eastAsia="en-US"/>
        </w:rPr>
        <w:t>),</w:t>
      </w:r>
    </w:p>
    <w:p w14:paraId="378B7B02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w przypadku realizacji </w:t>
      </w:r>
      <w:r>
        <w:rPr>
          <w:rFonts w:ascii="Cambria" w:hAnsi="Cambria" w:cs="Arial"/>
          <w:lang w:eastAsia="en-US"/>
        </w:rPr>
        <w:t>spotkań</w:t>
      </w:r>
      <w:r w:rsidRPr="00C83FE9">
        <w:rPr>
          <w:rFonts w:ascii="Cambria" w:hAnsi="Cambria" w:cs="Arial"/>
          <w:lang w:eastAsia="en-US"/>
        </w:rPr>
        <w:t xml:space="preserve"> metodą on-line rozwiązań umożliwiających monitoring realizowanej usługi,</w:t>
      </w:r>
    </w:p>
    <w:p w14:paraId="7CFAD76F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>bieżącego informowania Zamawiającego o wszystkich przypadkach nieobecności uczestników/uczestniczek,  rezygnacjach uczestników/uczestniczek, problemach przez nich zgłaszanych,</w:t>
      </w:r>
    </w:p>
    <w:p w14:paraId="3E27CA1D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1781A011" w14:textId="77777777" w:rsidR="00561CAC" w:rsidRPr="00C83FE9" w:rsidRDefault="00561CAC">
      <w:pPr>
        <w:numPr>
          <w:ilvl w:val="0"/>
          <w:numId w:val="17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62E6645F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 xml:space="preserve">spotkań </w:t>
      </w:r>
      <w:r w:rsidRPr="00C83FE9">
        <w:rPr>
          <w:rFonts w:ascii="Cambria" w:hAnsi="Cambria" w:cs="Arial"/>
          <w:lang w:eastAsia="en-US"/>
        </w:rPr>
        <w:t>w dni robocze (poniedziałek-</w:t>
      </w:r>
      <w:r>
        <w:rPr>
          <w:rFonts w:ascii="Cambria" w:hAnsi="Cambria" w:cs="Arial"/>
          <w:lang w:eastAsia="en-US"/>
        </w:rPr>
        <w:t>sobota</w:t>
      </w:r>
      <w:r w:rsidRPr="00C83FE9">
        <w:rPr>
          <w:rFonts w:ascii="Cambria" w:hAnsi="Cambria" w:cs="Arial"/>
          <w:lang w:eastAsia="en-US"/>
        </w:rPr>
        <w:t>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3BA57331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dojazdu na </w:t>
      </w:r>
      <w:r>
        <w:rPr>
          <w:rFonts w:ascii="Cambria" w:hAnsi="Cambria" w:cs="Arial"/>
          <w:lang w:eastAsia="en-US"/>
        </w:rPr>
        <w:t>spotkanie</w:t>
      </w:r>
      <w:r w:rsidRPr="00C83FE9">
        <w:rPr>
          <w:rFonts w:ascii="Cambria" w:hAnsi="Cambria" w:cs="Arial"/>
          <w:lang w:eastAsia="en-US"/>
        </w:rPr>
        <w:t xml:space="preserve"> (wszelkie koszty dojazdu, zakwaterowania, wyżywienia itp. ponosi wyłącznie Wykonawca),</w:t>
      </w:r>
    </w:p>
    <w:p w14:paraId="5541011B" w14:textId="77777777" w:rsidR="00561CAC" w:rsidRPr="00C83FE9" w:rsidRDefault="00561CAC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39D44EA3" w14:textId="77777777" w:rsidR="00561CAC" w:rsidRPr="00C83FE9" w:rsidRDefault="00561CAC" w:rsidP="00561CAC">
      <w:p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20D99749" w14:textId="77777777" w:rsidR="00561CAC" w:rsidRPr="00C83FE9" w:rsidRDefault="00561CAC" w:rsidP="00561CAC">
      <w:pPr>
        <w:spacing w:after="160" w:line="256" w:lineRule="auto"/>
        <w:jc w:val="both"/>
        <w:rPr>
          <w:rFonts w:ascii="Cambria" w:eastAsiaTheme="minorHAnsi" w:hAnsi="Cambria" w:cstheme="minorHAnsi"/>
          <w:b/>
          <w:bCs/>
          <w:lang w:eastAsia="ar-SA"/>
        </w:rPr>
      </w:pPr>
      <w:r>
        <w:rPr>
          <w:rFonts w:ascii="Cambria" w:eastAsiaTheme="minorHAnsi" w:hAnsi="Cambria" w:cstheme="minorHAnsi"/>
          <w:b/>
          <w:bCs/>
          <w:lang w:eastAsia="ar-SA"/>
        </w:rPr>
        <w:t xml:space="preserve">2.   </w:t>
      </w:r>
      <w:r w:rsidRPr="00C83FE9">
        <w:rPr>
          <w:rFonts w:ascii="Cambria" w:eastAsiaTheme="minorHAnsi" w:hAnsi="Cambria" w:cstheme="minorHAnsi"/>
          <w:b/>
          <w:bCs/>
          <w:lang w:eastAsia="ar-SA"/>
        </w:rPr>
        <w:t>Zamawiający zapewni:</w:t>
      </w:r>
    </w:p>
    <w:p w14:paraId="568D9DB7" w14:textId="77777777" w:rsidR="00561CAC" w:rsidRDefault="00561CAC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>salę przystosowaną do potrzeb osób z niepełnosprawnością ruchową,</w:t>
      </w:r>
    </w:p>
    <w:p w14:paraId="11E8594A" w14:textId="77777777" w:rsidR="00561CAC" w:rsidRPr="00C83FE9" w:rsidRDefault="00561CAC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lastRenderedPageBreak/>
        <w:t>materiały promocyjne do oznakowania materiałów dydaktycznych (naklejki z logotypami UE), dokumentacji dotyczącej realizowanego wsparcia oraz sal (plakat),</w:t>
      </w:r>
    </w:p>
    <w:p w14:paraId="19B61D43" w14:textId="0BC48F7E" w:rsidR="00561CAC" w:rsidRPr="00C83FE9" w:rsidRDefault="00561CAC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zwrot kosztów dojazdu uczestników/uczestniczek </w:t>
      </w:r>
      <w:r>
        <w:rPr>
          <w:rFonts w:ascii="Cambria" w:eastAsiaTheme="minorHAnsi" w:hAnsi="Cambria" w:cstheme="minorHAnsi"/>
          <w:bCs/>
          <w:lang w:eastAsia="ar-SA"/>
        </w:rPr>
        <w:t>projektu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 z miejsca zamieszkania do miejsca realizacji </w:t>
      </w:r>
      <w:r>
        <w:rPr>
          <w:rFonts w:ascii="Cambria" w:eastAsiaTheme="minorHAnsi" w:hAnsi="Cambria" w:cstheme="minorHAnsi"/>
          <w:bCs/>
          <w:lang w:eastAsia="ar-SA"/>
        </w:rPr>
        <w:t>porady</w:t>
      </w:r>
      <w:r w:rsidR="00051291">
        <w:rPr>
          <w:rFonts w:ascii="Cambria" w:eastAsiaTheme="minorHAnsi" w:hAnsi="Cambria" w:cstheme="minorHAnsi"/>
          <w:bCs/>
          <w:lang w:eastAsia="ar-SA"/>
        </w:rPr>
        <w:t>.</w:t>
      </w:r>
    </w:p>
    <w:p w14:paraId="7A8D61B6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Warunki udziału w postępowaniu oraz opis sposobu dokonania oceny ich spełnienia </w:t>
      </w:r>
    </w:p>
    <w:p w14:paraId="1CEA832C" w14:textId="77777777" w:rsidR="00561CAC" w:rsidRDefault="00561CAC" w:rsidP="00561CAC">
      <w:pPr>
        <w:contextualSpacing/>
        <w:jc w:val="both"/>
        <w:rPr>
          <w:rFonts w:ascii="Cambria" w:hAnsi="Cambria"/>
          <w:color w:val="000000" w:themeColor="text1"/>
        </w:rPr>
      </w:pPr>
    </w:p>
    <w:p w14:paraId="6BB6F2CB" w14:textId="77777777" w:rsidR="00561CAC" w:rsidRPr="008039DF" w:rsidRDefault="00561CAC" w:rsidP="00561CAC">
      <w:pPr>
        <w:spacing w:after="160" w:line="256" w:lineRule="auto"/>
        <w:jc w:val="both"/>
        <w:rPr>
          <w:rFonts w:ascii="Cambria" w:hAnsi="Cambria" w:cs="Arial"/>
          <w:b/>
          <w:lang w:eastAsia="en-US"/>
        </w:rPr>
      </w:pPr>
      <w:r w:rsidRPr="00C83FE9">
        <w:rPr>
          <w:rFonts w:ascii="Cambria" w:eastAsiaTheme="minorHAnsi" w:hAnsi="Cambria" w:cstheme="minorHAnsi"/>
          <w:b/>
          <w:bCs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648D3E58" w14:textId="77777777" w:rsidR="00561CAC" w:rsidRPr="00830545" w:rsidRDefault="00561CAC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</w:t>
      </w:r>
      <w:r>
        <w:rPr>
          <w:rFonts w:ascii="Cambria" w:eastAsiaTheme="minorHAnsi" w:hAnsi="Cambria" w:cstheme="minorHAnsi"/>
          <w:bCs/>
          <w:lang w:eastAsia="ar-SA"/>
        </w:rPr>
        <w:t xml:space="preserve">co najmniej 1 osobą 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 posiadaj</w:t>
      </w:r>
      <w:r>
        <w:rPr>
          <w:rFonts w:ascii="Cambria" w:eastAsiaTheme="minorHAnsi" w:hAnsi="Cambria" w:cstheme="minorHAnsi"/>
          <w:bCs/>
          <w:lang w:eastAsia="ar-SA"/>
        </w:rPr>
        <w:t>ącą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: </w:t>
      </w:r>
      <w:r w:rsidRPr="00C83FE9">
        <w:rPr>
          <w:rFonts w:ascii="Cambria" w:eastAsiaTheme="minorHAnsi" w:hAnsi="Cambria" w:cstheme="minorBidi"/>
        </w:rPr>
        <w:t>wykształcenie wyższe</w:t>
      </w:r>
      <w:r>
        <w:rPr>
          <w:rFonts w:ascii="Cambria" w:eastAsiaTheme="minorHAnsi" w:hAnsi="Cambria" w:cstheme="minorBidi"/>
        </w:rPr>
        <w:t xml:space="preserve"> kierunkowe</w:t>
      </w:r>
      <w:r w:rsidRPr="00F1520A">
        <w:t xml:space="preserve"> </w:t>
      </w:r>
      <w:r w:rsidRPr="00F1520A">
        <w:rPr>
          <w:rFonts w:ascii="Cambria" w:eastAsiaTheme="minorHAnsi" w:hAnsi="Cambria" w:cstheme="minorBidi"/>
        </w:rPr>
        <w:t>związane z przedmiotem świadczonego poradnictwa  oraz certyfikaty/ zaświadczenia/ inne umożliwiające przeprowadzenie danego wsparcia</w:t>
      </w:r>
      <w:r>
        <w:rPr>
          <w:rFonts w:ascii="Cambria" w:eastAsiaTheme="minorHAnsi" w:hAnsi="Cambria" w:cstheme="minorBidi"/>
        </w:rPr>
        <w:t xml:space="preserve"> tj.:</w:t>
      </w:r>
    </w:p>
    <w:p w14:paraId="199DA5B1" w14:textId="77777777" w:rsidR="00561CAC" w:rsidRDefault="00561CAC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>poradnictwo prawne – wyższe prawnicze, tytuł zawodowy radcy prawnego lub adwokata</w:t>
      </w:r>
    </w:p>
    <w:p w14:paraId="4FEA241B" w14:textId="77777777" w:rsidR="00561CAC" w:rsidRDefault="00561CAC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830545">
        <w:rPr>
          <w:rFonts w:ascii="Cambria" w:eastAsiaTheme="minorHAnsi" w:hAnsi="Cambria" w:cstheme="minorHAnsi"/>
          <w:bCs/>
          <w:lang w:eastAsia="ar-SA"/>
        </w:rPr>
        <w:t>poradnictwo rodzinne- pracownik socjalny- wykształcenie zgodnie z wymaganiami określonymi w Ustawie z dnia 12 marca 2004r</w:t>
      </w:r>
      <w:r>
        <w:rPr>
          <w:rFonts w:ascii="Cambria" w:eastAsiaTheme="minorHAnsi" w:hAnsi="Cambria" w:cstheme="minorHAnsi"/>
          <w:bCs/>
          <w:lang w:eastAsia="ar-SA"/>
        </w:rPr>
        <w:t xml:space="preserve">. o pomocy społecznej (art.116), </w:t>
      </w:r>
      <w:r w:rsidRPr="00830545">
        <w:rPr>
          <w:rFonts w:ascii="Cambria" w:eastAsiaTheme="minorHAnsi" w:hAnsi="Cambria" w:cstheme="minorHAnsi"/>
          <w:bCs/>
          <w:lang w:eastAsia="ar-SA"/>
        </w:rPr>
        <w:t>psychoterap</w:t>
      </w:r>
      <w:r>
        <w:rPr>
          <w:rFonts w:ascii="Cambria" w:eastAsiaTheme="minorHAnsi" w:hAnsi="Cambria" w:cstheme="minorHAnsi"/>
          <w:bCs/>
          <w:lang w:eastAsia="ar-SA"/>
        </w:rPr>
        <w:t>e</w:t>
      </w:r>
      <w:r w:rsidRPr="00830545">
        <w:rPr>
          <w:rFonts w:ascii="Cambria" w:eastAsiaTheme="minorHAnsi" w:hAnsi="Cambria" w:cstheme="minorHAnsi"/>
          <w:bCs/>
          <w:lang w:eastAsia="ar-SA"/>
        </w:rPr>
        <w:t>uta: wykształcenie humanistyczne (preferowane kierunki: psychologia, pedagogika, socjologia i pokrewne) bądź medyczne z zakresu psychiatrii, ukończony kurs kwalifikacyjny i zdany egzamin certyfikacyjny organizowany przez PRP, psychiatra: wykształcenie wyższe medyczne, specjalizacja psychiatryczna; pedagog- wykształcenie wyższe pedagogiczne</w:t>
      </w:r>
      <w:r>
        <w:rPr>
          <w:rFonts w:ascii="Cambria" w:eastAsiaTheme="minorHAnsi" w:hAnsi="Cambria" w:cstheme="minorHAnsi"/>
          <w:bCs/>
          <w:lang w:eastAsia="ar-SA"/>
        </w:rPr>
        <w:t>.</w:t>
      </w:r>
    </w:p>
    <w:p w14:paraId="64781179" w14:textId="676AA167" w:rsidR="00561CAC" w:rsidRPr="00B44542" w:rsidRDefault="00561CAC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830545">
        <w:rPr>
          <w:rFonts w:ascii="Cambria" w:eastAsiaTheme="minorHAnsi" w:hAnsi="Cambria" w:cstheme="minorHAnsi"/>
          <w:bCs/>
          <w:lang w:eastAsia="ar-SA"/>
        </w:rPr>
        <w:t>poradnictwo obywatelskie – wyższe wykształcenie oraz ukończenie z oceną pozytywną szkolenia z zakresu świadczenia poradnictwa obywatelskiego,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 ustawy z dnia 5 sierpnia 2015 r. o nieodpłatnej pomocy prawnej, nieodpłatnym poradnictwie obywatelskim oraz edukacji prawnej (Dz.U.2019.294 tj.).</w:t>
      </w:r>
    </w:p>
    <w:p w14:paraId="6D433DD9" w14:textId="77777777" w:rsidR="00561CAC" w:rsidRPr="00C83FE9" w:rsidRDefault="00561CAC" w:rsidP="00561CAC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do zapytania 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lastRenderedPageBreak/>
        <w:t xml:space="preserve">ofertowego, </w:t>
      </w:r>
      <w:r>
        <w:rPr>
          <w:rFonts w:ascii="Cambria" w:eastAsiaTheme="minorHAnsi" w:hAnsi="Cambria" w:cstheme="minorHAnsi"/>
          <w:bCs/>
          <w:u w:val="single"/>
          <w:lang w:eastAsia="ar-SA"/>
        </w:rPr>
        <w:t xml:space="preserve">oraz załączonych kopii dokumentów potwierdzających posiadane wykształcenie oraz uprawnienia lub ukończone kursy, 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>metodą warunku granicznego – spełnia / nie spełnia.</w:t>
      </w:r>
    </w:p>
    <w:p w14:paraId="47A8A771" w14:textId="77777777" w:rsidR="00561CAC" w:rsidRPr="00C83FE9" w:rsidRDefault="00561CAC" w:rsidP="00561CAC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</w:p>
    <w:p w14:paraId="2C2C6C66" w14:textId="77777777" w:rsidR="00561CAC" w:rsidRPr="00F1520A" w:rsidRDefault="00561CAC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osobami posiadającymi: </w:t>
      </w:r>
      <w:r w:rsidRPr="00F1520A">
        <w:rPr>
          <w:rFonts w:ascii="Cambria" w:eastAsiaTheme="minorHAnsi" w:hAnsi="Cambria" w:cstheme="minorHAnsi"/>
          <w:bCs/>
          <w:lang w:eastAsia="ar-SA"/>
        </w:rPr>
        <w:t xml:space="preserve">doświadczenie zawodowe umożliwiające przeprowadzenie danego wsparcia, przy czym minimalne doświadczenie zawodowe w pracy z określoną </w:t>
      </w:r>
      <w:r>
        <w:rPr>
          <w:rFonts w:ascii="Cambria" w:eastAsiaTheme="minorHAnsi" w:hAnsi="Cambria" w:cstheme="minorHAnsi"/>
          <w:bCs/>
          <w:lang w:eastAsia="ar-SA"/>
        </w:rPr>
        <w:t xml:space="preserve">w zapytaniu </w:t>
      </w:r>
      <w:r w:rsidRPr="00F1520A">
        <w:rPr>
          <w:rFonts w:ascii="Cambria" w:eastAsiaTheme="minorHAnsi" w:hAnsi="Cambria" w:cstheme="minorHAnsi"/>
          <w:bCs/>
          <w:lang w:eastAsia="ar-SA"/>
        </w:rPr>
        <w:t>grupą docelową nie powinno być krótsze niż 1 rok</w:t>
      </w:r>
      <w:r>
        <w:rPr>
          <w:rFonts w:ascii="Cambria" w:eastAsiaTheme="minorHAnsi" w:hAnsi="Cambria" w:cstheme="minorHAnsi"/>
          <w:bCs/>
          <w:lang w:eastAsia="ar-SA"/>
        </w:rPr>
        <w:t>. Doświadczenie powinno być wykazane w formie indywidualnych konsultacji świadczonych na rzecz określonej grupy przy czym Zamawiający zaznacza, że minimalna liczba godzin powinna wynosić 100.</w:t>
      </w:r>
    </w:p>
    <w:p w14:paraId="3F47506F" w14:textId="77777777" w:rsidR="00561CAC" w:rsidRPr="00C83FE9" w:rsidRDefault="00561CAC" w:rsidP="00561CAC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oraz załącznika nr 3 do zapytania ofertowego, metodą warunku granicznego – spełnia / nie spełnia.</w:t>
      </w:r>
    </w:p>
    <w:p w14:paraId="2DE581D3" w14:textId="77777777" w:rsidR="00561CAC" w:rsidRPr="00C83FE9" w:rsidRDefault="00561CAC" w:rsidP="00561CAC">
      <w:pPr>
        <w:spacing w:after="160" w:line="256" w:lineRule="auto"/>
        <w:jc w:val="both"/>
        <w:rPr>
          <w:rFonts w:ascii="Cambria" w:hAnsi="Cambria" w:cs="Arial"/>
          <w:i/>
          <w:lang w:eastAsia="en-US"/>
        </w:rPr>
      </w:pPr>
      <w:r w:rsidRPr="00C83FE9">
        <w:rPr>
          <w:rFonts w:ascii="Cambria" w:hAnsi="Cambria" w:cs="Arial"/>
          <w:i/>
          <w:lang w:eastAsia="en-US"/>
        </w:rPr>
        <w:t xml:space="preserve">Zamawiający informuje, że wybrany Wykonawca przed rozpoczęciem realizacji usługi będzie zobowiązany do przedłożenia dokumentów potwierdzających spełnianie wymagań tj.: CV </w:t>
      </w:r>
      <w:r>
        <w:rPr>
          <w:rFonts w:ascii="Cambria" w:hAnsi="Cambria" w:cs="Arial"/>
          <w:i/>
          <w:lang w:eastAsia="en-US"/>
        </w:rPr>
        <w:t>konsultantów</w:t>
      </w:r>
      <w:r w:rsidRPr="00C83FE9">
        <w:rPr>
          <w:rFonts w:ascii="Cambria" w:hAnsi="Cambria" w:cs="Arial"/>
          <w:i/>
          <w:lang w:eastAsia="en-US"/>
        </w:rPr>
        <w:t xml:space="preserve"> mających realizować </w:t>
      </w:r>
      <w:r>
        <w:rPr>
          <w:rFonts w:ascii="Cambria" w:hAnsi="Cambria" w:cs="Arial"/>
          <w:i/>
          <w:lang w:eastAsia="en-US"/>
        </w:rPr>
        <w:t>poradnictwo.</w:t>
      </w:r>
    </w:p>
    <w:p w14:paraId="58B24AC7" w14:textId="77777777" w:rsidR="00561CAC" w:rsidRPr="00C83FE9" w:rsidRDefault="00561CAC" w:rsidP="00561CAC">
      <w:pPr>
        <w:contextualSpacing/>
        <w:jc w:val="both"/>
        <w:rPr>
          <w:rFonts w:asciiTheme="majorHAnsi" w:hAnsiTheme="majorHAnsi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Zamawiający informuje, że dla wyliczenia lat doświadczenia – (okres trwania od data /dzień, m-c, rok/ do data /dzień, m-c, rok/ wykonanej usługi) Zamawiający przyjmie zasadę:</w:t>
      </w:r>
    </w:p>
    <w:p w14:paraId="4AEB86F0" w14:textId="77777777" w:rsidR="00561CAC" w:rsidRPr="00C83FE9" w:rsidRDefault="00561CAC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tylko lat - np. 2013-2014 - Zamawiający do obliczenia wymaganego doświadczenia przyjmie okres 01.01.2013r.- 31.12.2014r.</w:t>
      </w:r>
    </w:p>
    <w:p w14:paraId="48A48C70" w14:textId="77777777" w:rsidR="00561CAC" w:rsidRPr="00C83FE9" w:rsidRDefault="00561CAC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miesiąca i roku – np. 04.2013-09.2013 - Zamawiający do obliczenia wymaganego doświadczenia przyjmie okres 01.04.2013r.-30.09.2013r.</w:t>
      </w:r>
    </w:p>
    <w:p w14:paraId="6BAC8A10" w14:textId="77777777" w:rsidR="00561CAC" w:rsidRDefault="00561CAC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dokładnego okresu – np. 15.06.2014r. – 28.04.2014r. – Zamawiający do obliczenia wymaganego doświadczenia przyjmie okres 15.06.2014r. – 28.04.2014r.</w:t>
      </w:r>
    </w:p>
    <w:p w14:paraId="55397ECC" w14:textId="77777777" w:rsidR="00561CAC" w:rsidRPr="00F1520A" w:rsidRDefault="00561CAC" w:rsidP="00561CAC">
      <w:pPr>
        <w:spacing w:after="160" w:line="256" w:lineRule="auto"/>
        <w:ind w:left="108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14:paraId="19C24309" w14:textId="77777777" w:rsidR="00561CAC" w:rsidRPr="00C83FE9" w:rsidRDefault="00561CAC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Nie są powiązani z Zamawiającym osobowo lub kapitałowo – przez powiązania osobowe lub kapitałowe rozumie się wzajemne powiązania między Zamawiającym lub osobami upoważnionymi do zaciągania zobowiązań w imieniu Zamawiającego lub osobami wykonującymi w imieniu Zamawiającego czynności związane  </w:t>
      </w:r>
      <w:r w:rsidRPr="00C83FE9">
        <w:rPr>
          <w:rFonts w:ascii="Cambria" w:eastAsiaTheme="minorHAnsi" w:hAnsi="Cambria" w:cstheme="minorHAnsi"/>
          <w:bCs/>
          <w:lang w:eastAsia="ar-SA"/>
        </w:rPr>
        <w:br/>
        <w:t xml:space="preserve">z  przygotowaniem </w:t>
      </w:r>
      <w:r w:rsidRPr="00C83FE9">
        <w:rPr>
          <w:rFonts w:ascii="Cambria" w:eastAsiaTheme="minorHAnsi" w:hAnsi="Cambria" w:cs="Calibri"/>
          <w:bCs/>
          <w:lang w:eastAsia="en-US"/>
        </w:rPr>
        <w:t>i przeprowadzeniem procedury wyboru Wykonawcy a Wykonawcą, polegające w szczególności na:</w:t>
      </w:r>
    </w:p>
    <w:p w14:paraId="4C926B76" w14:textId="77777777" w:rsidR="00561CAC" w:rsidRPr="00C83FE9" w:rsidRDefault="00561CAC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uczestniczeniu w spółce jako wspólnik spółki cywilnej lub spółki osobowej;</w:t>
      </w:r>
    </w:p>
    <w:p w14:paraId="28317ABD" w14:textId="77777777" w:rsidR="00561CAC" w:rsidRPr="00C83FE9" w:rsidRDefault="00561CAC">
      <w:pPr>
        <w:numPr>
          <w:ilvl w:val="0"/>
          <w:numId w:val="11"/>
        </w:numPr>
        <w:ind w:left="714" w:hanging="357"/>
        <w:contextualSpacing/>
        <w:jc w:val="both"/>
        <w:rPr>
          <w:rFonts w:ascii="Cambria" w:eastAsiaTheme="minorHAnsi" w:hAnsi="Cambria" w:cs="Calibri"/>
          <w:lang w:eastAsia="en-US"/>
        </w:rPr>
      </w:pPr>
      <w:r w:rsidRPr="00C83FE9">
        <w:rPr>
          <w:rFonts w:ascii="Cambria" w:eastAsiaTheme="minorHAnsi" w:hAnsi="Cambria" w:cs="Calibri"/>
          <w:lang w:eastAsia="en-US"/>
        </w:rPr>
        <w:t xml:space="preserve">posiadaniu co najmniej 10% udziałów lub akcji, o ile niższy próg nie wynika </w:t>
      </w:r>
      <w:r w:rsidRPr="00C83FE9">
        <w:rPr>
          <w:rFonts w:ascii="Cambria" w:eastAsiaTheme="minorHAnsi" w:hAnsi="Cambria" w:cs="Calibri"/>
          <w:lang w:eastAsia="en-US"/>
        </w:rPr>
        <w:br/>
        <w:t>z przepisów prawa lub nie został określony przez IZ PO;</w:t>
      </w:r>
    </w:p>
    <w:p w14:paraId="0D3E7B95" w14:textId="77777777" w:rsidR="00561CAC" w:rsidRPr="00C83FE9" w:rsidRDefault="00561CAC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pełnieniu funkcji członka organu nadzorczego lub zarządzającego, prokurenta, pełnomocnika;</w:t>
      </w:r>
    </w:p>
    <w:p w14:paraId="3117AB37" w14:textId="77777777" w:rsidR="00561CAC" w:rsidRPr="00C83FE9" w:rsidRDefault="00561CAC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lastRenderedPageBreak/>
        <w:t>pozostawaniu w związku małżeńskim, w stosunku pokrewieństwa lub powinowactwa w  linii prostej, pokrewieństwa lub powinowactwa w linii bocznej do drugiego stopnia lub w  stosunku przysposobienia, opieki lub kurateli.</w:t>
      </w:r>
    </w:p>
    <w:p w14:paraId="74103DA3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>Ocena spełniania w/w warunku udziału w postępowaniu dokonywana będzie w oparciu o treść oświadczenia Wykonawcy zgodnie z treścią Załącznik 2 do zapytania ofertowego, metodą warunku granicznego – spełnia / nie spełnia.</w:t>
      </w:r>
    </w:p>
    <w:p w14:paraId="2E197C3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22BE45E2" w14:textId="77777777" w:rsidR="00561CAC" w:rsidRPr="00C83FE9" w:rsidRDefault="00561CAC">
      <w:pPr>
        <w:numPr>
          <w:ilvl w:val="0"/>
          <w:numId w:val="9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Znajdują się w sytuacji prawnej i finansowej umożliwiającej realizację przedmiotu</w:t>
      </w:r>
    </w:p>
    <w:p w14:paraId="788BC005" w14:textId="77777777" w:rsidR="00561CAC" w:rsidRPr="00C83FE9" w:rsidRDefault="00561CAC" w:rsidP="00561CAC">
      <w:pPr>
        <w:ind w:firstLine="502"/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zamówienia</w:t>
      </w: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 </w:t>
      </w:r>
    </w:p>
    <w:p w14:paraId="2452869D" w14:textId="77777777" w:rsidR="00561CAC" w:rsidRPr="00B44542" w:rsidRDefault="00561CAC" w:rsidP="00561CAC">
      <w:p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B44542">
        <w:rPr>
          <w:rFonts w:ascii="Cambria" w:eastAsiaTheme="minorHAnsi" w:hAnsi="Cambria" w:cstheme="minorBidi"/>
          <w:u w:val="single"/>
          <w:lang w:eastAsia="en-US"/>
        </w:rPr>
        <w:t xml:space="preserve">Ocena spełniania w/w warunku udziału w postępowaniu dokonywana będzie w oparciu o treść oświadczenia Wykonawcy zgodnie z treścią Załącznik </w:t>
      </w:r>
      <w:r>
        <w:rPr>
          <w:rFonts w:ascii="Cambria" w:eastAsiaTheme="minorHAnsi" w:hAnsi="Cambria" w:cstheme="minorBidi"/>
          <w:u w:val="single"/>
          <w:lang w:eastAsia="en-US"/>
        </w:rPr>
        <w:t>1</w:t>
      </w:r>
      <w:r w:rsidRPr="00B44542">
        <w:rPr>
          <w:rFonts w:ascii="Cambria" w:eastAsiaTheme="minorHAnsi" w:hAnsi="Cambria" w:cstheme="minorBidi"/>
          <w:u w:val="single"/>
          <w:lang w:eastAsia="en-US"/>
        </w:rPr>
        <w:t xml:space="preserve"> do zapytania ofertowego, metodą warunku granicznego – spełnia / nie spełnia.</w:t>
      </w:r>
    </w:p>
    <w:p w14:paraId="0D030630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4811080C" w14:textId="77777777" w:rsidR="00561CAC" w:rsidRPr="00555523" w:rsidRDefault="00561CAC" w:rsidP="00561CAC">
      <w:pPr>
        <w:jc w:val="both"/>
        <w:rPr>
          <w:rFonts w:ascii="Cambria" w:hAnsi="Cambria"/>
          <w:color w:val="000000" w:themeColor="text1"/>
        </w:rPr>
      </w:pPr>
    </w:p>
    <w:p w14:paraId="506E9F6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Przy dokonywaniu wyboru najkorzystniejszej oferty</w:t>
      </w:r>
      <w:r>
        <w:rPr>
          <w:rFonts w:ascii="Cambria" w:eastAsiaTheme="minorHAnsi" w:hAnsi="Cambria" w:cstheme="minorBidi"/>
          <w:lang w:eastAsia="en-US"/>
        </w:rPr>
        <w:t xml:space="preserve"> do każdej części zamówienia</w:t>
      </w:r>
      <w:r w:rsidRPr="00C83FE9">
        <w:rPr>
          <w:rFonts w:ascii="Cambria" w:eastAsiaTheme="minorHAnsi" w:hAnsi="Cambria" w:cstheme="minorBidi"/>
          <w:lang w:eastAsia="en-US"/>
        </w:rPr>
        <w:t xml:space="preserve"> Zamawiający stosować będzie kryteria:</w:t>
      </w:r>
    </w:p>
    <w:p w14:paraId="3EE72E74" w14:textId="77777777" w:rsidR="00561CAC" w:rsidRPr="00C83FE9" w:rsidRDefault="00561CAC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 w:rsidRPr="00226EA3">
        <w:rPr>
          <w:rFonts w:ascii="Cambria" w:eastAsiaTheme="minorHAnsi" w:hAnsi="Cambria" w:cstheme="minorBidi"/>
          <w:lang w:eastAsia="en-US"/>
        </w:rPr>
        <w:t xml:space="preserve">Łączna cena brutto poszczególnej usługi  na 1 osobę </w:t>
      </w:r>
      <w:r w:rsidRPr="00C83FE9">
        <w:rPr>
          <w:rFonts w:ascii="Cambria" w:eastAsiaTheme="minorHAnsi" w:hAnsi="Cambria" w:cstheme="minorBidi"/>
          <w:lang w:eastAsia="en-US"/>
        </w:rPr>
        <w:t>– 70 % (70 punktów)</w:t>
      </w:r>
    </w:p>
    <w:p w14:paraId="45EDFCC5" w14:textId="7BADAB47" w:rsidR="00561CAC" w:rsidRPr="00C83FE9" w:rsidRDefault="00FA4E53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G</w:t>
      </w:r>
      <w:r w:rsidR="00561CAC" w:rsidRPr="00C83FE9">
        <w:rPr>
          <w:rFonts w:ascii="Cambria" w:eastAsiaTheme="minorHAnsi" w:hAnsi="Cambria" w:cstheme="minorBidi"/>
          <w:lang w:eastAsia="en-US"/>
        </w:rPr>
        <w:t>otowość do realizacji zamówienia – 30 % (30 punktów)</w:t>
      </w:r>
    </w:p>
    <w:p w14:paraId="5606E93B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22E6A34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29AD2AB4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734BFEC0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</w:t>
      </w:r>
      <w:r>
        <w:rPr>
          <w:rFonts w:ascii="Cambria" w:eastAsiaTheme="minorHAnsi" w:hAnsi="Cambria" w:cstheme="minorBidi"/>
          <w:lang w:eastAsia="en-US"/>
        </w:rPr>
        <w:t xml:space="preserve"> dla każdej części</w:t>
      </w:r>
      <w:r w:rsidRPr="00C83FE9">
        <w:rPr>
          <w:rFonts w:ascii="Cambria" w:eastAsiaTheme="minorHAnsi" w:hAnsi="Cambria" w:cstheme="minorBidi"/>
          <w:lang w:eastAsia="en-US"/>
        </w:rPr>
        <w:t>, która uzyska największa sumę punktów (P) obliczoną jako suma kryteriów nr 1 i 2.</w:t>
      </w:r>
    </w:p>
    <w:p w14:paraId="4578F0E7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4BBEB026" w14:textId="77777777" w:rsidR="00561CAC" w:rsidRPr="00C83FE9" w:rsidRDefault="00561CAC" w:rsidP="00561CAC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6D7880A9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42ECD1F3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123F292D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 w:rsidRPr="00226EA3">
        <w:rPr>
          <w:rFonts w:ascii="Cambria" w:eastAsiaTheme="minorHAnsi" w:hAnsi="Cambria" w:cstheme="minorBidi"/>
          <w:lang w:eastAsia="en-US"/>
        </w:rPr>
        <w:t>Łączna cena  brutto poszczególnej  usługi  na 1 osobę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1C1B6B48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62EF6B04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8F1BA1">
        <w:rPr>
          <w:rFonts w:ascii="Cambria" w:eastAsiaTheme="minorHAnsi" w:hAnsi="Cambria" w:cstheme="minorBidi"/>
          <w:b/>
          <w:lang w:eastAsia="en-US"/>
        </w:rPr>
        <w:t>Ad 1. Dla oceny punktowej ofert w kryterium „</w:t>
      </w:r>
      <w:r w:rsidRPr="00226EA3">
        <w:rPr>
          <w:rFonts w:ascii="Cambria" w:eastAsiaTheme="minorHAnsi" w:hAnsi="Cambria" w:cstheme="minorBidi"/>
          <w:b/>
          <w:lang w:eastAsia="en-US"/>
        </w:rPr>
        <w:t>Łączna cena brutto poszczególnej  usługi  na 1 osobę</w:t>
      </w:r>
      <w:r w:rsidRPr="008F1BA1">
        <w:rPr>
          <w:rFonts w:ascii="Cambria" w:eastAsiaTheme="minorHAnsi" w:hAnsi="Cambria" w:cstheme="minorBidi"/>
          <w:b/>
          <w:lang w:eastAsia="en-US"/>
        </w:rPr>
        <w:t>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15E96BB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Xci = (Cmin / Ci) x  Xmax</w:t>
      </w:r>
    </w:p>
    <w:p w14:paraId="36D54D14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2FFAC1B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Xci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41E5A3C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Cmin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21C9DD05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5830D1B8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Xmax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63EA75E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Punkty zostaną obliczone w zaokrągleniu do drugiego miejsca po przecinku.</w:t>
      </w:r>
    </w:p>
    <w:p w14:paraId="34BB0F7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074E1B0F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5A70D076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34FA19AE" w14:textId="77777777" w:rsidR="00561CAC" w:rsidRPr="00C83FE9" w:rsidRDefault="00561CAC" w:rsidP="00561CAC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 xml:space="preserve">Oferty zwierające rażąco niską cenę mogą zostać odrzucone przez Zamawiającego i </w:t>
      </w:r>
      <w:r>
        <w:rPr>
          <w:rFonts w:ascii="Cambria" w:hAnsi="Cambria"/>
          <w:color w:val="000000" w:themeColor="text1"/>
        </w:rPr>
        <w:t xml:space="preserve">w takim przypadku </w:t>
      </w:r>
      <w:r w:rsidRPr="00C83FE9">
        <w:rPr>
          <w:rFonts w:ascii="Cambria" w:hAnsi="Cambria"/>
          <w:color w:val="000000" w:themeColor="text1"/>
        </w:rPr>
        <w:t>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79B807B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240DF491" w14:textId="77777777" w:rsidR="00561CAC" w:rsidRPr="00C83FE9" w:rsidRDefault="00561CAC" w:rsidP="00561CAC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466C31EC" w14:textId="77777777" w:rsidR="00561CAC" w:rsidRPr="00C83FE9" w:rsidRDefault="00561CAC" w:rsidP="00561CAC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3FC3FD02" w14:textId="77777777" w:rsidR="00561CAC" w:rsidRPr="00C83FE9" w:rsidRDefault="00561CAC" w:rsidP="00561CAC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5CCDFA22" w14:textId="77777777" w:rsidR="00561CAC" w:rsidRPr="00C83FE9" w:rsidRDefault="00561CAC" w:rsidP="00561CAC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14A185FF" w14:textId="00BED9F8" w:rsidR="00561CAC" w:rsidRPr="00D36A5B" w:rsidRDefault="00561CAC" w:rsidP="00D36A5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139E3772" w14:textId="77777777" w:rsidR="00561CAC" w:rsidRPr="00C83FE9" w:rsidRDefault="00561CAC" w:rsidP="00561CAC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lastRenderedPageBreak/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37C1BF8B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1EDE1B01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49BEB13B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33A2034B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69652C6F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6966968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1FA8E08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2CBB6D9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2D67468B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6E0A076D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11CBE500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561CE2FA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Zasady wyliczania ceny:</w:t>
      </w:r>
    </w:p>
    <w:p w14:paraId="2D3C7095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02B7BCDB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dla dokonania wyboru najkorzystniejszej oferty</w:t>
      </w:r>
      <w:r>
        <w:rPr>
          <w:rFonts w:ascii="Cambria" w:eastAsiaTheme="minorHAnsi" w:hAnsi="Cambria" w:cstheme="minorBidi"/>
          <w:lang w:eastAsia="en-US"/>
        </w:rPr>
        <w:t xml:space="preserve"> dla każdej części zamówienia będzie brał</w:t>
      </w:r>
      <w:r w:rsidRPr="00C83FE9">
        <w:rPr>
          <w:rFonts w:ascii="Cambria" w:eastAsiaTheme="minorHAnsi" w:hAnsi="Cambria" w:cstheme="minorBidi"/>
          <w:lang w:eastAsia="en-US"/>
        </w:rPr>
        <w:t xml:space="preserve"> pod uwagę sumę dwóch kryteriów przedstawionych powyżej zgodnie z formularzem ofertowym przedstawionym przez  Wykonawcę.</w:t>
      </w:r>
    </w:p>
    <w:p w14:paraId="5DD4BDED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458718EC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Wskazana przez Wykonawcę cena </w:t>
      </w:r>
      <w:r>
        <w:rPr>
          <w:rFonts w:ascii="Cambria" w:eastAsiaTheme="minorHAnsi" w:hAnsi="Cambria" w:cstheme="minorBidi"/>
          <w:lang w:eastAsia="en-US"/>
        </w:rPr>
        <w:t xml:space="preserve">za 1 h </w:t>
      </w:r>
      <w:r w:rsidRPr="00C83FE9">
        <w:rPr>
          <w:rFonts w:ascii="Cambria" w:eastAsiaTheme="minorHAnsi" w:hAnsi="Cambria" w:cstheme="minorBidi"/>
          <w:lang w:eastAsia="en-US"/>
        </w:rPr>
        <w:t xml:space="preserve">brutto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6AD3EED2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Cena podana w  formularzu ofertowym winna być  wyrażona w PLN, wyliczona </w:t>
      </w:r>
      <w:r w:rsidRPr="00C83FE9">
        <w:rPr>
          <w:rFonts w:ascii="Cambria" w:eastAsiaTheme="minorHAnsi" w:hAnsi="Cambria" w:cstheme="minorBidi"/>
          <w:lang w:eastAsia="en-US"/>
        </w:rPr>
        <w:br/>
        <w:t>do dwóch miejsc po przecinku.</w:t>
      </w:r>
    </w:p>
    <w:p w14:paraId="5F7DED5E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Cena zaoferowana przez Wykonawcę w niniejszej ofercie nie może ulec podwyższeniu przez cały okres realizacji zamówienia, o którym mowa w niniejszym zapytaniu.</w:t>
      </w:r>
    </w:p>
    <w:p w14:paraId="7D080B62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38A99F72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Stawkę podatku VAT Wykonawca określa zgodnie z ustawą z dnia 11 marca 2004 r.   o   podatku od towarów i usług.</w:t>
      </w:r>
    </w:p>
    <w:p w14:paraId="5E56A12B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zawierające rażąco niską cenę </w:t>
      </w:r>
      <w:r>
        <w:rPr>
          <w:rFonts w:ascii="Cambria" w:eastAsiaTheme="minorHAnsi" w:hAnsi="Cambria" w:cstheme="minorBidi"/>
          <w:lang w:eastAsia="en-US"/>
        </w:rPr>
        <w:t xml:space="preserve">mogą </w:t>
      </w:r>
      <w:r w:rsidRPr="00C83FE9">
        <w:rPr>
          <w:rFonts w:ascii="Cambria" w:eastAsiaTheme="minorHAnsi" w:hAnsi="Cambria" w:cstheme="minorBidi"/>
          <w:lang w:eastAsia="en-US"/>
        </w:rPr>
        <w:t>zosta</w:t>
      </w:r>
      <w:r>
        <w:rPr>
          <w:rFonts w:ascii="Cambria" w:eastAsiaTheme="minorHAnsi" w:hAnsi="Cambria" w:cstheme="minorBidi"/>
          <w:lang w:eastAsia="en-US"/>
        </w:rPr>
        <w:t>ć</w:t>
      </w:r>
      <w:r w:rsidRPr="00C83FE9">
        <w:rPr>
          <w:rFonts w:ascii="Cambria" w:eastAsiaTheme="minorHAnsi" w:hAnsi="Cambria" w:cstheme="minorBidi"/>
          <w:lang w:eastAsia="en-US"/>
        </w:rPr>
        <w:t xml:space="preserve"> przez Zamawiającego odrzucone i </w:t>
      </w:r>
      <w:r>
        <w:rPr>
          <w:rFonts w:ascii="Cambria" w:eastAsiaTheme="minorHAnsi" w:hAnsi="Cambria" w:cstheme="minorBidi"/>
          <w:lang w:eastAsia="en-US"/>
        </w:rPr>
        <w:t xml:space="preserve">w takim przypadku </w:t>
      </w:r>
      <w:r w:rsidRPr="00C83FE9">
        <w:rPr>
          <w:rFonts w:ascii="Cambria" w:eastAsiaTheme="minorHAnsi" w:hAnsi="Cambria" w:cstheme="minorBidi"/>
          <w:lang w:eastAsia="en-US"/>
        </w:rPr>
        <w:t>nie będą podlegały rozpatrzeniu. Oferta zawierająca rażąco niską cenę to oferta, która jest niższa 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3C71D6C6" w14:textId="77777777" w:rsidR="00561CAC" w:rsidRPr="00C83FE9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</w:t>
      </w:r>
      <w:r>
        <w:rPr>
          <w:rFonts w:ascii="Cambria" w:eastAsiaTheme="minorHAnsi" w:hAnsi="Cambria" w:cstheme="minorBidi"/>
          <w:lang w:eastAsia="en-US"/>
        </w:rPr>
        <w:t>przewiduje możliwość prowadzenia</w:t>
      </w:r>
      <w:r w:rsidRPr="00C83FE9">
        <w:rPr>
          <w:rFonts w:ascii="Cambria" w:eastAsiaTheme="minorHAnsi" w:hAnsi="Cambria" w:cstheme="minorBidi"/>
          <w:lang w:eastAsia="en-US"/>
        </w:rPr>
        <w:t xml:space="preserve"> postępowania wyjaśniającego</w:t>
      </w:r>
      <w:r>
        <w:rPr>
          <w:rFonts w:ascii="Cambria" w:eastAsiaTheme="minorHAnsi" w:hAnsi="Cambria" w:cstheme="minorBidi"/>
          <w:lang w:eastAsia="en-US"/>
        </w:rPr>
        <w:t>,  w takim przypadku będzie</w:t>
      </w:r>
      <w:r w:rsidRPr="00C83FE9">
        <w:rPr>
          <w:rFonts w:ascii="Cambria" w:eastAsiaTheme="minorHAnsi" w:hAnsi="Cambria" w:cstheme="minorBidi"/>
          <w:lang w:eastAsia="en-US"/>
        </w:rPr>
        <w:t xml:space="preserve"> wzywał Wykonawców do uzupełnienia, sprecyzowania czy korekty złożonej oferty.</w:t>
      </w:r>
    </w:p>
    <w:p w14:paraId="76492FD6" w14:textId="77777777" w:rsidR="00561CAC" w:rsidRPr="00B44542" w:rsidRDefault="00561CAC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odstąpienia przez Wykonawcę od podpisania oferty Zamawiający zastrzega prawo wyboru kolejnej oferty najwyżej ocenionej.</w:t>
      </w:r>
    </w:p>
    <w:p w14:paraId="70BD10A3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20342CA3" w14:textId="77777777" w:rsidR="00561CAC" w:rsidRPr="00555523" w:rsidRDefault="00561CAC" w:rsidP="00561CAC">
      <w:pPr>
        <w:ind w:left="720"/>
        <w:jc w:val="both"/>
        <w:rPr>
          <w:rFonts w:ascii="Cambria" w:hAnsi="Cambria"/>
          <w:color w:val="000000" w:themeColor="text1"/>
        </w:rPr>
      </w:pPr>
    </w:p>
    <w:p w14:paraId="0CA12097" w14:textId="77777777" w:rsidR="00561CAC" w:rsidRPr="00C83FE9" w:rsidRDefault="00561CAC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Ofertę sporządzić należy na druku „Formularz ofertowy” stanowiącym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1C6BFD40" w14:textId="77777777" w:rsidR="00561CAC" w:rsidRPr="00C83FE9" w:rsidRDefault="00561CAC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Do Formularza ofertowego stanowiącego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 należy dołączyć:</w:t>
      </w:r>
    </w:p>
    <w:p w14:paraId="75DF4328" w14:textId="77777777" w:rsidR="00561CAC" w:rsidRPr="00C83FE9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Oświadczenie o braku powiązań osobowych lub kapitałowych pomiędzy Wykonawcą a Zamawiającym stanowiące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2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ofertowego. </w:t>
      </w:r>
    </w:p>
    <w:p w14:paraId="11205D9B" w14:textId="77777777" w:rsidR="00561CAC" w:rsidRPr="00C83FE9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Oświadczenie o spełnieniu warunków udziału w postępowaniu -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załącznik nr 2a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lub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2b </w:t>
      </w:r>
      <w:r w:rsidRPr="00C83FE9">
        <w:rPr>
          <w:rFonts w:ascii="Cambria" w:eastAsiaTheme="minorHAnsi" w:hAnsi="Cambria" w:cstheme="minorBidi"/>
          <w:lang w:eastAsia="en-US"/>
        </w:rPr>
        <w:t>do zapytania ofertowego.</w:t>
      </w:r>
    </w:p>
    <w:p w14:paraId="21B3B164" w14:textId="77777777" w:rsidR="00561CAC" w:rsidRPr="00C83FE9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Pełnomocnictwo lub inny dokument potwierdzający reprezentację – jeśli dotyczy. </w:t>
      </w:r>
    </w:p>
    <w:p w14:paraId="05A91802" w14:textId="77777777" w:rsidR="00561CAC" w:rsidRPr="00B44542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Wykaz godzin doświadczenia osoby świadczącej usługę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3</w:t>
      </w:r>
    </w:p>
    <w:p w14:paraId="430AAD90" w14:textId="77777777" w:rsidR="00561CAC" w:rsidRPr="00CC3864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Klauzulę RODO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4</w:t>
      </w:r>
    </w:p>
    <w:p w14:paraId="0BB146EE" w14:textId="77777777" w:rsidR="00561CAC" w:rsidRPr="00C83FE9" w:rsidRDefault="00561CAC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Inne dokumenty wymienione w pkt 1 opisu warunków</w:t>
      </w:r>
      <w:r w:rsidRPr="000313D8">
        <w:rPr>
          <w:rFonts w:ascii="Cambria" w:eastAsiaTheme="minorHAnsi" w:hAnsi="Cambria" w:cstheme="minorBidi"/>
          <w:lang w:eastAsia="en-US"/>
        </w:rPr>
        <w:t xml:space="preserve"> udziału w postępowaniu oraz opis</w:t>
      </w:r>
      <w:r>
        <w:rPr>
          <w:rFonts w:ascii="Cambria" w:eastAsiaTheme="minorHAnsi" w:hAnsi="Cambria" w:cstheme="minorBidi"/>
          <w:lang w:eastAsia="en-US"/>
        </w:rPr>
        <w:t>u</w:t>
      </w:r>
      <w:r w:rsidRPr="000313D8">
        <w:rPr>
          <w:rFonts w:ascii="Cambria" w:eastAsiaTheme="minorHAnsi" w:hAnsi="Cambria" w:cstheme="minorBidi"/>
          <w:lang w:eastAsia="en-US"/>
        </w:rPr>
        <w:t xml:space="preserve"> sposobu dokonania oceny ich spełnienia</w:t>
      </w:r>
    </w:p>
    <w:p w14:paraId="2AFAD53B" w14:textId="77777777" w:rsidR="00561CAC" w:rsidRPr="00C83FE9" w:rsidRDefault="00561CAC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Wymagany okres związania ofertą wynosi 30 dni. </w:t>
      </w:r>
    </w:p>
    <w:p w14:paraId="73D2F7D2" w14:textId="77777777" w:rsidR="00561CAC" w:rsidRPr="00C83FE9" w:rsidRDefault="00561CAC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projektu bez informowania o tym fakcie Wykonawcy. </w:t>
      </w:r>
    </w:p>
    <w:p w14:paraId="7F7A26C0" w14:textId="77777777" w:rsidR="00561CAC" w:rsidRPr="00C83FE9" w:rsidRDefault="00561CAC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 pod warunkiem, że Zamawiający otrzyma pisemne powiadomienie o wprowadzeniu zmian lub wycofaniu przed upływem terminu składania ofert. Powiadomienie o wprowadzeniu zmian lub wycofaniu oferty musi zostać przygotowane, opieczętowane i oznaczone, a koperta dodatkowo oznaczona określeniami: „ZMIANA” lub „WYCOFANIE”.</w:t>
      </w:r>
    </w:p>
    <w:p w14:paraId="0C2D908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bCs/>
          <w:lang w:eastAsia="en-US"/>
        </w:rPr>
      </w:pPr>
      <w:r w:rsidRPr="00C83FE9">
        <w:rPr>
          <w:rFonts w:ascii="Cambria" w:eastAsiaTheme="minorHAnsi" w:hAnsi="Cambria" w:cstheme="minorBidi"/>
          <w:b/>
          <w:bCs/>
          <w:lang w:eastAsia="en-US"/>
        </w:rPr>
        <w:t>W niniejszym postępowaniu zostanie odrzucona oferta Wykonawcy, który:</w:t>
      </w:r>
    </w:p>
    <w:p w14:paraId="4B0D8F56" w14:textId="77777777" w:rsidR="00561CAC" w:rsidRPr="00C83FE9" w:rsidRDefault="00561CAC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niezgodną z treścią niniejszego zapytania ofertowego;</w:t>
      </w:r>
    </w:p>
    <w:p w14:paraId="6240B45A" w14:textId="77777777" w:rsidR="00561CAC" w:rsidRPr="00C83FE9" w:rsidRDefault="00561CAC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niekompletną, tj. nie zawierającą oświadczeń i dokumentów wymaganych w niniejszym postępowaniu;</w:t>
      </w:r>
    </w:p>
    <w:p w14:paraId="6753BFED" w14:textId="77777777" w:rsidR="00561CAC" w:rsidRPr="00C83FE9" w:rsidRDefault="00561CAC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przedstawi nieprawdziwe informacje;</w:t>
      </w:r>
    </w:p>
    <w:p w14:paraId="12F6E222" w14:textId="77777777" w:rsidR="00561CAC" w:rsidRPr="00C83FE9" w:rsidRDefault="00561CAC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nie spełnia warunków udziału w postępowaniu;</w:t>
      </w:r>
    </w:p>
    <w:p w14:paraId="244DEF92" w14:textId="77777777" w:rsidR="00561CAC" w:rsidRPr="008039DF" w:rsidRDefault="00561CAC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złożył ofertę po terminie, o którym mowa w części „Miejsce i termin składania ofert”.</w:t>
      </w:r>
    </w:p>
    <w:p w14:paraId="5CEC76E0" w14:textId="77777777" w:rsidR="00561CAC" w:rsidRPr="00555523" w:rsidRDefault="00561CAC" w:rsidP="00561CAC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76994A1C" w14:textId="77777777" w:rsidR="00561CAC" w:rsidRPr="00555523" w:rsidRDefault="00561CAC" w:rsidP="00561CAC">
      <w:pPr>
        <w:rPr>
          <w:rFonts w:ascii="Cambria" w:hAnsi="Cambria"/>
          <w:color w:val="000000" w:themeColor="text1"/>
        </w:rPr>
      </w:pPr>
    </w:p>
    <w:p w14:paraId="71BD1319" w14:textId="77777777" w:rsidR="00561CAC" w:rsidRDefault="00561CAC">
      <w:pPr>
        <w:pStyle w:val="Akapitzlist"/>
        <w:numPr>
          <w:ilvl w:val="0"/>
          <w:numId w:val="5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7D929AE4" w14:textId="77777777" w:rsidR="00561CAC" w:rsidRDefault="00561CAC" w:rsidP="00561CAC">
      <w:pPr>
        <w:rPr>
          <w:rFonts w:ascii="Cambria" w:hAnsi="Cambria"/>
          <w:color w:val="000000" w:themeColor="text1"/>
        </w:rPr>
      </w:pPr>
    </w:p>
    <w:p w14:paraId="7C4D23EC" w14:textId="77777777" w:rsidR="00561CAC" w:rsidRPr="0097446E" w:rsidRDefault="00561CAC" w:rsidP="00561CAC">
      <w:pPr>
        <w:rPr>
          <w:rFonts w:ascii="Cambria" w:hAnsi="Cambria"/>
          <w:color w:val="000000" w:themeColor="text1"/>
        </w:rPr>
      </w:pPr>
    </w:p>
    <w:p w14:paraId="366801C2" w14:textId="77777777" w:rsidR="00561CAC" w:rsidRPr="00555523" w:rsidRDefault="00561CAC" w:rsidP="00561CAC">
      <w:pPr>
        <w:rPr>
          <w:rFonts w:ascii="Cambria" w:hAnsi="Cambria"/>
          <w:color w:val="000000" w:themeColor="text1"/>
        </w:rPr>
      </w:pPr>
    </w:p>
    <w:p w14:paraId="4F182E0B" w14:textId="77777777" w:rsidR="00561CAC" w:rsidRPr="00555523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 xml:space="preserve">Dane Wykonawcy: </w:t>
      </w:r>
    </w:p>
    <w:p w14:paraId="6DAB292B" w14:textId="77777777" w:rsidR="00561CAC" w:rsidRPr="00555523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5A575A45" w14:textId="3B8AB962" w:rsidR="00561CAC" w:rsidRPr="00555523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Biuro Projektu „</w:t>
      </w:r>
      <w:r w:rsidR="00D36A5B">
        <w:rPr>
          <w:rFonts w:ascii="Cambria" w:hAnsi="Cambria"/>
          <w:b/>
          <w:color w:val="000000" w:themeColor="text1"/>
          <w:sz w:val="16"/>
          <w:szCs w:val="16"/>
        </w:rPr>
        <w:t xml:space="preserve">Twój </w:t>
      </w:r>
      <w:r>
        <w:rPr>
          <w:rFonts w:ascii="Cambria" w:hAnsi="Cambria"/>
          <w:b/>
          <w:color w:val="000000" w:themeColor="text1"/>
          <w:sz w:val="16"/>
          <w:szCs w:val="16"/>
        </w:rPr>
        <w:t xml:space="preserve"> nowy start</w:t>
      </w: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” w Łodzi, </w:t>
      </w:r>
    </w:p>
    <w:p w14:paraId="642EE873" w14:textId="77777777" w:rsidR="00561CAC" w:rsidRPr="00555523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76986661" w14:textId="77777777" w:rsidR="00561CAC" w:rsidRPr="00E433D0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4F9C98F0" w14:textId="77777777" w:rsidR="00561CAC" w:rsidRPr="00555523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45A41936" w14:textId="5A235F42" w:rsidR="00561CAC" w:rsidRPr="00CA54BF" w:rsidRDefault="00561CAC" w:rsidP="0056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 w:themeColor="text1"/>
          <w:sz w:val="16"/>
          <w:szCs w:val="16"/>
        </w:rPr>
      </w:pPr>
      <w:r w:rsidRPr="00396FB6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Świadczenie usług poradnictwa specjalistycznego </w:t>
      </w:r>
      <w:r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dla </w:t>
      </w:r>
      <w:r w:rsidRPr="00F8509A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uczestników/uczestniczek 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ramach projektu </w:t>
      </w:r>
      <w:r w:rsidR="00D36A5B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„Twój </w:t>
      </w:r>
      <w:r>
        <w:rPr>
          <w:rFonts w:ascii="Cambria" w:hAnsi="Cambria"/>
          <w:b/>
          <w:bCs/>
          <w:color w:val="000000" w:themeColor="text1"/>
          <w:sz w:val="16"/>
          <w:szCs w:val="16"/>
        </w:rPr>
        <w:t>nowy start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” współfinansowanego ze środków Europejskiego Funduszu Społecznego w ramach Regionalnego Programu Operacyjnego Województwa Łódzkiego na lata 2014-2020</w:t>
      </w:r>
    </w:p>
    <w:p w14:paraId="43680748" w14:textId="77777777" w:rsidR="00561CAC" w:rsidRPr="00555523" w:rsidRDefault="00561CAC" w:rsidP="00561CAC">
      <w:pPr>
        <w:jc w:val="both"/>
        <w:rPr>
          <w:rFonts w:ascii="Cambria" w:hAnsi="Cambria"/>
          <w:b/>
          <w:color w:val="000000" w:themeColor="text1"/>
        </w:rPr>
      </w:pPr>
      <w:bookmarkStart w:id="1" w:name="_Toc90605056"/>
    </w:p>
    <w:bookmarkEnd w:id="1"/>
    <w:p w14:paraId="08EC26C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Ofertę należy:</w:t>
      </w:r>
    </w:p>
    <w:p w14:paraId="66978C88" w14:textId="488EC2BC" w:rsidR="00561CAC" w:rsidRPr="00C83FE9" w:rsidRDefault="00561CAC">
      <w:pPr>
        <w:numPr>
          <w:ilvl w:val="0"/>
          <w:numId w:val="4"/>
        </w:numPr>
        <w:spacing w:after="160" w:line="256" w:lineRule="auto"/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</w:t>
      </w:r>
      <w:r w:rsidRPr="00C83FE9">
        <w:rPr>
          <w:rFonts w:ascii="Cambria" w:eastAsiaTheme="minorHAnsi" w:hAnsi="Cambria" w:cstheme="minorBidi"/>
          <w:bCs/>
          <w:lang w:eastAsia="en-US"/>
        </w:rPr>
        <w:t>y</w:t>
      </w:r>
      <w:r w:rsidRPr="00C83FE9">
        <w:rPr>
          <w:rFonts w:ascii="Cambria" w:eastAsiaTheme="minorHAnsi" w:hAnsi="Cambria" w:cstheme="minorBidi"/>
          <w:lang w:eastAsia="en-US"/>
        </w:rPr>
        <w:t>ć osobiście, pocztą tradycyjną lub za pośrednictwem kuriera w Biurze Projektu „</w:t>
      </w:r>
      <w:r w:rsidR="00D36A5B">
        <w:rPr>
          <w:rFonts w:ascii="Cambria" w:eastAsiaTheme="minorHAnsi" w:hAnsi="Cambria" w:cstheme="minorBidi"/>
          <w:lang w:eastAsia="en-US"/>
        </w:rPr>
        <w:t>Twój</w:t>
      </w:r>
      <w:r>
        <w:rPr>
          <w:rFonts w:ascii="Cambria" w:eastAsiaTheme="minorHAnsi" w:hAnsi="Cambria" w:cstheme="minorBidi"/>
          <w:lang w:eastAsia="en-US"/>
        </w:rPr>
        <w:t xml:space="preserve"> nowy start”</w:t>
      </w:r>
      <w:r w:rsidRPr="00C83FE9">
        <w:rPr>
          <w:rFonts w:ascii="Cambria" w:eastAsiaTheme="minorHAnsi" w:hAnsi="Cambria" w:cstheme="minorBidi"/>
          <w:lang w:eastAsia="en-US"/>
        </w:rPr>
        <w:t xml:space="preserve"> w Łodzi, </w:t>
      </w:r>
      <w:r>
        <w:rPr>
          <w:rFonts w:ascii="Cambria" w:eastAsiaTheme="minorHAnsi" w:hAnsi="Cambria" w:cstheme="minorBidi"/>
          <w:lang w:eastAsia="en-US"/>
        </w:rPr>
        <w:t>Akademia Zdrowia Izabela Łajs, ul. Kilińskiego 21</w:t>
      </w:r>
      <w:r w:rsidRPr="00C83FE9">
        <w:rPr>
          <w:rFonts w:ascii="Cambria" w:eastAsiaTheme="minorHAnsi" w:hAnsi="Cambria" w:cstheme="minorBidi"/>
          <w:lang w:eastAsia="en-US"/>
        </w:rPr>
        <w:t xml:space="preserve">, </w:t>
      </w:r>
      <w:r>
        <w:rPr>
          <w:rFonts w:ascii="Cambria" w:eastAsiaTheme="minorHAnsi" w:hAnsi="Cambria" w:cstheme="minorBidi"/>
          <w:lang w:eastAsia="en-US"/>
        </w:rPr>
        <w:t>90-205</w:t>
      </w:r>
      <w:r w:rsidRPr="00C83FE9">
        <w:rPr>
          <w:rFonts w:ascii="Cambria" w:eastAsiaTheme="minorHAnsi" w:hAnsi="Cambria" w:cstheme="minorBidi"/>
          <w:lang w:eastAsia="en-US"/>
        </w:rPr>
        <w:t xml:space="preserve"> Łódź, </w:t>
      </w:r>
    </w:p>
    <w:p w14:paraId="5EF7361D" w14:textId="77777777" w:rsidR="00561CAC" w:rsidRPr="00C83FE9" w:rsidRDefault="00561CAC" w:rsidP="00561CAC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lub</w:t>
      </w:r>
    </w:p>
    <w:p w14:paraId="4CE3E847" w14:textId="77777777" w:rsidR="00561CAC" w:rsidRPr="00C83FE9" w:rsidRDefault="00561CAC" w:rsidP="00561CAC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</w:p>
    <w:p w14:paraId="5E52BB4A" w14:textId="7792AB44" w:rsidR="00561CAC" w:rsidRPr="00C83FE9" w:rsidRDefault="00561CA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</w:t>
      </w:r>
      <w:r>
        <w:rPr>
          <w:rFonts w:ascii="Cambria" w:eastAsiaTheme="minorHAnsi" w:hAnsi="Cambria" w:cstheme="minorBidi"/>
          <w:lang w:eastAsia="en-US"/>
        </w:rPr>
        <w:t xml:space="preserve">przez ogłoszenie o niniejszym zamówieniu znajdujące się w portalu </w:t>
      </w:r>
      <w:hyperlink r:id="rId8" w:history="1">
        <w:r w:rsidRPr="006B46C3">
          <w:rPr>
            <w:rStyle w:val="Hipercze"/>
            <w:rFonts w:ascii="Cambria" w:eastAsiaTheme="minorHAnsi" w:hAnsi="Cambria" w:cstheme="minorBidi"/>
            <w:lang w:eastAsia="en-US"/>
          </w:rPr>
          <w:t>https://bazakonkurencyjnosci.funduszeeuropejskie.gov.pl/lub</w:t>
        </w:r>
      </w:hyperlink>
      <w:r>
        <w:rPr>
          <w:rFonts w:ascii="Cambria" w:eastAsiaTheme="minorHAnsi" w:hAnsi="Cambria" w:cstheme="minorBidi"/>
          <w:lang w:eastAsia="en-US"/>
        </w:rPr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 xml:space="preserve">na adres e-mail: </w:t>
      </w:r>
      <w:r w:rsidR="00D36A5B">
        <w:rPr>
          <w:rFonts w:ascii="Cambria" w:eastAsiaTheme="minorHAnsi" w:hAnsi="Cambria" w:cstheme="minorBidi"/>
          <w:lang w:eastAsia="en-US"/>
        </w:rPr>
        <w:t>twoj</w:t>
      </w:r>
      <w:r>
        <w:rPr>
          <w:rFonts w:ascii="Cambria" w:eastAsiaTheme="minorHAnsi" w:hAnsi="Cambria" w:cstheme="minorBidi"/>
          <w:lang w:eastAsia="en-US"/>
        </w:rPr>
        <w:t>nowystart@akademia-zdrowia.pl</w:t>
      </w:r>
      <w:r w:rsidRPr="00C83FE9">
        <w:rPr>
          <w:rFonts w:ascii="Cambria" w:eastAsiaTheme="minorHAnsi" w:hAnsi="Cambria" w:cstheme="minorBidi"/>
          <w:lang w:eastAsia="en-US"/>
        </w:rPr>
        <w:t xml:space="preserve"> - w temacie wiadomości e-mail należy wpisać: </w:t>
      </w:r>
    </w:p>
    <w:p w14:paraId="26E7FB5F" w14:textId="34F7661B" w:rsidR="00561CAC" w:rsidRPr="00C83FE9" w:rsidRDefault="00561CAC" w:rsidP="00561CAC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44E79">
        <w:rPr>
          <w:rFonts w:ascii="Cambria" w:eastAsiaTheme="minorHAnsi" w:hAnsi="Cambria" w:cstheme="minorBidi"/>
          <w:b/>
          <w:lang w:eastAsia="en-US"/>
        </w:rPr>
        <w:t xml:space="preserve">„ZAPYTANIE OFERTOWE nr </w:t>
      </w:r>
      <w:r w:rsidR="00D36A5B">
        <w:rPr>
          <w:rFonts w:ascii="Cambria" w:eastAsiaTheme="minorHAnsi" w:hAnsi="Cambria" w:cstheme="minorBidi"/>
          <w:b/>
          <w:lang w:eastAsia="en-US"/>
        </w:rPr>
        <w:t>9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z dnia </w:t>
      </w:r>
      <w:r w:rsidR="00D36A5B">
        <w:rPr>
          <w:rFonts w:ascii="Cambria" w:eastAsiaTheme="minorHAnsi" w:hAnsi="Cambria" w:cstheme="minorBidi"/>
          <w:b/>
          <w:lang w:eastAsia="en-US"/>
        </w:rPr>
        <w:t>20</w:t>
      </w:r>
      <w:r>
        <w:rPr>
          <w:rFonts w:ascii="Cambria" w:eastAsiaTheme="minorHAnsi" w:hAnsi="Cambria" w:cstheme="minorBidi"/>
          <w:b/>
          <w:lang w:eastAsia="en-US"/>
        </w:rPr>
        <w:t>.07.2022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r.”</w:t>
      </w:r>
    </w:p>
    <w:p w14:paraId="2CA33E29" w14:textId="77777777" w:rsidR="00561CAC" w:rsidRPr="00C83FE9" w:rsidRDefault="00561CAC" w:rsidP="00561CAC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D946BC9" w14:textId="2D970412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0C4F38">
        <w:rPr>
          <w:rFonts w:ascii="Cambria" w:eastAsiaTheme="minorHAnsi" w:hAnsi="Cambria" w:cstheme="minorBidi"/>
          <w:b/>
          <w:u w:val="single"/>
          <w:lang w:eastAsia="en-US"/>
        </w:rPr>
        <w:t xml:space="preserve">Ofertę należy złożyć w nieprzekraczalnym terminie do dnia </w:t>
      </w:r>
      <w:r>
        <w:rPr>
          <w:rFonts w:ascii="Cambria" w:eastAsiaTheme="minorHAnsi" w:hAnsi="Cambria" w:cstheme="minorBidi"/>
          <w:b/>
          <w:u w:val="single"/>
          <w:lang w:eastAsia="en-US"/>
        </w:rPr>
        <w:t>2</w:t>
      </w:r>
      <w:r w:rsidR="004A0819">
        <w:rPr>
          <w:rFonts w:ascii="Cambria" w:eastAsiaTheme="minorHAnsi" w:hAnsi="Cambria" w:cstheme="minorBidi"/>
          <w:b/>
          <w:u w:val="single"/>
          <w:lang w:eastAsia="en-US"/>
        </w:rPr>
        <w:t>9</w:t>
      </w:r>
      <w:r>
        <w:rPr>
          <w:rFonts w:ascii="Cambria" w:eastAsiaTheme="minorHAnsi" w:hAnsi="Cambria" w:cstheme="minorBidi"/>
          <w:b/>
          <w:u w:val="single"/>
          <w:lang w:eastAsia="en-US"/>
        </w:rPr>
        <w:t>.07.2022</w:t>
      </w:r>
      <w:r w:rsidRPr="000C4F38">
        <w:rPr>
          <w:rFonts w:ascii="Cambria" w:eastAsiaTheme="minorHAnsi" w:hAnsi="Cambria" w:cstheme="minorBidi"/>
          <w:b/>
          <w:u w:val="single"/>
          <w:lang w:eastAsia="en-US"/>
        </w:rPr>
        <w:t xml:space="preserve"> r. do godziny 14:00</w:t>
      </w:r>
    </w:p>
    <w:p w14:paraId="11F7BD0A" w14:textId="77777777" w:rsidR="00561CAC" w:rsidRPr="00C83FE9" w:rsidRDefault="00561CAC" w:rsidP="00561CAC">
      <w:pPr>
        <w:ind w:left="708"/>
        <w:jc w:val="both"/>
        <w:rPr>
          <w:rFonts w:ascii="Cambria" w:eastAsiaTheme="minorHAnsi" w:hAnsi="Cambria" w:cstheme="minorBidi"/>
          <w:b/>
          <w:lang w:eastAsia="en-US"/>
        </w:rPr>
      </w:pPr>
    </w:p>
    <w:p w14:paraId="681BD2E4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W przypadku przesyłania ofert drogą </w:t>
      </w:r>
      <w:r>
        <w:rPr>
          <w:rFonts w:ascii="Cambria" w:eastAsiaTheme="minorHAnsi" w:hAnsi="Cambria" w:cstheme="minorBidi"/>
          <w:b/>
          <w:lang w:eastAsia="en-US"/>
        </w:rPr>
        <w:t>elektroniczną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Zamawiający zaznacza, że wszystkie załączniki dołączone do niniejszego zapytania ofertowego muszą zostać podpisane i przesłane skanem.</w:t>
      </w:r>
    </w:p>
    <w:p w14:paraId="0E765FC1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E442A4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</w:p>
    <w:p w14:paraId="4817DF35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Koszty związane z przygotowaniem i złożeniem oferty ponosi Oferent/ Wykonawca składający ofertę.</w:t>
      </w:r>
    </w:p>
    <w:p w14:paraId="56DACB3F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22B4054F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przetargowej bez informowania o tym fakcie Wykonawcy. </w:t>
      </w:r>
    </w:p>
    <w:p w14:paraId="6F3C5DDF" w14:textId="77777777" w:rsidR="00561CAC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i oznaczone, a koperta będzie dodatkowo oznaczona określeniami: „ZMIANA” lub „WYCOFANIE”.</w:t>
      </w:r>
    </w:p>
    <w:p w14:paraId="79EA1A5C" w14:textId="77777777" w:rsidR="00561CAC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2502406C" w14:textId="77777777" w:rsidR="00561CAC" w:rsidRPr="00C83FE9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Określenie warunków istotnych zmian umowy </w:t>
      </w:r>
    </w:p>
    <w:p w14:paraId="626E3298" w14:textId="77777777" w:rsidR="00561CAC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3897D65F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przewiduje możliwość wprowadzenia istotnych zmian postanowień zawartej umowy z wybranym Wykonawcą w stosunku do treści oferty, na podstawie której dokonano wyboru Wykonawcy:</w:t>
      </w:r>
    </w:p>
    <w:p w14:paraId="3407DC98" w14:textId="77777777" w:rsidR="00561CAC" w:rsidRPr="00C83FE9" w:rsidRDefault="00561CAC">
      <w:pPr>
        <w:numPr>
          <w:ilvl w:val="0"/>
          <w:numId w:val="14"/>
        </w:numPr>
        <w:tabs>
          <w:tab w:val="left" w:pos="326"/>
        </w:tabs>
        <w:ind w:right="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zmiany przepisów prawa, wytycznych lub innych regulacji w zakresie mającym wpływ na realizację Umowy, </w:t>
      </w:r>
    </w:p>
    <w:p w14:paraId="2CA68425" w14:textId="77777777" w:rsidR="00561CAC" w:rsidRPr="00C83FE9" w:rsidRDefault="00561CAC">
      <w:pPr>
        <w:numPr>
          <w:ilvl w:val="0"/>
          <w:numId w:val="14"/>
        </w:numPr>
        <w:tabs>
          <w:tab w:val="left" w:pos="326"/>
        </w:tabs>
        <w:ind w:right="20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zmiany terminu realizacji umowy z przyczyn:</w:t>
      </w:r>
    </w:p>
    <w:p w14:paraId="0B283984" w14:textId="77777777" w:rsidR="00561CAC" w:rsidRPr="00C83FE9" w:rsidRDefault="00561CAC">
      <w:pPr>
        <w:numPr>
          <w:ilvl w:val="0"/>
          <w:numId w:val="13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realizacji projektu lub przedłużającej się procedury wyboru wykonawcy w postępowaniu lub przedłużającej się procedury podpisywania umowy;</w:t>
      </w:r>
    </w:p>
    <w:p w14:paraId="213327AA" w14:textId="77777777" w:rsidR="00561CAC" w:rsidRPr="00CC3864" w:rsidRDefault="00561CAC">
      <w:pPr>
        <w:numPr>
          <w:ilvl w:val="0"/>
          <w:numId w:val="13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lub szczegółowego programu usługi z przyczyn niezależnych od Wykonawcy.</w:t>
      </w:r>
    </w:p>
    <w:p w14:paraId="42856CC4" w14:textId="77777777" w:rsidR="00561CAC" w:rsidRPr="00C83FE9" w:rsidRDefault="00561CAC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zakresie aktualizacji danych Wykonawcy,</w:t>
      </w:r>
    </w:p>
    <w:p w14:paraId="13AA6409" w14:textId="77777777" w:rsidR="00561CAC" w:rsidRPr="00C83FE9" w:rsidRDefault="00561CAC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zmiany obowiązujących przepisów prawa, odnoszących się do niniejszego zamówienia, w tym zmiany stawki VAT, z tym zastrzeżeniem, że podwyższenie bądź obniżenie stawki VAT nie wpływa na wartość zamówienia,</w:t>
      </w:r>
    </w:p>
    <w:p w14:paraId="0ACC7607" w14:textId="77777777" w:rsidR="00561CAC" w:rsidRPr="00C83FE9" w:rsidRDefault="00561CAC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wszelkich obiektywnych zmian, niezbędnych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do prawidłowego wykonania przedmiotu umowy, jeżeli taka zmiana leży </w:t>
      </w:r>
      <w:r w:rsidRPr="00C83FE9">
        <w:rPr>
          <w:rFonts w:ascii="Cambria" w:eastAsiaTheme="minorHAnsi" w:hAnsi="Cambria" w:cstheme="minorBidi"/>
          <w:lang w:eastAsia="en-US"/>
        </w:rPr>
        <w:br/>
        <w:t>w interesie publicznym, lub w interesie Zamawiającego,  w tym np. w przypadku braku uznania danego doradztwa  za niekwalifikowany,</w:t>
      </w:r>
    </w:p>
    <w:p w14:paraId="60D8AC54" w14:textId="77777777" w:rsidR="00561CAC" w:rsidRPr="00C83FE9" w:rsidRDefault="00561CAC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siły wyższej, np.: wystąpienia zdarzenia losowego wywołanego przez czynniki zewnętrzne, którego nie można było przewidzieć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z pewnością, w szczególności zagrażającego bezpośrednio życiu lub zdrowiu ludzi lub grożącego powstaniem szkody w znacznych rozmiarach, </w:t>
      </w:r>
    </w:p>
    <w:p w14:paraId="7357FEC9" w14:textId="77777777" w:rsidR="00561CAC" w:rsidRPr="00C83FE9" w:rsidRDefault="00561CAC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Zamawiający przewiduje możliwość zwiększenia wartości umowy – udzielenia zamówienia dodatkowego na takich samych zasadach, co zamówienie podstawowe. Wartość zamówienia dodatkowego nie może przekraczać 50% wartości zamówienia podstawowego. Zamówienie dodatkowe może zostać udzielone w okresie 3 lat od udzielenia zamówienia podstawowego, jedynie w przypadku wystąpienia takiej konieczności, w szczególności</w:t>
      </w:r>
      <w:r>
        <w:rPr>
          <w:rFonts w:ascii="Cambria" w:eastAsiaTheme="minorHAnsi" w:hAnsi="Cambria" w:cstheme="minorBidi"/>
          <w:lang w:eastAsia="en-US"/>
        </w:rPr>
        <w:t xml:space="preserve"> w przypadku zwiększenia liczby </w:t>
      </w:r>
      <w:r w:rsidRPr="00C83FE9">
        <w:rPr>
          <w:rFonts w:ascii="Cambria" w:eastAsiaTheme="minorHAnsi" w:hAnsi="Cambria" w:cstheme="minorBidi"/>
          <w:lang w:eastAsia="en-US"/>
        </w:rPr>
        <w:t>uczestników/uczestniczek objętych wsparciem.</w:t>
      </w:r>
    </w:p>
    <w:p w14:paraId="11D650EB" w14:textId="77777777" w:rsidR="00561CAC" w:rsidRPr="00C83FE9" w:rsidRDefault="00561CAC" w:rsidP="00561CAC">
      <w:pPr>
        <w:tabs>
          <w:tab w:val="left" w:pos="144"/>
        </w:tabs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65EB106D" w14:textId="77777777" w:rsidR="00561CAC" w:rsidRPr="00C83FE9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Oferty częściowe i wariantowe </w:t>
      </w:r>
    </w:p>
    <w:p w14:paraId="05E20343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</w:p>
    <w:p w14:paraId="4AA3D6C3" w14:textId="77777777" w:rsidR="00561CAC" w:rsidRDefault="00561CAC" w:rsidP="00561CAC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 przewiduje możliwości składania ofert częściowych</w:t>
      </w:r>
      <w:r>
        <w:rPr>
          <w:rFonts w:ascii="Cambria" w:eastAsiaTheme="minorHAnsi" w:hAnsi="Cambria" w:cstheme="minorBidi"/>
          <w:lang w:eastAsia="en-US"/>
        </w:rPr>
        <w:t>.</w:t>
      </w:r>
    </w:p>
    <w:p w14:paraId="0A72E43D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Zamawiający nie przewiduje możliwości składania ofert </w:t>
      </w:r>
      <w:r w:rsidRPr="00C83FE9">
        <w:rPr>
          <w:rFonts w:ascii="Cambria" w:eastAsiaTheme="minorHAnsi" w:hAnsi="Cambria" w:cstheme="minorBidi"/>
          <w:lang w:eastAsia="en-US"/>
        </w:rPr>
        <w:t>wariantowych.</w:t>
      </w:r>
    </w:p>
    <w:p w14:paraId="74AAB320" w14:textId="77777777" w:rsidR="00561CAC" w:rsidRPr="00C83FE9" w:rsidRDefault="00561CAC" w:rsidP="00561CAC">
      <w:pPr>
        <w:rPr>
          <w:rFonts w:ascii="Cambria" w:eastAsiaTheme="minorHAnsi" w:hAnsi="Cambria" w:cstheme="minorBidi"/>
          <w:lang w:eastAsia="en-US"/>
        </w:rPr>
      </w:pPr>
    </w:p>
    <w:p w14:paraId="53A6D0F4" w14:textId="77777777" w:rsidR="00561CAC" w:rsidRPr="00C83FE9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Postanowienia dodatkowe </w:t>
      </w:r>
    </w:p>
    <w:p w14:paraId="41AB0412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58C801CD" w14:textId="77777777" w:rsidR="00561CAC" w:rsidRPr="00C83FE9" w:rsidRDefault="00561CAC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zastrzega sobie prawo unieważnienia postępowania na każdym jego etapie bez podania przyczyn, a Wykonawcom nie przysługują z tego tytułu jakiekolwiek roszczenia.</w:t>
      </w:r>
    </w:p>
    <w:p w14:paraId="0BF9F875" w14:textId="77777777" w:rsidR="00561CAC" w:rsidRPr="00C83FE9" w:rsidRDefault="00561CAC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Postępowanie nie podlega przepisom Ustawy Prawo Zamówień Publicznych </w:t>
      </w:r>
      <w:r w:rsidRPr="00C83FE9">
        <w:rPr>
          <w:rFonts w:ascii="Cambria" w:eastAsiaTheme="minorHAnsi" w:hAnsi="Cambria" w:cstheme="minorBidi"/>
          <w:lang w:eastAsia="en-US"/>
        </w:rPr>
        <w:br/>
        <w:t>w związku z powyższym Wykonawcom nie przysługują żadne środki ochrony prawnej. Zamawiający nie przewiduje, żadnej procedury odwoławczej.</w:t>
      </w:r>
    </w:p>
    <w:p w14:paraId="0FBD51F6" w14:textId="77777777" w:rsidR="00561CAC" w:rsidRPr="00C83FE9" w:rsidRDefault="00561CAC" w:rsidP="00561CA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>Spis załączników</w:t>
      </w:r>
    </w:p>
    <w:p w14:paraId="6CFDF958" w14:textId="77777777" w:rsidR="00561CAC" w:rsidRPr="00C83FE9" w:rsidRDefault="00561CAC" w:rsidP="00561CAC">
      <w:pPr>
        <w:ind w:left="360"/>
        <w:jc w:val="both"/>
        <w:rPr>
          <w:rFonts w:ascii="Cambria" w:eastAsiaTheme="minorHAnsi" w:hAnsi="Cambria" w:cstheme="minorBidi"/>
          <w:lang w:eastAsia="en-US"/>
        </w:rPr>
      </w:pPr>
    </w:p>
    <w:p w14:paraId="6653A0E6" w14:textId="77777777" w:rsidR="00561CAC" w:rsidRPr="00C83FE9" w:rsidRDefault="00561CAC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1 – Formularz ofertowy;</w:t>
      </w:r>
    </w:p>
    <w:p w14:paraId="3150822E" w14:textId="77777777" w:rsidR="00561CAC" w:rsidRPr="00C83FE9" w:rsidRDefault="00561CAC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2 – Oświadczenie o braku powiązań osobowych lub kapitałowych pomiędzy Wykonawcą a Zamawiającym;</w:t>
      </w:r>
    </w:p>
    <w:p w14:paraId="789EE464" w14:textId="77777777" w:rsidR="00561CAC" w:rsidRPr="00C83FE9" w:rsidRDefault="00561CAC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2a i 2b – Oświadczenie o spełnieniu warunków udziału </w:t>
      </w:r>
      <w:r w:rsidRPr="00C83FE9">
        <w:rPr>
          <w:rFonts w:ascii="Cambria" w:eastAsiaTheme="minorHAnsi" w:hAnsi="Cambria" w:cstheme="minorBidi"/>
          <w:lang w:eastAsia="en-US"/>
        </w:rPr>
        <w:br/>
        <w:t>w postępowaniu.</w:t>
      </w:r>
    </w:p>
    <w:p w14:paraId="02ACCDB0" w14:textId="77777777" w:rsidR="00561CAC" w:rsidRPr="00C83FE9" w:rsidRDefault="00561CAC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3- Wykaz godzin doświadczenia osoby świadczącej usługę.</w:t>
      </w:r>
    </w:p>
    <w:p w14:paraId="3A5B8811" w14:textId="77777777" w:rsidR="00561CAC" w:rsidRPr="00C83FE9" w:rsidRDefault="00561CAC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4- Klauzula RODO </w:t>
      </w:r>
    </w:p>
    <w:p w14:paraId="647FD7AE" w14:textId="77777777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</w:p>
    <w:p w14:paraId="17822773" w14:textId="744866F9" w:rsidR="00561CAC" w:rsidRPr="00C83FE9" w:rsidRDefault="00561CAC" w:rsidP="00561CAC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Łódź, dnia </w:t>
      </w:r>
      <w:r w:rsidR="004A0819">
        <w:rPr>
          <w:rFonts w:ascii="Cambria" w:eastAsiaTheme="minorHAnsi" w:hAnsi="Cambria" w:cstheme="minorBidi"/>
          <w:lang w:eastAsia="en-US"/>
        </w:rPr>
        <w:t>20</w:t>
      </w:r>
      <w:r>
        <w:rPr>
          <w:rFonts w:ascii="Cambria" w:eastAsiaTheme="minorHAnsi" w:hAnsi="Cambria" w:cstheme="minorBidi"/>
          <w:lang w:eastAsia="en-US"/>
        </w:rPr>
        <w:t>.07.2022</w:t>
      </w:r>
      <w:r w:rsidRPr="00C83FE9">
        <w:rPr>
          <w:rFonts w:ascii="Cambria" w:eastAsiaTheme="minorHAnsi" w:hAnsi="Cambria" w:cstheme="minorBidi"/>
          <w:lang w:eastAsia="en-US"/>
        </w:rPr>
        <w:t xml:space="preserve"> r.</w:t>
      </w:r>
    </w:p>
    <w:p w14:paraId="77301634" w14:textId="77777777" w:rsidR="00561CAC" w:rsidRDefault="00561CAC" w:rsidP="00561CAC"/>
    <w:p w14:paraId="0AD0C846" w14:textId="77777777" w:rsidR="00561CAC" w:rsidRDefault="00561CAC" w:rsidP="00561CAC"/>
    <w:p w14:paraId="069FD0D1" w14:textId="18A35C1E" w:rsidR="00561CAC" w:rsidRDefault="00561CAC" w:rsidP="00561CAC"/>
    <w:p w14:paraId="4E119B14" w14:textId="1477203D" w:rsidR="004A0819" w:rsidRDefault="004A0819" w:rsidP="00561CAC"/>
    <w:p w14:paraId="391C930F" w14:textId="77777777" w:rsidR="004A0819" w:rsidRDefault="004A0819" w:rsidP="00561CAC"/>
    <w:p w14:paraId="3C1A9BEC" w14:textId="77777777" w:rsidR="00561CAC" w:rsidRPr="00CF54EB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63DC76D6" w14:textId="77777777" w:rsidR="00561CAC" w:rsidRPr="00CF54EB" w:rsidRDefault="00561CAC" w:rsidP="00561CAC">
      <w:pPr>
        <w:spacing w:line="300" w:lineRule="atLeast"/>
        <w:rPr>
          <w:rFonts w:ascii="Cambria" w:hAnsi="Cambria"/>
        </w:rPr>
      </w:pPr>
    </w:p>
    <w:p w14:paraId="1BC7E23C" w14:textId="77777777" w:rsidR="00561CAC" w:rsidRPr="003D4464" w:rsidRDefault="00561CAC" w:rsidP="00561CAC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5E3EE040" w14:textId="77777777" w:rsidR="00561CAC" w:rsidRPr="00CF54EB" w:rsidRDefault="00561CAC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2D2DE9E4" w14:textId="77777777" w:rsidR="00561CAC" w:rsidRPr="0005426E" w:rsidRDefault="00561CAC" w:rsidP="00561CAC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572A638" w14:textId="77777777" w:rsidR="00561CAC" w:rsidRPr="00CF54EB" w:rsidRDefault="00561CAC" w:rsidP="00561CAC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</w:t>
      </w:r>
      <w:r>
        <w:rPr>
          <w:rFonts w:ascii="Cambria" w:hAnsi="Cambria"/>
        </w:rPr>
        <w:t>/ PESEL</w:t>
      </w:r>
      <w:r w:rsidRPr="0005426E">
        <w:rPr>
          <w:rFonts w:ascii="Cambria" w:hAnsi="Cambria"/>
        </w:rPr>
        <w:t>:…………………………………………………………………………………………………………………</w:t>
      </w:r>
    </w:p>
    <w:p w14:paraId="2A5F9CBE" w14:textId="77777777" w:rsidR="00561CAC" w:rsidRPr="00CF54EB" w:rsidRDefault="00561CAC" w:rsidP="00561CAC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10CFC2B" w14:textId="77777777" w:rsidR="00561CAC" w:rsidRPr="00CF54EB" w:rsidRDefault="00561CAC" w:rsidP="00561CAC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5A32BA9D" w14:textId="77777777" w:rsidR="00561CAC" w:rsidRPr="00A01CC8" w:rsidRDefault="00561CAC" w:rsidP="00561CAC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672DED54" w14:textId="77777777" w:rsidR="00561CAC" w:rsidRPr="00CF54EB" w:rsidRDefault="00561CAC" w:rsidP="00561CAC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7F6969D" w14:textId="77777777" w:rsidR="00561CAC" w:rsidRPr="00CF54EB" w:rsidRDefault="00561CAC" w:rsidP="00561CAC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79FD02D6" w14:textId="77777777" w:rsidR="00561CAC" w:rsidRPr="00CF54EB" w:rsidRDefault="00561CAC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7A62CAF8" w14:textId="658CDD44" w:rsidR="00561CAC" w:rsidRDefault="00561CAC" w:rsidP="00561CA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</w:t>
      </w:r>
      <w:r w:rsidRPr="00DE4AC1">
        <w:rPr>
          <w:rFonts w:ascii="Cambria" w:hAnsi="Cambria"/>
          <w:b/>
          <w:bCs/>
        </w:rPr>
        <w:t xml:space="preserve">dla uczestników/uczestniczek w ramach projektu </w:t>
      </w:r>
      <w:r w:rsidR="004A0819">
        <w:rPr>
          <w:rFonts w:ascii="Cambria" w:hAnsi="Cambria"/>
          <w:b/>
          <w:bCs/>
        </w:rPr>
        <w:t>„Twój</w:t>
      </w:r>
      <w:r>
        <w:rPr>
          <w:rFonts w:ascii="Cambria" w:hAnsi="Cambria"/>
          <w:b/>
          <w:bCs/>
        </w:rPr>
        <w:t xml:space="preserve"> nowy start</w:t>
      </w:r>
      <w:r w:rsidRPr="00DE4AC1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3B11766B" w14:textId="77777777" w:rsidR="00561CAC" w:rsidRPr="00C5392A" w:rsidRDefault="00561CAC" w:rsidP="00561CAC">
      <w:pPr>
        <w:jc w:val="center"/>
        <w:rPr>
          <w:rFonts w:ascii="Cambria" w:hAnsi="Cambria"/>
        </w:rPr>
      </w:pPr>
    </w:p>
    <w:p w14:paraId="27F8B71F" w14:textId="77777777" w:rsidR="00561CAC" w:rsidRPr="00CF54EB" w:rsidRDefault="00561CAC" w:rsidP="00561CAC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B95E859" w14:textId="77777777" w:rsidR="00561CAC" w:rsidRPr="00CF54EB" w:rsidRDefault="00561CAC" w:rsidP="00561CAC">
      <w:pPr>
        <w:jc w:val="both"/>
        <w:rPr>
          <w:rFonts w:ascii="Cambria" w:hAnsi="Cambria"/>
        </w:rPr>
      </w:pPr>
    </w:p>
    <w:p w14:paraId="10FF47C5" w14:textId="77777777" w:rsidR="00561CAC" w:rsidRPr="00CF54EB" w:rsidRDefault="00561CAC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2C711534" w14:textId="77777777" w:rsidR="00561CAC" w:rsidRPr="006949FA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apoznałem/-am się z zapytaniem ofertowym i jego załącznikami i nie wnoszę do niego żadnych zastrzeżeń i w pełni go akceptuję,</w:t>
      </w:r>
    </w:p>
    <w:p w14:paraId="09472E0E" w14:textId="77777777" w:rsidR="00561CAC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uzyskałem/-am wszelkie informacje niezbędne do prawidłowego przygotowania i złożenia oferty,</w:t>
      </w:r>
    </w:p>
    <w:p w14:paraId="0ABE917A" w14:textId="77777777" w:rsidR="00561CAC" w:rsidRPr="00212375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212375">
        <w:rPr>
          <w:rFonts w:ascii="Cambria" w:hAnsi="Cambria"/>
        </w:rPr>
        <w:t>najduj</w:t>
      </w:r>
      <w:r>
        <w:rPr>
          <w:rFonts w:ascii="Cambria" w:hAnsi="Cambria"/>
        </w:rPr>
        <w:t>ę</w:t>
      </w:r>
      <w:r w:rsidRPr="00212375">
        <w:rPr>
          <w:rFonts w:ascii="Cambria" w:hAnsi="Cambria"/>
        </w:rPr>
        <w:t xml:space="preserve"> się w sytuacji prawnej i finansowej umożliwiającej realizację przedmiotu</w:t>
      </w:r>
      <w:r>
        <w:rPr>
          <w:rFonts w:ascii="Cambria" w:hAnsi="Cambria"/>
        </w:rPr>
        <w:t xml:space="preserve"> zamówienia,</w:t>
      </w:r>
    </w:p>
    <w:p w14:paraId="4BDFA640" w14:textId="77777777" w:rsidR="00561CAC" w:rsidRPr="00CF54EB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5DF9B02D" w14:textId="77777777" w:rsidR="00561CAC" w:rsidRPr="00CF54EB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EE8A0C3" w14:textId="77777777" w:rsidR="00561CAC" w:rsidRPr="00CF54EB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4D6C40B1" w14:textId="77777777" w:rsidR="00561CAC" w:rsidRPr="006949FA" w:rsidRDefault="00561CAC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związanego/-ną niniejszą ofertą na czas wskazany w zapytaniu ofertowym, czyli przez okres 30 dni od upływu terminu składania ofert,</w:t>
      </w:r>
    </w:p>
    <w:p w14:paraId="4CFA96B3" w14:textId="77777777" w:rsidR="00561CAC" w:rsidRDefault="00561CAC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wypełniłem/-am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4474270C" w14:textId="77777777" w:rsidR="00561CAC" w:rsidRPr="004979CA" w:rsidRDefault="00561CAC" w:rsidP="00561CAC">
      <w:pPr>
        <w:jc w:val="both"/>
        <w:rPr>
          <w:rFonts w:ascii="Cambria" w:hAnsi="Cambria"/>
        </w:rPr>
      </w:pPr>
    </w:p>
    <w:p w14:paraId="370ABEEB" w14:textId="77777777" w:rsidR="00561CAC" w:rsidRDefault="00561CAC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wykonam/wykonamy:</w:t>
      </w:r>
    </w:p>
    <w:p w14:paraId="324B02C1" w14:textId="77777777" w:rsidR="00561CAC" w:rsidRPr="00511AC7" w:rsidRDefault="00561CAC" w:rsidP="00561CAC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 część zamówienia:</w:t>
      </w:r>
      <w:bookmarkStart w:id="2" w:name="_Hlk48809071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7"/>
        <w:gridCol w:w="1751"/>
      </w:tblGrid>
      <w:tr w:rsidR="00561CAC" w:rsidRPr="00270D3E" w14:paraId="2529C8E9" w14:textId="77777777" w:rsidTr="006F2F55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8799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820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584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70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CDC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D93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109041107"/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bookmarkEnd w:id="3"/>
          <w:p w14:paraId="0D70383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561CAC" w:rsidRPr="00270D3E" w14:paraId="2732FF01" w14:textId="77777777" w:rsidTr="006F2F55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D6331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332C1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EFBCB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E60E0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7722D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40B7B" w14:textId="77777777" w:rsidR="00561CAC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5AA92D12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561CAC" w:rsidRPr="00270D3E" w14:paraId="106ADD4A" w14:textId="77777777" w:rsidTr="006F2F5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FA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prawnego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B9A5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6045A3D7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215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DCF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38B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110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6EB817A0" w14:textId="77777777" w:rsidR="00561CAC" w:rsidRDefault="00561CAC" w:rsidP="00561CAC">
      <w:pPr>
        <w:rPr>
          <w:rFonts w:ascii="Cambria" w:hAnsi="Cambria"/>
        </w:rPr>
      </w:pPr>
    </w:p>
    <w:bookmarkEnd w:id="2"/>
    <w:p w14:paraId="276F5AB9" w14:textId="77777777" w:rsidR="00561CAC" w:rsidRPr="00823BA0" w:rsidRDefault="00561CAC" w:rsidP="00561CAC">
      <w:pPr>
        <w:rPr>
          <w:rFonts w:ascii="Cambria" w:hAnsi="Cambria"/>
        </w:rPr>
      </w:pPr>
      <w:r>
        <w:rPr>
          <w:rFonts w:ascii="Cambria" w:hAnsi="Cambria"/>
        </w:rPr>
        <w:lastRenderedPageBreak/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75F83FF3" w14:textId="77777777" w:rsidR="00561CAC" w:rsidRPr="00823BA0" w:rsidRDefault="00561CAC" w:rsidP="00561CAC">
      <w:pPr>
        <w:rPr>
          <w:rFonts w:ascii="Cambria" w:hAnsi="Cambria"/>
        </w:rPr>
      </w:pPr>
    </w:p>
    <w:p w14:paraId="4FBA37D3" w14:textId="77777777" w:rsidR="00561CAC" w:rsidRPr="00823BA0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35FC7EE2" w14:textId="77777777" w:rsidR="00561CAC" w:rsidRPr="00CF54EB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329C66CA" w14:textId="77777777" w:rsidR="00561CAC" w:rsidRDefault="00561CAC" w:rsidP="00561CAC">
      <w:pPr>
        <w:rPr>
          <w:rFonts w:ascii="Cambria" w:hAnsi="Cambria"/>
        </w:rPr>
      </w:pPr>
    </w:p>
    <w:p w14:paraId="3520202F" w14:textId="77777777" w:rsidR="00561CAC" w:rsidRPr="00511AC7" w:rsidRDefault="00561CAC" w:rsidP="00561CAC">
      <w:pPr>
        <w:rPr>
          <w:rFonts w:ascii="Cambria" w:hAnsi="Cambria"/>
          <w:b/>
          <w:bCs/>
        </w:rPr>
      </w:pPr>
      <w:r w:rsidRPr="00511AC7">
        <w:rPr>
          <w:rFonts w:ascii="Cambria" w:hAnsi="Cambria"/>
          <w:b/>
          <w:bCs/>
        </w:rPr>
        <w:t>2 część zamówienia:</w:t>
      </w:r>
    </w:p>
    <w:p w14:paraId="2C7F8BE2" w14:textId="77777777" w:rsidR="00561CAC" w:rsidRDefault="00561CAC" w:rsidP="00561CAC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8"/>
        <w:gridCol w:w="1750"/>
      </w:tblGrid>
      <w:tr w:rsidR="00561CAC" w:rsidRPr="00270D3E" w14:paraId="677C46C9" w14:textId="77777777" w:rsidTr="006F2F55">
        <w:trPr>
          <w:trHeight w:val="33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AA7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26F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C708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350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7F0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176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0E1C1C74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561CAC" w:rsidRPr="00270D3E" w14:paraId="5D8548D7" w14:textId="77777777" w:rsidTr="006F2F55">
        <w:trPr>
          <w:trHeight w:val="15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47326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24263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991AD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7F27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C4D3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39B55" w14:textId="77777777" w:rsidR="00561CAC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079AED11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561CAC" w:rsidRPr="00270D3E" w14:paraId="3832061C" w14:textId="77777777" w:rsidTr="006F2F55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4BA0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rodzinne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C11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04C95415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5D2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65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FF6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554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72213DE8" w14:textId="77777777" w:rsidR="00561CAC" w:rsidRDefault="00561CAC" w:rsidP="00561CAC">
      <w:pPr>
        <w:rPr>
          <w:rFonts w:ascii="Cambria" w:hAnsi="Cambria"/>
        </w:rPr>
      </w:pPr>
    </w:p>
    <w:p w14:paraId="0050D00A" w14:textId="77777777" w:rsidR="00561CAC" w:rsidRPr="00823BA0" w:rsidRDefault="00561CAC" w:rsidP="00561CAC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3749D2B2" w14:textId="77777777" w:rsidR="00561CAC" w:rsidRPr="00823BA0" w:rsidRDefault="00561CAC" w:rsidP="00561CAC">
      <w:pPr>
        <w:rPr>
          <w:rFonts w:ascii="Cambria" w:hAnsi="Cambria"/>
        </w:rPr>
      </w:pPr>
    </w:p>
    <w:p w14:paraId="2624BFF3" w14:textId="77777777" w:rsidR="00561CAC" w:rsidRPr="00823BA0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6AE48180" w14:textId="77777777" w:rsidR="00561CAC" w:rsidRPr="00CF54EB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5B48FC7E" w14:textId="77777777" w:rsidR="00561CAC" w:rsidRDefault="00561CAC" w:rsidP="00561CAC">
      <w:pPr>
        <w:rPr>
          <w:rFonts w:ascii="Cambria" w:hAnsi="Cambria"/>
        </w:rPr>
      </w:pPr>
    </w:p>
    <w:p w14:paraId="1A0B4451" w14:textId="77777777" w:rsidR="00561CAC" w:rsidRPr="00511AC7" w:rsidRDefault="00561CAC" w:rsidP="00561CAC">
      <w:pPr>
        <w:rPr>
          <w:rFonts w:ascii="Cambria" w:hAnsi="Cambria"/>
          <w:b/>
          <w:bCs/>
        </w:rPr>
      </w:pPr>
      <w:r w:rsidRPr="00511AC7">
        <w:rPr>
          <w:rFonts w:ascii="Cambria" w:hAnsi="Cambria"/>
          <w:b/>
          <w:bCs/>
        </w:rPr>
        <w:t>3 część zamówienia:</w:t>
      </w:r>
    </w:p>
    <w:p w14:paraId="3D48A966" w14:textId="77777777" w:rsidR="00561CAC" w:rsidRPr="00511AC7" w:rsidRDefault="00561CAC" w:rsidP="00561CAC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7"/>
        <w:gridCol w:w="1751"/>
      </w:tblGrid>
      <w:tr w:rsidR="00561CAC" w:rsidRPr="00270D3E" w14:paraId="337E36CA" w14:textId="77777777" w:rsidTr="006F2F55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7CF5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80B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ECA3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8B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FA8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18E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0F791744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561CAC" w:rsidRPr="00270D3E" w14:paraId="3618C700" w14:textId="77777777" w:rsidTr="006F2F55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8A7DF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CCA3D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750C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2BEC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8F512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E8270" w14:textId="77777777" w:rsidR="00561CAC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26EEE6CB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561CAC" w:rsidRPr="00270D3E" w14:paraId="6AC99A5F" w14:textId="77777777" w:rsidTr="006F2F5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8E3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lastRenderedPageBreak/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obywatelskie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EE05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0C83EB8B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00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07A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826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2F27" w14:textId="77777777" w:rsidR="00561CAC" w:rsidRPr="00270D3E" w:rsidRDefault="00561CAC" w:rsidP="006F2F55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533418FC" w14:textId="77777777" w:rsidR="00561CAC" w:rsidRDefault="00561CAC" w:rsidP="00561CAC">
      <w:pPr>
        <w:rPr>
          <w:rFonts w:ascii="Cambria" w:hAnsi="Cambria"/>
        </w:rPr>
      </w:pPr>
    </w:p>
    <w:p w14:paraId="10AF59BC" w14:textId="77777777" w:rsidR="00561CAC" w:rsidRPr="00823BA0" w:rsidRDefault="00561CAC" w:rsidP="00561CAC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32124123" w14:textId="77777777" w:rsidR="00561CAC" w:rsidRPr="00823BA0" w:rsidRDefault="00561CAC" w:rsidP="00561CAC">
      <w:pPr>
        <w:rPr>
          <w:rFonts w:ascii="Cambria" w:hAnsi="Cambria"/>
        </w:rPr>
      </w:pPr>
    </w:p>
    <w:p w14:paraId="0159AC44" w14:textId="77777777" w:rsidR="00561CAC" w:rsidRPr="00823BA0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68326A4B" w14:textId="77777777" w:rsidR="00561CAC" w:rsidRPr="00CF54EB" w:rsidRDefault="00561CAC" w:rsidP="00561CAC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7124A4EC" w14:textId="77777777" w:rsidR="00561CAC" w:rsidRDefault="00561CAC" w:rsidP="00561CAC">
      <w:pPr>
        <w:jc w:val="both"/>
        <w:rPr>
          <w:rFonts w:ascii="Cambria" w:hAnsi="Cambria"/>
        </w:rPr>
      </w:pPr>
    </w:p>
    <w:p w14:paraId="25D7E9B2" w14:textId="77777777" w:rsidR="00561CAC" w:rsidRDefault="00561CAC" w:rsidP="00561CAC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672D2428" w14:textId="77777777" w:rsidR="00561CAC" w:rsidRPr="00CF54EB" w:rsidRDefault="00561CAC" w:rsidP="00561CAC">
      <w:pPr>
        <w:jc w:val="both"/>
        <w:rPr>
          <w:rFonts w:ascii="Cambria" w:hAnsi="Cambria"/>
        </w:rPr>
      </w:pPr>
    </w:p>
    <w:p w14:paraId="49D11235" w14:textId="77777777" w:rsidR="00561CAC" w:rsidRPr="00CF54EB" w:rsidRDefault="00561CAC" w:rsidP="00561CAC">
      <w:pPr>
        <w:ind w:left="1080"/>
        <w:rPr>
          <w:rFonts w:ascii="Cambria" w:hAnsi="Cambria"/>
        </w:rPr>
      </w:pPr>
    </w:p>
    <w:p w14:paraId="74B468DF" w14:textId="77777777" w:rsidR="00561CAC" w:rsidRPr="00CF54EB" w:rsidRDefault="00561CAC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8282940" w14:textId="77777777" w:rsidR="00561CAC" w:rsidRPr="00CF54EB" w:rsidRDefault="00561CAC">
      <w:pPr>
        <w:numPr>
          <w:ilvl w:val="2"/>
          <w:numId w:val="2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47C34801" w14:textId="77777777" w:rsidR="00561CAC" w:rsidRPr="006949FA" w:rsidRDefault="00561CAC">
      <w:pPr>
        <w:numPr>
          <w:ilvl w:val="2"/>
          <w:numId w:val="2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29AE1A58" w14:textId="77777777" w:rsidR="00561CAC" w:rsidRDefault="00561CAC" w:rsidP="00561CAC">
      <w:pPr>
        <w:spacing w:line="300" w:lineRule="atLeast"/>
        <w:jc w:val="right"/>
        <w:rPr>
          <w:rFonts w:ascii="Cambria" w:hAnsi="Cambria"/>
        </w:rPr>
      </w:pPr>
    </w:p>
    <w:p w14:paraId="17355C7E" w14:textId="77777777" w:rsidR="00561CAC" w:rsidRDefault="00561CAC" w:rsidP="00561CAC">
      <w:pPr>
        <w:spacing w:line="300" w:lineRule="atLeast"/>
        <w:jc w:val="right"/>
        <w:rPr>
          <w:rFonts w:ascii="Cambria" w:hAnsi="Cambria"/>
        </w:rPr>
      </w:pPr>
    </w:p>
    <w:p w14:paraId="7529FBED" w14:textId="77777777" w:rsidR="00561CAC" w:rsidRPr="00823BA0" w:rsidRDefault="00561CAC" w:rsidP="00561CAC">
      <w:pPr>
        <w:spacing w:line="300" w:lineRule="atLeast"/>
        <w:jc w:val="right"/>
        <w:rPr>
          <w:rFonts w:ascii="Cambria" w:hAnsi="Cambria"/>
        </w:rPr>
      </w:pPr>
    </w:p>
    <w:p w14:paraId="66B2AF1A" w14:textId="77777777" w:rsidR="00561CAC" w:rsidRPr="00823BA0" w:rsidRDefault="00561CAC" w:rsidP="00561CAC">
      <w:pPr>
        <w:spacing w:line="300" w:lineRule="atLeast"/>
        <w:jc w:val="right"/>
        <w:rPr>
          <w:rFonts w:ascii="Cambria" w:hAnsi="Cambria"/>
        </w:rPr>
      </w:pPr>
      <w:r w:rsidRPr="00823BA0">
        <w:rPr>
          <w:rFonts w:ascii="Cambria" w:hAnsi="Cambria"/>
        </w:rPr>
        <w:t>____________________________________</w:t>
      </w:r>
    </w:p>
    <w:p w14:paraId="6FF469F6" w14:textId="77777777" w:rsidR="00561CAC" w:rsidRPr="00823BA0" w:rsidRDefault="00561CAC" w:rsidP="00561CAC">
      <w:pPr>
        <w:spacing w:line="300" w:lineRule="atLeast"/>
        <w:jc w:val="right"/>
        <w:rPr>
          <w:rFonts w:ascii="Cambria" w:hAnsi="Cambria"/>
        </w:rPr>
      </w:pPr>
      <w:r w:rsidRPr="00823BA0">
        <w:rPr>
          <w:rFonts w:ascii="Cambria" w:hAnsi="Cambria"/>
        </w:rPr>
        <w:t xml:space="preserve">Data i Czytelny Podpis osoby uprawnionej                       </w:t>
      </w:r>
    </w:p>
    <w:p w14:paraId="0E91E354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823BA0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DCAC2CB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369F9ED8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249D87AE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4A6AF56D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045640ED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7C056DE8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775644C1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43989A79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506ADF42" w14:textId="77777777" w:rsidR="00561CAC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2F03D5DF" w14:textId="77777777" w:rsidR="00561CAC" w:rsidRDefault="00561CAC" w:rsidP="00561CAC">
      <w:pPr>
        <w:spacing w:line="300" w:lineRule="atLeast"/>
        <w:rPr>
          <w:rFonts w:ascii="Cambria" w:hAnsi="Cambria"/>
          <w:b/>
          <w:u w:val="single"/>
        </w:rPr>
      </w:pPr>
    </w:p>
    <w:p w14:paraId="41309F42" w14:textId="77777777" w:rsidR="00561CAC" w:rsidRPr="002D6976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015A7941" w14:textId="77777777" w:rsidR="00561CAC" w:rsidRPr="002D6976" w:rsidRDefault="00561CAC" w:rsidP="00561CAC">
      <w:pPr>
        <w:spacing w:line="300" w:lineRule="atLeast"/>
        <w:jc w:val="right"/>
        <w:rPr>
          <w:rFonts w:ascii="Cambria" w:hAnsi="Cambria"/>
        </w:rPr>
      </w:pPr>
    </w:p>
    <w:p w14:paraId="06EA50AA" w14:textId="77777777" w:rsidR="00561CAC" w:rsidRPr="002D6976" w:rsidRDefault="00561CAC" w:rsidP="00561CAC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66253704" w14:textId="77777777" w:rsidR="00561CAC" w:rsidRDefault="00561CAC" w:rsidP="00561CAC">
      <w:pPr>
        <w:jc w:val="both"/>
        <w:rPr>
          <w:rFonts w:ascii="Cambria" w:hAnsi="Cambria"/>
        </w:rPr>
      </w:pPr>
    </w:p>
    <w:p w14:paraId="3CBC6EB4" w14:textId="77777777" w:rsidR="00561CAC" w:rsidRPr="002D6976" w:rsidRDefault="00561CAC" w:rsidP="00561CAC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EFD43F" w14:textId="77777777" w:rsidR="00561CAC" w:rsidRDefault="00561CAC" w:rsidP="00561CAC">
      <w:pPr>
        <w:rPr>
          <w:rFonts w:ascii="Cambria" w:hAnsi="Cambria"/>
          <w:b/>
          <w:bCs/>
        </w:rPr>
      </w:pPr>
    </w:p>
    <w:p w14:paraId="42AE3B18" w14:textId="33C95319" w:rsidR="00561CAC" w:rsidRPr="00555523" w:rsidRDefault="00561CAC" w:rsidP="00561CAC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 xml:space="preserve">ramach projektu </w:t>
      </w:r>
      <w:r w:rsidR="004A0819">
        <w:rPr>
          <w:rFonts w:ascii="Cambria" w:hAnsi="Cambria"/>
          <w:b/>
          <w:bCs/>
          <w:color w:val="000000" w:themeColor="text1"/>
        </w:rPr>
        <w:t>„Twój</w:t>
      </w:r>
      <w:r>
        <w:rPr>
          <w:rFonts w:ascii="Cambria" w:hAnsi="Cambria"/>
          <w:b/>
          <w:bCs/>
          <w:color w:val="000000" w:themeColor="text1"/>
        </w:rPr>
        <w:t xml:space="preserve">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311DE920" w14:textId="77777777" w:rsidR="00561CAC" w:rsidRDefault="00561CAC" w:rsidP="00561CAC">
      <w:pPr>
        <w:jc w:val="both"/>
        <w:rPr>
          <w:rFonts w:ascii="Cambria" w:hAnsi="Cambria"/>
          <w:b/>
          <w:bCs/>
        </w:rPr>
      </w:pPr>
    </w:p>
    <w:p w14:paraId="63854F8F" w14:textId="77777777" w:rsidR="00561CAC" w:rsidRPr="00A36FB2" w:rsidRDefault="00561CAC" w:rsidP="00561CAC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0C4A001D" w14:textId="77777777" w:rsidR="00561CAC" w:rsidRPr="00A36FB2" w:rsidRDefault="00561CAC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0DF2FFE0" w14:textId="77777777" w:rsidR="00561CAC" w:rsidRPr="00A36FB2" w:rsidRDefault="00561CAC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3E4EF5B7" w14:textId="77777777" w:rsidR="00561CAC" w:rsidRPr="00A36FB2" w:rsidRDefault="00561CAC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352FF0" w14:textId="77777777" w:rsidR="00561CAC" w:rsidRPr="00A36FB2" w:rsidRDefault="00561CAC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17D0ECF" w14:textId="77777777" w:rsidR="00561CAC" w:rsidRDefault="00561CAC" w:rsidP="00561CAC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5AE0885" w14:textId="77777777" w:rsidR="00561CAC" w:rsidRDefault="00561CAC" w:rsidP="00561CAC">
      <w:pPr>
        <w:jc w:val="both"/>
        <w:rPr>
          <w:rFonts w:ascii="Cambria" w:hAnsi="Cambria"/>
        </w:rPr>
      </w:pPr>
    </w:p>
    <w:p w14:paraId="6089B0C1" w14:textId="77777777" w:rsidR="00561CAC" w:rsidRPr="00C01A10" w:rsidRDefault="00561CAC" w:rsidP="00561CAC">
      <w:pPr>
        <w:rPr>
          <w:rFonts w:ascii="Cambria" w:hAnsi="Cambria"/>
          <w:sz w:val="22"/>
          <w:szCs w:val="22"/>
        </w:rPr>
      </w:pPr>
    </w:p>
    <w:p w14:paraId="1D4EBF2C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08B367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5D76E00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64A3F24E" w14:textId="77777777" w:rsidR="00561CAC" w:rsidRDefault="00561CAC" w:rsidP="00561CAC">
      <w:pPr>
        <w:jc w:val="center"/>
        <w:rPr>
          <w:rFonts w:ascii="Cambria" w:hAnsi="Cambria"/>
        </w:rPr>
      </w:pPr>
    </w:p>
    <w:p w14:paraId="0093815E" w14:textId="77777777" w:rsidR="00561CAC" w:rsidRPr="002D6976" w:rsidRDefault="00561CAC" w:rsidP="00561CAC">
      <w:pPr>
        <w:jc w:val="center"/>
        <w:rPr>
          <w:rFonts w:ascii="Cambria" w:hAnsi="Cambria"/>
        </w:rPr>
      </w:pPr>
    </w:p>
    <w:p w14:paraId="35D69D42" w14:textId="77777777" w:rsidR="00561CAC" w:rsidRPr="00115BF4" w:rsidRDefault="00561CAC" w:rsidP="00561CAC">
      <w:pPr>
        <w:pStyle w:val="Akapitzlist"/>
        <w:ind w:left="720"/>
        <w:jc w:val="both"/>
        <w:rPr>
          <w:rFonts w:asciiTheme="majorHAnsi" w:hAnsiTheme="majorHAnsi"/>
        </w:rPr>
      </w:pPr>
    </w:p>
    <w:p w14:paraId="055BC9F8" w14:textId="77777777" w:rsidR="00561CAC" w:rsidRPr="00175C72" w:rsidRDefault="00561CAC" w:rsidP="00561CAC"/>
    <w:p w14:paraId="2D5FD7A2" w14:textId="77777777" w:rsidR="00561CAC" w:rsidRDefault="00561CAC" w:rsidP="00561CAC"/>
    <w:p w14:paraId="50E01F97" w14:textId="77777777" w:rsidR="00561CAC" w:rsidRDefault="00561CAC" w:rsidP="00561CAC"/>
    <w:p w14:paraId="4128D778" w14:textId="77777777" w:rsidR="00561CAC" w:rsidRPr="003B11AB" w:rsidRDefault="00561CAC" w:rsidP="00561CAC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6DEFAD9" w14:textId="77777777" w:rsidR="00561CAC" w:rsidRPr="003B11AB" w:rsidRDefault="00561CAC" w:rsidP="00561CAC">
      <w:pPr>
        <w:rPr>
          <w:rFonts w:ascii="Cambria" w:hAnsi="Cambria"/>
        </w:rPr>
      </w:pPr>
    </w:p>
    <w:p w14:paraId="434A3205" w14:textId="77777777" w:rsidR="00561CAC" w:rsidRPr="00B56A5B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06DC5D5" w14:textId="77777777" w:rsidR="00561CAC" w:rsidRPr="00B56A5B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5E4B31F3" w14:textId="77777777" w:rsidR="00561CAC" w:rsidRPr="00B56A5B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05C8329D" w14:textId="77777777" w:rsidR="00561CAC" w:rsidRPr="00B56A5B" w:rsidRDefault="00561CAC" w:rsidP="00561CAC">
      <w:pPr>
        <w:rPr>
          <w:rFonts w:ascii="Cambria" w:hAnsi="Cambria"/>
          <w:sz w:val="22"/>
          <w:szCs w:val="22"/>
        </w:rPr>
      </w:pPr>
    </w:p>
    <w:p w14:paraId="6C4A63C2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CE2088D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</w:t>
      </w:r>
      <w:r>
        <w:rPr>
          <w:rFonts w:ascii="Cambria" w:hAnsi="Cambria"/>
          <w:sz w:val="20"/>
          <w:szCs w:val="20"/>
        </w:rPr>
        <w:t>/PESEL</w:t>
      </w:r>
      <w:r w:rsidRPr="00CE737B">
        <w:rPr>
          <w:rFonts w:ascii="Cambria" w:hAnsi="Cambria"/>
          <w:sz w:val="20"/>
          <w:szCs w:val="20"/>
        </w:rPr>
        <w:t>:………………………………………………………………………………………………………………….………….………....</w:t>
      </w:r>
    </w:p>
    <w:p w14:paraId="066F0BD4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D256834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4F1B88D4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6E5D0341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152D771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621FC338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</w:p>
    <w:p w14:paraId="77912BE2" w14:textId="77777777" w:rsidR="00561CAC" w:rsidRPr="00CE737B" w:rsidRDefault="00561CAC" w:rsidP="00561CAC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 w:rsidRPr="00791E33">
        <w:rPr>
          <w:rFonts w:ascii="Cambria" w:hAnsi="Cambria"/>
          <w:sz w:val="20"/>
          <w:szCs w:val="20"/>
        </w:rPr>
        <w:t>wykształcenie wyższe kierunkowe związane z przedmiotem świadczonego poradnictwa  oraz certyfikaty/ zaświadczenia/ inne umożliwiające przeprowadzenie danego wsparcia.</w:t>
      </w:r>
    </w:p>
    <w:p w14:paraId="174D8207" w14:textId="77777777" w:rsidR="00561CAC" w:rsidRPr="00CE737B" w:rsidRDefault="00561CAC" w:rsidP="00561CAC">
      <w:pPr>
        <w:jc w:val="both"/>
        <w:rPr>
          <w:rFonts w:ascii="Cambria" w:hAnsi="Cambria"/>
          <w:sz w:val="20"/>
          <w:szCs w:val="20"/>
        </w:rPr>
      </w:pPr>
    </w:p>
    <w:p w14:paraId="13820303" w14:textId="77777777" w:rsidR="00561CAC" w:rsidRPr="00CE737B" w:rsidRDefault="00561CAC" w:rsidP="00561CAC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2. Posiadam/ Nie posiadam*: </w:t>
      </w:r>
      <w:r w:rsidRPr="00791E33">
        <w:rPr>
          <w:rFonts w:ascii="Cambria" w:hAnsi="Cambria"/>
          <w:sz w:val="20"/>
          <w:szCs w:val="20"/>
        </w:rPr>
        <w:t>doświadczenie zawodowe umożliwiające przeprowadzenie danego wsparcia, przy czym minimalne doświadczenie zawodowe w danej dziedzinie/w pracy z określoną grupą docelową nie powinno być krótsze niż 1 rok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791E33">
        <w:rPr>
          <w:rFonts w:ascii="Cambria" w:hAnsi="Cambria"/>
          <w:sz w:val="20"/>
          <w:szCs w:val="20"/>
        </w:rPr>
        <w:t>.</w:t>
      </w:r>
    </w:p>
    <w:p w14:paraId="7DBA53F7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</w:p>
    <w:p w14:paraId="70342EAD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potwierdzają</w:t>
      </w:r>
      <w:r>
        <w:rPr>
          <w:rFonts w:ascii="Cambria" w:hAnsi="Cambria"/>
          <w:sz w:val="20"/>
          <w:szCs w:val="20"/>
        </w:rPr>
        <w:t xml:space="preserve">cego </w:t>
      </w:r>
      <w:r w:rsidRPr="00CE737B">
        <w:rPr>
          <w:rFonts w:ascii="Cambria" w:hAnsi="Cambria"/>
          <w:sz w:val="20"/>
          <w:szCs w:val="20"/>
        </w:rPr>
        <w:t>posiadanie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odpowiednie</w:t>
      </w:r>
      <w:r>
        <w:rPr>
          <w:rFonts w:ascii="Cambria" w:hAnsi="Cambria"/>
          <w:sz w:val="20"/>
          <w:szCs w:val="20"/>
        </w:rPr>
        <w:t>go doświadczenia zawodowego</w:t>
      </w:r>
      <w:r w:rsidRPr="00CE73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r w:rsidRPr="00CE737B">
        <w:rPr>
          <w:rFonts w:ascii="Cambria" w:hAnsi="Cambria"/>
          <w:sz w:val="20"/>
          <w:szCs w:val="20"/>
        </w:rPr>
        <w:t xml:space="preserve">pkt. </w:t>
      </w:r>
      <w:r>
        <w:rPr>
          <w:rFonts w:ascii="Cambria" w:hAnsi="Cambria"/>
          <w:sz w:val="20"/>
          <w:szCs w:val="20"/>
        </w:rPr>
        <w:t xml:space="preserve">2 </w:t>
      </w:r>
      <w:r w:rsidRPr="00CE737B">
        <w:rPr>
          <w:rFonts w:ascii="Cambria" w:hAnsi="Cambria"/>
          <w:sz w:val="20"/>
          <w:szCs w:val="20"/>
        </w:rPr>
        <w:t xml:space="preserve"> niniejszego oświadczenia</w:t>
      </w:r>
      <w:r>
        <w:rPr>
          <w:rFonts w:ascii="Cambria" w:hAnsi="Cambria"/>
          <w:sz w:val="20"/>
          <w:szCs w:val="20"/>
        </w:rPr>
        <w:t>).</w:t>
      </w:r>
    </w:p>
    <w:p w14:paraId="1CEF9E1B" w14:textId="77777777" w:rsidR="00561CAC" w:rsidRPr="00C01A10" w:rsidRDefault="00561CAC" w:rsidP="00561CAC">
      <w:pPr>
        <w:rPr>
          <w:rFonts w:ascii="Cambria" w:hAnsi="Cambria"/>
          <w:sz w:val="22"/>
          <w:szCs w:val="22"/>
        </w:rPr>
      </w:pPr>
      <w:bookmarkStart w:id="4" w:name="_Hlk109044569"/>
    </w:p>
    <w:p w14:paraId="2F914402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2EABE2A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328E4F5D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bookmarkEnd w:id="4"/>
    <w:p w14:paraId="1887713D" w14:textId="77777777" w:rsidR="00561CAC" w:rsidRPr="00CE737B" w:rsidRDefault="00561CAC" w:rsidP="00561CAC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1F0FEB75" w14:textId="77777777" w:rsidR="00561CAC" w:rsidRPr="00CE737B" w:rsidRDefault="00561CAC" w:rsidP="00561CAC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40C8A71E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6CC00BE7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E958D3D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A581B6C" w14:textId="77777777" w:rsidR="00561CAC" w:rsidRDefault="00561CAC" w:rsidP="00561CAC">
      <w:pPr>
        <w:jc w:val="right"/>
        <w:rPr>
          <w:rFonts w:ascii="Cambria" w:hAnsi="Cambria"/>
          <w:b/>
          <w:u w:val="single"/>
        </w:rPr>
      </w:pPr>
    </w:p>
    <w:p w14:paraId="5120FC43" w14:textId="77777777" w:rsidR="00561CAC" w:rsidRDefault="00561CAC" w:rsidP="00561CAC">
      <w:pPr>
        <w:jc w:val="right"/>
        <w:rPr>
          <w:rFonts w:ascii="Cambria" w:hAnsi="Cambria"/>
          <w:b/>
          <w:u w:val="single"/>
        </w:rPr>
      </w:pPr>
    </w:p>
    <w:p w14:paraId="797A841B" w14:textId="77777777" w:rsidR="00561CAC" w:rsidRDefault="00561CAC" w:rsidP="00561CAC">
      <w:pPr>
        <w:jc w:val="right"/>
        <w:rPr>
          <w:rFonts w:ascii="Cambria" w:hAnsi="Cambria"/>
          <w:b/>
          <w:u w:val="single"/>
        </w:rPr>
      </w:pPr>
    </w:p>
    <w:p w14:paraId="6C2B03FB" w14:textId="77777777" w:rsidR="00561CAC" w:rsidRDefault="00561CAC" w:rsidP="00561CAC">
      <w:pPr>
        <w:rPr>
          <w:rFonts w:ascii="Cambria" w:hAnsi="Cambria"/>
          <w:b/>
          <w:u w:val="single"/>
        </w:rPr>
      </w:pPr>
    </w:p>
    <w:p w14:paraId="49449DE8" w14:textId="77777777" w:rsidR="00561CAC" w:rsidRPr="00C01A10" w:rsidRDefault="00561CAC" w:rsidP="00561CAC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686AB282" w14:textId="77777777" w:rsidR="00561CAC" w:rsidRPr="00C01A10" w:rsidRDefault="00561CAC" w:rsidP="00561CAC">
      <w:pPr>
        <w:rPr>
          <w:rFonts w:ascii="Cambria" w:hAnsi="Cambria"/>
          <w:b/>
        </w:rPr>
      </w:pPr>
    </w:p>
    <w:p w14:paraId="604F0E46" w14:textId="77777777" w:rsidR="00561CAC" w:rsidRPr="00C01A10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53E38698" w14:textId="77777777" w:rsidR="00561CAC" w:rsidRPr="00C01A10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5AAF5606" w14:textId="77777777" w:rsidR="00561CAC" w:rsidRPr="00C01A10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3841819" w14:textId="77777777" w:rsidR="00561CAC" w:rsidRPr="00C01A10" w:rsidRDefault="00561CAC" w:rsidP="00561CAC">
      <w:pPr>
        <w:jc w:val="center"/>
        <w:rPr>
          <w:rFonts w:ascii="Cambria" w:hAnsi="Cambria"/>
          <w:b/>
          <w:sz w:val="22"/>
          <w:szCs w:val="22"/>
        </w:rPr>
      </w:pPr>
    </w:p>
    <w:p w14:paraId="4D9D2A7B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2173A1C1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</w:t>
      </w:r>
      <w:r>
        <w:rPr>
          <w:rFonts w:ascii="Cambria" w:hAnsi="Cambria"/>
          <w:sz w:val="20"/>
          <w:szCs w:val="20"/>
        </w:rPr>
        <w:t>/PESEL</w:t>
      </w:r>
      <w:r w:rsidRPr="00CE737B">
        <w:rPr>
          <w:rFonts w:ascii="Cambria" w:hAnsi="Cambria"/>
          <w:sz w:val="20"/>
          <w:szCs w:val="20"/>
        </w:rPr>
        <w:t>:………………………………………………………………………………………………………………………………………....</w:t>
      </w:r>
    </w:p>
    <w:p w14:paraId="6C112042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680F7830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3482BF27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16EBFC5C" w14:textId="77777777" w:rsidR="00561CAC" w:rsidRPr="00CE737B" w:rsidRDefault="00561CAC" w:rsidP="00561CAC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763D09F2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1EB36F6B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</w:p>
    <w:p w14:paraId="64C621ED" w14:textId="77777777" w:rsidR="00561CAC" w:rsidRPr="00CE737B" w:rsidRDefault="00561CAC" w:rsidP="00561CAC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Dysponuję/ Nie dysponuję* kadrą posiadającą wykształcenie </w:t>
      </w:r>
      <w:r w:rsidRPr="00791E33">
        <w:rPr>
          <w:rFonts w:ascii="Cambria" w:hAnsi="Cambria"/>
          <w:sz w:val="20"/>
          <w:szCs w:val="20"/>
        </w:rPr>
        <w:t>wyższe kierunkowe związane z przedmiotem świadczonego poradnictwa  oraz certyfikaty/ zaświadczenia/ inne umożliwiające przeprowadzenie danego wsparcia.</w:t>
      </w:r>
    </w:p>
    <w:p w14:paraId="20107AEF" w14:textId="77777777" w:rsidR="00561CAC" w:rsidRPr="00CE737B" w:rsidRDefault="00561CAC" w:rsidP="00561CAC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3348E3A3" w14:textId="77777777" w:rsidR="00561CAC" w:rsidRPr="00CE737B" w:rsidRDefault="00561CAC" w:rsidP="00561CAC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5" w:name="_Hlk43838135"/>
      <w:r w:rsidRPr="00CE737B">
        <w:rPr>
          <w:rFonts w:ascii="Cambria" w:hAnsi="Cambria"/>
          <w:sz w:val="20"/>
          <w:szCs w:val="20"/>
        </w:rPr>
        <w:t>*</w:t>
      </w:r>
      <w:bookmarkEnd w:id="5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791E33">
        <w:rPr>
          <w:rFonts w:ascii="Cambria" w:hAnsi="Cambria"/>
          <w:sz w:val="20"/>
          <w:szCs w:val="20"/>
        </w:rPr>
        <w:t>doświadczenie zawodowe umożliwiające przeprowadzenie danego wsparcia, przy czym minimalne doświadczenie zawodowe w danej dziedzinie/w pracy z określoną grupą docelową nie powinno być krótsze niż 1 rok**.</w:t>
      </w:r>
    </w:p>
    <w:p w14:paraId="0E51C2A1" w14:textId="77777777" w:rsidR="00561CAC" w:rsidRPr="00CE737B" w:rsidRDefault="00561CAC" w:rsidP="00561CAC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71A448DE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</w:p>
    <w:p w14:paraId="468C5732" w14:textId="77777777" w:rsidR="00561CAC" w:rsidRPr="00CE737B" w:rsidRDefault="00561CAC" w:rsidP="00561CAC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potwierdzają</w:t>
      </w:r>
      <w:r>
        <w:rPr>
          <w:rFonts w:ascii="Cambria" w:hAnsi="Cambria"/>
          <w:sz w:val="20"/>
          <w:szCs w:val="20"/>
        </w:rPr>
        <w:t xml:space="preserve">cego </w:t>
      </w:r>
      <w:r w:rsidRPr="00CE737B">
        <w:rPr>
          <w:rFonts w:ascii="Cambria" w:hAnsi="Cambria"/>
          <w:sz w:val="20"/>
          <w:szCs w:val="20"/>
        </w:rPr>
        <w:t>posiadanie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odpowiednie</w:t>
      </w:r>
      <w:r>
        <w:rPr>
          <w:rFonts w:ascii="Cambria" w:hAnsi="Cambria"/>
          <w:sz w:val="20"/>
          <w:szCs w:val="20"/>
        </w:rPr>
        <w:t>go doświadczenia zawodowego</w:t>
      </w:r>
      <w:r w:rsidRPr="00CE73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r w:rsidRPr="00CE737B">
        <w:rPr>
          <w:rFonts w:ascii="Cambria" w:hAnsi="Cambria"/>
          <w:sz w:val="20"/>
          <w:szCs w:val="20"/>
        </w:rPr>
        <w:t xml:space="preserve">pkt. </w:t>
      </w:r>
      <w:r>
        <w:rPr>
          <w:rFonts w:ascii="Cambria" w:hAnsi="Cambria"/>
          <w:sz w:val="20"/>
          <w:szCs w:val="20"/>
        </w:rPr>
        <w:t xml:space="preserve">2 </w:t>
      </w:r>
      <w:r w:rsidRPr="00CE737B">
        <w:rPr>
          <w:rFonts w:ascii="Cambria" w:hAnsi="Cambria"/>
          <w:sz w:val="20"/>
          <w:szCs w:val="20"/>
        </w:rPr>
        <w:t xml:space="preserve"> niniejszego oświadczenia</w:t>
      </w:r>
      <w:r>
        <w:rPr>
          <w:rFonts w:ascii="Cambria" w:hAnsi="Cambria"/>
          <w:sz w:val="20"/>
          <w:szCs w:val="20"/>
        </w:rPr>
        <w:t>).</w:t>
      </w:r>
    </w:p>
    <w:p w14:paraId="10F9FE65" w14:textId="77777777" w:rsidR="00561CAC" w:rsidRPr="00B56A5B" w:rsidRDefault="00561CAC" w:rsidP="00561CAC">
      <w:pPr>
        <w:rPr>
          <w:rFonts w:ascii="Cambria" w:hAnsi="Cambria"/>
          <w:sz w:val="22"/>
          <w:szCs w:val="22"/>
        </w:rPr>
      </w:pPr>
    </w:p>
    <w:p w14:paraId="61A12B60" w14:textId="77777777" w:rsidR="00561CAC" w:rsidRPr="00B56A5B" w:rsidRDefault="00561CAC" w:rsidP="00561CAC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7F09F509" w14:textId="77777777" w:rsidR="00561CAC" w:rsidRPr="00A73AE9" w:rsidRDefault="00561CAC" w:rsidP="00561CA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3C0A6171" w14:textId="77777777" w:rsidR="00561CAC" w:rsidRPr="00A73AE9" w:rsidRDefault="00561CAC" w:rsidP="00561CAC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548F999" w14:textId="77777777" w:rsidR="00561CAC" w:rsidRPr="00CE737B" w:rsidRDefault="00561CAC" w:rsidP="00561CAC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0B9C62B7" w14:textId="77777777" w:rsidR="00561CAC" w:rsidRPr="00CE737B" w:rsidRDefault="00561CAC" w:rsidP="00561CAC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0983AAF9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1B42D78B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6E53B51A" w14:textId="77777777" w:rsidR="00561CAC" w:rsidRPr="00CE737B" w:rsidRDefault="00561CAC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C579CD6" w14:textId="77777777" w:rsidR="00561CAC" w:rsidRPr="001C1AD1" w:rsidRDefault="00561CAC" w:rsidP="00561CAC"/>
    <w:p w14:paraId="682870EB" w14:textId="77777777" w:rsidR="00561CAC" w:rsidRDefault="00561CAC" w:rsidP="00561CAC">
      <w:pPr>
        <w:pStyle w:val="Akapitzlist"/>
        <w:ind w:left="720"/>
        <w:jc w:val="both"/>
        <w:rPr>
          <w:rFonts w:asciiTheme="majorHAnsi" w:hAnsiTheme="majorHAnsi"/>
        </w:rPr>
      </w:pPr>
    </w:p>
    <w:p w14:paraId="7280C388" w14:textId="77777777" w:rsidR="00561CAC" w:rsidRDefault="00561CAC" w:rsidP="00561CAC">
      <w:pPr>
        <w:pStyle w:val="Akapitzlist"/>
        <w:ind w:left="720"/>
        <w:jc w:val="both"/>
        <w:rPr>
          <w:rFonts w:asciiTheme="majorHAnsi" w:hAnsiTheme="majorHAnsi"/>
        </w:rPr>
      </w:pPr>
    </w:p>
    <w:p w14:paraId="50DA2247" w14:textId="77777777" w:rsidR="00561CAC" w:rsidRPr="001554AB" w:rsidRDefault="00561CAC" w:rsidP="00561CAC">
      <w:pPr>
        <w:jc w:val="both"/>
        <w:rPr>
          <w:rFonts w:asciiTheme="majorHAnsi" w:hAnsiTheme="majorHAnsi"/>
        </w:rPr>
      </w:pPr>
    </w:p>
    <w:p w14:paraId="5B61F0F5" w14:textId="77777777" w:rsidR="00561CAC" w:rsidRPr="00CF54EB" w:rsidRDefault="00561CAC" w:rsidP="00561CA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5765C7CF" w14:textId="77777777" w:rsidR="00561CAC" w:rsidRPr="003E35FD" w:rsidRDefault="00561CAC" w:rsidP="00561CAC">
      <w:pPr>
        <w:jc w:val="center"/>
        <w:rPr>
          <w:rFonts w:asciiTheme="majorHAnsi" w:hAnsiTheme="majorHAnsi" w:cs="Calibri"/>
          <w:b/>
          <w:u w:val="single"/>
        </w:rPr>
      </w:pPr>
    </w:p>
    <w:p w14:paraId="76AF441C" w14:textId="77777777" w:rsidR="00561CAC" w:rsidRPr="003E35FD" w:rsidRDefault="00561CAC" w:rsidP="00561CAC">
      <w:pPr>
        <w:rPr>
          <w:rFonts w:asciiTheme="majorHAnsi" w:hAnsiTheme="majorHAnsi" w:cs="Calibri"/>
          <w:b/>
        </w:rPr>
      </w:pPr>
    </w:p>
    <w:p w14:paraId="3CD4E64D" w14:textId="77777777" w:rsidR="00561CAC" w:rsidRPr="003E35FD" w:rsidRDefault="00561CAC" w:rsidP="00561CAC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4E93E2D3" w14:textId="77777777" w:rsidR="00561CAC" w:rsidRPr="003E35FD" w:rsidRDefault="00561CAC" w:rsidP="00561CAC">
      <w:pPr>
        <w:jc w:val="right"/>
        <w:rPr>
          <w:rFonts w:asciiTheme="majorHAnsi" w:hAnsiTheme="majorHAnsi" w:cs="Calibri"/>
          <w:b/>
        </w:rPr>
      </w:pPr>
    </w:p>
    <w:p w14:paraId="1A71A41A" w14:textId="0EF547B6" w:rsidR="00561CAC" w:rsidRPr="00555523" w:rsidRDefault="00561CAC" w:rsidP="00561CAC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 xml:space="preserve">ramach projektu </w:t>
      </w:r>
      <w:r w:rsidR="00FA4E53">
        <w:rPr>
          <w:rFonts w:ascii="Cambria" w:hAnsi="Cambria"/>
          <w:b/>
          <w:bCs/>
          <w:color w:val="000000" w:themeColor="text1"/>
        </w:rPr>
        <w:t>„</w:t>
      </w:r>
      <w:r w:rsidR="004A0819">
        <w:rPr>
          <w:rFonts w:ascii="Cambria" w:hAnsi="Cambria"/>
          <w:b/>
          <w:bCs/>
          <w:color w:val="000000" w:themeColor="text1"/>
        </w:rPr>
        <w:t>Twój</w:t>
      </w:r>
      <w:r>
        <w:rPr>
          <w:rFonts w:ascii="Cambria" w:hAnsi="Cambria"/>
          <w:b/>
          <w:bCs/>
          <w:color w:val="000000" w:themeColor="text1"/>
        </w:rPr>
        <w:t xml:space="preserve">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14B13F0F" w14:textId="77777777" w:rsidR="00561CAC" w:rsidRDefault="00561CAC" w:rsidP="00561CAC">
      <w:pPr>
        <w:jc w:val="center"/>
        <w:rPr>
          <w:rFonts w:ascii="Cambria" w:hAnsi="Cambria"/>
          <w:b/>
          <w:bCs/>
        </w:rPr>
      </w:pPr>
    </w:p>
    <w:p w14:paraId="6ECCCC1B" w14:textId="77777777" w:rsidR="00561CAC" w:rsidRPr="003E35FD" w:rsidRDefault="00561CAC" w:rsidP="00561CAC">
      <w:pPr>
        <w:jc w:val="center"/>
        <w:rPr>
          <w:rFonts w:asciiTheme="majorHAnsi" w:hAnsiTheme="majorHAnsi"/>
        </w:rPr>
      </w:pPr>
    </w:p>
    <w:tbl>
      <w:tblPr>
        <w:tblW w:w="4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60"/>
        <w:gridCol w:w="1860"/>
        <w:gridCol w:w="1860"/>
        <w:gridCol w:w="1857"/>
      </w:tblGrid>
      <w:tr w:rsidR="00561CAC" w:rsidRPr="003E35FD" w14:paraId="40B24BDC" w14:textId="77777777" w:rsidTr="006F2F55">
        <w:trPr>
          <w:trHeight w:val="881"/>
          <w:jc w:val="center"/>
        </w:trPr>
        <w:tc>
          <w:tcPr>
            <w:tcW w:w="330" w:type="pct"/>
            <w:shd w:val="clear" w:color="auto" w:fill="C0C0C0"/>
            <w:vAlign w:val="center"/>
            <w:hideMark/>
          </w:tcPr>
          <w:p w14:paraId="41BF27B6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168" w:type="pct"/>
            <w:shd w:val="clear" w:color="auto" w:fill="C0C0C0"/>
            <w:vAlign w:val="center"/>
          </w:tcPr>
          <w:p w14:paraId="5D634D5A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Zakres udzielonego wsparcia</w:t>
            </w:r>
          </w:p>
        </w:tc>
        <w:tc>
          <w:tcPr>
            <w:tcW w:w="1168" w:type="pct"/>
            <w:shd w:val="clear" w:color="auto" w:fill="C0C0C0"/>
          </w:tcPr>
          <w:p w14:paraId="459B668A" w14:textId="77777777" w:rsidR="00561CAC" w:rsidRDefault="00561CAC" w:rsidP="006F2F5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B984BC" w14:textId="77777777" w:rsidR="00561CAC" w:rsidRPr="003E35FD" w:rsidRDefault="00561CAC" w:rsidP="006F2F5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Grupa docelowa</w:t>
            </w:r>
          </w:p>
        </w:tc>
        <w:tc>
          <w:tcPr>
            <w:tcW w:w="1168" w:type="pct"/>
            <w:shd w:val="clear" w:color="auto" w:fill="C0C0C0"/>
          </w:tcPr>
          <w:p w14:paraId="692620DF" w14:textId="77777777" w:rsidR="00561CAC" w:rsidRPr="003E35FD" w:rsidRDefault="00561CAC" w:rsidP="006F2F5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76C7FF86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168" w:type="pct"/>
            <w:shd w:val="clear" w:color="auto" w:fill="C0C0C0"/>
          </w:tcPr>
          <w:p w14:paraId="71A2A2D3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4D6F45" w14:textId="77777777" w:rsidR="00561CAC" w:rsidRPr="003E35FD" w:rsidRDefault="00561CAC" w:rsidP="006F2F5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561CAC" w:rsidRPr="003E35FD" w14:paraId="097C54F6" w14:textId="77777777" w:rsidTr="006F2F55">
        <w:trPr>
          <w:trHeight w:val="293"/>
          <w:jc w:val="center"/>
        </w:trPr>
        <w:tc>
          <w:tcPr>
            <w:tcW w:w="330" w:type="pct"/>
            <w:hideMark/>
          </w:tcPr>
          <w:p w14:paraId="13150DB1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8" w:type="pct"/>
          </w:tcPr>
          <w:p w14:paraId="29BAFFD1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05F4B777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182F0F19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6062F4C4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F54F65E" w14:textId="77777777" w:rsidR="00561CAC" w:rsidRPr="003E35FD" w:rsidRDefault="00561CAC" w:rsidP="006F2F5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CAC" w:rsidRPr="003E35FD" w14:paraId="2830104D" w14:textId="77777777" w:rsidTr="006F2F55">
        <w:trPr>
          <w:trHeight w:val="293"/>
          <w:jc w:val="center"/>
        </w:trPr>
        <w:tc>
          <w:tcPr>
            <w:tcW w:w="330" w:type="pct"/>
            <w:hideMark/>
          </w:tcPr>
          <w:p w14:paraId="01D4088F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pct"/>
          </w:tcPr>
          <w:p w14:paraId="3E59095A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78C88C66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40BF1992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7E44BAE5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2DC2E09F" w14:textId="77777777" w:rsidR="00561CAC" w:rsidRPr="003E35FD" w:rsidRDefault="00561CAC" w:rsidP="006F2F5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61CAC" w:rsidRPr="003E35FD" w14:paraId="7F482244" w14:textId="77777777" w:rsidTr="006F2F55">
        <w:trPr>
          <w:trHeight w:val="270"/>
          <w:jc w:val="center"/>
        </w:trPr>
        <w:tc>
          <w:tcPr>
            <w:tcW w:w="330" w:type="pct"/>
            <w:hideMark/>
          </w:tcPr>
          <w:p w14:paraId="56EE19F6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8" w:type="pct"/>
          </w:tcPr>
          <w:p w14:paraId="0766D0DB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0E6716E9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23E6A8B6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62E30D34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B7E81D8" w14:textId="77777777" w:rsidR="00561CAC" w:rsidRPr="003E35FD" w:rsidRDefault="00561CAC" w:rsidP="006F2F5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61CAC" w:rsidRPr="003E35FD" w14:paraId="416BD2D5" w14:textId="77777777" w:rsidTr="006F2F55">
        <w:trPr>
          <w:trHeight w:val="270"/>
          <w:jc w:val="center"/>
        </w:trPr>
        <w:tc>
          <w:tcPr>
            <w:tcW w:w="330" w:type="pct"/>
          </w:tcPr>
          <w:p w14:paraId="0D579300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8" w:type="pct"/>
          </w:tcPr>
          <w:p w14:paraId="73AF2A0F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21ED7118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2D187212" w14:textId="77777777" w:rsidR="00561CAC" w:rsidRPr="003E35FD" w:rsidRDefault="00561CAC" w:rsidP="006F2F5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1DDCF9E7" w14:textId="77777777" w:rsidR="00561CAC" w:rsidRPr="003E35FD" w:rsidRDefault="00561CAC" w:rsidP="006F2F5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60840CE5" w14:textId="77777777" w:rsidR="00561CAC" w:rsidRPr="003E35FD" w:rsidRDefault="00561CAC" w:rsidP="00561CAC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4EF8D06" w14:textId="77777777" w:rsidR="00561CAC" w:rsidRPr="003E35FD" w:rsidRDefault="00561CAC" w:rsidP="00561CAC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502053C" w14:textId="77777777" w:rsidR="00561CAC" w:rsidRPr="003E35FD" w:rsidRDefault="00561CAC" w:rsidP="00561CAC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298F9169" w14:textId="77777777" w:rsidR="00561CAC" w:rsidRPr="00C01A10" w:rsidRDefault="00561CAC" w:rsidP="00561CAC">
      <w:pPr>
        <w:rPr>
          <w:rFonts w:ascii="Cambria" w:hAnsi="Cambria"/>
          <w:sz w:val="22"/>
          <w:szCs w:val="22"/>
        </w:rPr>
      </w:pPr>
    </w:p>
    <w:p w14:paraId="03CA2EFB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E7911BF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05AABFEE" w14:textId="77777777" w:rsidR="00561CAC" w:rsidRPr="00A73AE9" w:rsidRDefault="00561CAC" w:rsidP="00561CA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291C48A" w14:textId="77777777" w:rsidR="00561CAC" w:rsidRDefault="00561CAC" w:rsidP="00561CAC"/>
    <w:p w14:paraId="2D2D82A7" w14:textId="77777777" w:rsidR="00561CAC" w:rsidRPr="00175C72" w:rsidRDefault="00561CAC" w:rsidP="00561CAC"/>
    <w:p w14:paraId="45FA1411" w14:textId="77777777" w:rsidR="00561CAC" w:rsidRDefault="00561CAC" w:rsidP="00561CAC"/>
    <w:p w14:paraId="25E0A106" w14:textId="77777777" w:rsidR="00561CAC" w:rsidRDefault="00561CAC" w:rsidP="00561CAC"/>
    <w:p w14:paraId="358E3CA5" w14:textId="77777777" w:rsidR="00561CAC" w:rsidRDefault="00561CAC" w:rsidP="00561CAC"/>
    <w:p w14:paraId="2CB95B23" w14:textId="77777777" w:rsidR="00561CAC" w:rsidRDefault="00561CAC" w:rsidP="00561CAC"/>
    <w:p w14:paraId="5DEA1558" w14:textId="77777777" w:rsidR="00561CAC" w:rsidRDefault="00561CAC" w:rsidP="00561CAC"/>
    <w:p w14:paraId="7841C3AE" w14:textId="77777777" w:rsidR="00561CAC" w:rsidRDefault="00561CAC" w:rsidP="00561CAC"/>
    <w:p w14:paraId="0DFCEDF0" w14:textId="77777777" w:rsidR="00561CAC" w:rsidRPr="008F4DAD" w:rsidRDefault="00561CAC" w:rsidP="00561CAC">
      <w:pPr>
        <w:jc w:val="right"/>
        <w:rPr>
          <w:rFonts w:asciiTheme="majorHAnsi" w:eastAsia="Calibri" w:hAnsiTheme="majorHAnsi"/>
          <w:b/>
          <w:bCs/>
          <w:u w:val="single"/>
        </w:rPr>
      </w:pPr>
      <w:r w:rsidRPr="008F4DAD">
        <w:rPr>
          <w:rFonts w:asciiTheme="majorHAnsi" w:eastAsia="Calibri" w:hAnsiTheme="majorHAnsi"/>
          <w:b/>
          <w:bCs/>
          <w:u w:val="single"/>
        </w:rPr>
        <w:lastRenderedPageBreak/>
        <w:t>Załącznik nr 4 do Zapytania ofertowego</w:t>
      </w:r>
    </w:p>
    <w:p w14:paraId="3B40D040" w14:textId="77777777" w:rsidR="00561CAC" w:rsidRPr="00657138" w:rsidRDefault="00561CAC" w:rsidP="00561CAC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40820CB4" w14:textId="77777777" w:rsidR="00561CAC" w:rsidRPr="00657138" w:rsidRDefault="00561CAC" w:rsidP="00561CAC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582E2CFB" w14:textId="77777777" w:rsidR="00561CAC" w:rsidRPr="00657138" w:rsidRDefault="00561CAC" w:rsidP="00561CAC">
      <w:pPr>
        <w:jc w:val="both"/>
        <w:rPr>
          <w:rFonts w:asciiTheme="majorHAnsi" w:hAnsiTheme="majorHAnsi"/>
          <w:sz w:val="20"/>
          <w:szCs w:val="20"/>
        </w:rPr>
      </w:pPr>
    </w:p>
    <w:p w14:paraId="7E807FFB" w14:textId="77777777" w:rsidR="00561CAC" w:rsidRPr="00657138" w:rsidRDefault="00561CAC" w:rsidP="00561CAC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2BAC87B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72A9D9BE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6" w:name="page21"/>
      <w:bookmarkEnd w:id="6"/>
    </w:p>
    <w:p w14:paraId="79133DAA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72319578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73402064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7E2789A5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DD87FBE" w14:textId="1F1B6A5E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 w:rsidRPr="004A0819">
        <w:rPr>
          <w:rFonts w:asciiTheme="majorHAnsi" w:eastAsia="Calibri" w:hAnsiTheme="majorHAnsi"/>
          <w:sz w:val="20"/>
          <w:szCs w:val="20"/>
        </w:rPr>
        <w:t>„</w:t>
      </w:r>
      <w:r w:rsidR="004A0819" w:rsidRPr="004A0819">
        <w:rPr>
          <w:rFonts w:asciiTheme="majorHAnsi" w:hAnsiTheme="majorHAnsi"/>
          <w:color w:val="000000"/>
          <w:spacing w:val="1"/>
          <w:sz w:val="20"/>
          <w:szCs w:val="20"/>
        </w:rPr>
        <w:t xml:space="preserve">Twój nowy start” numer umowy RPLD.09.01.01-10-B017/20 </w:t>
      </w:r>
      <w:r w:rsidRPr="004A0819">
        <w:rPr>
          <w:rFonts w:asciiTheme="majorHAnsi" w:eastAsia="Calibri" w:hAnsiTheme="majorHAnsi" w:cstheme="minorHAnsi"/>
          <w:sz w:val="20"/>
          <w:szCs w:val="20"/>
          <w:lang w:eastAsia="en-US"/>
        </w:rPr>
        <w:t>r.</w:t>
      </w:r>
      <w:r w:rsidRPr="004A0819">
        <w:rPr>
          <w:rFonts w:asciiTheme="majorHAnsi" w:hAnsiTheme="majorHAnsi"/>
          <w:sz w:val="20"/>
          <w:szCs w:val="20"/>
        </w:rPr>
        <w:t xml:space="preserve"> </w:t>
      </w:r>
      <w:r w:rsidRPr="004A0819">
        <w:rPr>
          <w:rFonts w:asciiTheme="majorHAnsi" w:eastAsia="Calibri" w:hAnsiTheme="majorHAnsi"/>
          <w:sz w:val="20"/>
          <w:szCs w:val="20"/>
        </w:rPr>
        <w:t>zgodnie z umową o j</w:t>
      </w:r>
      <w:r w:rsidRPr="00657138">
        <w:rPr>
          <w:rFonts w:asciiTheme="majorHAnsi" w:eastAsia="Calibri" w:hAnsiTheme="majorHAnsi"/>
          <w:sz w:val="20"/>
          <w:szCs w:val="20"/>
        </w:rPr>
        <w:t>ego dofinansowanie zawartą pomiędzy zamawiającym a Województwem Łódzkim w imieniu którego działa Wojewódzki Urząd Pracy w Łodzi</w:t>
      </w:r>
    </w:p>
    <w:p w14:paraId="05A97F28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527FE0EB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0EE48AD7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70AF0A0F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Posiada Pani/Pan:</w:t>
      </w:r>
    </w:p>
    <w:p w14:paraId="0621C4E2" w14:textId="77777777" w:rsidR="00561CAC" w:rsidRPr="00657138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588AC713" w14:textId="77777777" w:rsidR="00561CAC" w:rsidRPr="00657138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5F040DD9" w14:textId="77777777" w:rsidR="00561CAC" w:rsidRPr="00657138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99437E4" w14:textId="77777777" w:rsidR="00561CAC" w:rsidRPr="00657138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30FB8D" w14:textId="77777777" w:rsidR="00561CAC" w:rsidRPr="00657138" w:rsidRDefault="00561CAC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202EFBE8" w14:textId="77777777" w:rsidR="00561CAC" w:rsidRPr="00657138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4582C926" w14:textId="77777777" w:rsidR="00561CAC" w:rsidRPr="00B73B96" w:rsidRDefault="00561CAC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7" w:name="page22"/>
      <w:bookmarkEnd w:id="7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456B96CA" w14:textId="77777777" w:rsidR="00561CAC" w:rsidRPr="00657138" w:rsidRDefault="00561CAC" w:rsidP="00561CAC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4B849102" w14:textId="77777777" w:rsidR="00561CAC" w:rsidRPr="005F3A49" w:rsidRDefault="00561CAC" w:rsidP="00561CAC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561CAC" w:rsidRPr="005F3A49" w14:paraId="12FCC4AA" w14:textId="77777777" w:rsidTr="006F2F55">
        <w:tc>
          <w:tcPr>
            <w:tcW w:w="4606" w:type="dxa"/>
            <w:shd w:val="clear" w:color="auto" w:fill="auto"/>
          </w:tcPr>
          <w:p w14:paraId="37BBDA76" w14:textId="77777777" w:rsidR="00561CAC" w:rsidRPr="004C6782" w:rsidRDefault="00561CAC" w:rsidP="006F2F5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3CB8A773" w14:textId="77777777" w:rsidR="00561CAC" w:rsidRPr="004C6782" w:rsidRDefault="00561CAC" w:rsidP="006F2F5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561CAC" w:rsidRPr="005F3A49" w14:paraId="6738C506" w14:textId="77777777" w:rsidTr="006F2F55">
        <w:tc>
          <w:tcPr>
            <w:tcW w:w="4606" w:type="dxa"/>
            <w:shd w:val="clear" w:color="auto" w:fill="auto"/>
          </w:tcPr>
          <w:p w14:paraId="06117817" w14:textId="77777777" w:rsidR="00561CAC" w:rsidRPr="004C6782" w:rsidRDefault="00561CAC" w:rsidP="006F2F5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07EB59A4" w14:textId="77777777" w:rsidR="00561CAC" w:rsidRPr="00657138" w:rsidRDefault="00561CAC" w:rsidP="00561CAC">
      <w:pPr>
        <w:rPr>
          <w:rFonts w:asciiTheme="majorHAnsi" w:hAnsiTheme="majorHAnsi"/>
        </w:rPr>
      </w:pPr>
    </w:p>
    <w:p w14:paraId="6ADA8F9D" w14:textId="77777777" w:rsidR="00561CAC" w:rsidRPr="002C6C4E" w:rsidRDefault="00561CAC" w:rsidP="00561CAC"/>
    <w:p w14:paraId="6585BECF" w14:textId="0706E4B7" w:rsidR="00DC00FA" w:rsidRPr="00DC00FA" w:rsidRDefault="00715CDB" w:rsidP="00DC00FA">
      <w:r>
        <w:t xml:space="preserve"> </w:t>
      </w:r>
    </w:p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7401" w14:textId="77777777" w:rsidR="006A19CC" w:rsidRDefault="006A19CC">
      <w:r>
        <w:separator/>
      </w:r>
    </w:p>
  </w:endnote>
  <w:endnote w:type="continuationSeparator" w:id="0">
    <w:p w14:paraId="2A8F8FAA" w14:textId="77777777" w:rsidR="006A19CC" w:rsidRDefault="006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00000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4707" w14:textId="77777777" w:rsidR="006A19CC" w:rsidRDefault="006A19CC">
      <w:r>
        <w:separator/>
      </w:r>
    </w:p>
  </w:footnote>
  <w:footnote w:type="continuationSeparator" w:id="0">
    <w:p w14:paraId="709B4480" w14:textId="77777777" w:rsidR="006A19CC" w:rsidRDefault="006A19CC">
      <w:r>
        <w:continuationSeparator/>
      </w:r>
    </w:p>
  </w:footnote>
  <w:footnote w:id="1">
    <w:p w14:paraId="5DC46C39" w14:textId="77777777" w:rsidR="00561CAC" w:rsidRPr="00FD429F" w:rsidRDefault="00561CAC" w:rsidP="00561CAC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825BACA" w:rsidR="00FF2D2E" w:rsidRPr="00575C08" w:rsidRDefault="00000000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3B2C7C">
      <w:rPr>
        <w:rFonts w:asciiTheme="majorHAnsi" w:hAnsiTheme="majorHAnsi" w:cstheme="minorHAnsi"/>
        <w:sz w:val="20"/>
        <w:szCs w:val="20"/>
      </w:rPr>
      <w:t xml:space="preserve"> Projekt „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B767B"/>
    <w:multiLevelType w:val="hybridMultilevel"/>
    <w:tmpl w:val="5ADAE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32CB"/>
    <w:multiLevelType w:val="hybridMultilevel"/>
    <w:tmpl w:val="DFC08C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1B1E60"/>
    <w:multiLevelType w:val="hybridMultilevel"/>
    <w:tmpl w:val="0DFE2AAE"/>
    <w:lvl w:ilvl="0" w:tplc="E36C65C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27309D9"/>
    <w:multiLevelType w:val="hybridMultilevel"/>
    <w:tmpl w:val="011ABCC6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 w15:restartNumberingAfterBreak="0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252424"/>
    <w:multiLevelType w:val="hybridMultilevel"/>
    <w:tmpl w:val="186C5C40"/>
    <w:lvl w:ilvl="0" w:tplc="962EFF2A">
      <w:start w:val="1"/>
      <w:numFmt w:val="lowerLetter"/>
      <w:lvlText w:val="%1)"/>
      <w:lvlJc w:val="left"/>
      <w:pPr>
        <w:ind w:left="1635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D6933"/>
    <w:multiLevelType w:val="hybridMultilevel"/>
    <w:tmpl w:val="F9606BF4"/>
    <w:lvl w:ilvl="0" w:tplc="3544D7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96861"/>
    <w:multiLevelType w:val="hybridMultilevel"/>
    <w:tmpl w:val="D2162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A5FB7"/>
    <w:multiLevelType w:val="hybridMultilevel"/>
    <w:tmpl w:val="5E4874BC"/>
    <w:lvl w:ilvl="0" w:tplc="4244B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37DBD"/>
    <w:multiLevelType w:val="hybridMultilevel"/>
    <w:tmpl w:val="1B60ABA4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F45C4"/>
    <w:multiLevelType w:val="hybridMultilevel"/>
    <w:tmpl w:val="813EAAF4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4733D"/>
    <w:multiLevelType w:val="hybridMultilevel"/>
    <w:tmpl w:val="55D41A5C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8147016">
    <w:abstractNumId w:val="9"/>
  </w:num>
  <w:num w:numId="2" w16cid:durableId="757677728">
    <w:abstractNumId w:val="31"/>
  </w:num>
  <w:num w:numId="3" w16cid:durableId="843933405">
    <w:abstractNumId w:val="6"/>
  </w:num>
  <w:num w:numId="4" w16cid:durableId="2015956554">
    <w:abstractNumId w:val="26"/>
  </w:num>
  <w:num w:numId="5" w16cid:durableId="1417483277">
    <w:abstractNumId w:val="13"/>
  </w:num>
  <w:num w:numId="6" w16cid:durableId="1804888599">
    <w:abstractNumId w:val="29"/>
  </w:num>
  <w:num w:numId="7" w16cid:durableId="1195463468">
    <w:abstractNumId w:val="20"/>
  </w:num>
  <w:num w:numId="8" w16cid:durableId="277106449">
    <w:abstractNumId w:val="27"/>
  </w:num>
  <w:num w:numId="9" w16cid:durableId="102195297">
    <w:abstractNumId w:val="12"/>
  </w:num>
  <w:num w:numId="10" w16cid:durableId="16770703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6263707">
    <w:abstractNumId w:val="25"/>
  </w:num>
  <w:num w:numId="12" w16cid:durableId="1666519444">
    <w:abstractNumId w:val="7"/>
  </w:num>
  <w:num w:numId="13" w16cid:durableId="19160807">
    <w:abstractNumId w:val="14"/>
  </w:num>
  <w:num w:numId="14" w16cid:durableId="7409431">
    <w:abstractNumId w:val="35"/>
  </w:num>
  <w:num w:numId="15" w16cid:durableId="90052365">
    <w:abstractNumId w:val="32"/>
  </w:num>
  <w:num w:numId="16" w16cid:durableId="2131392906">
    <w:abstractNumId w:val="11"/>
  </w:num>
  <w:num w:numId="17" w16cid:durableId="1966112354">
    <w:abstractNumId w:val="5"/>
  </w:num>
  <w:num w:numId="18" w16cid:durableId="1517033847">
    <w:abstractNumId w:val="16"/>
  </w:num>
  <w:num w:numId="19" w16cid:durableId="814956962">
    <w:abstractNumId w:val="18"/>
  </w:num>
  <w:num w:numId="20" w16cid:durableId="405761438">
    <w:abstractNumId w:val="28"/>
  </w:num>
  <w:num w:numId="21" w16cid:durableId="387807931">
    <w:abstractNumId w:val="30"/>
  </w:num>
  <w:num w:numId="22" w16cid:durableId="925846072">
    <w:abstractNumId w:val="19"/>
  </w:num>
  <w:num w:numId="23" w16cid:durableId="282808332">
    <w:abstractNumId w:val="33"/>
  </w:num>
  <w:num w:numId="24" w16cid:durableId="512453279">
    <w:abstractNumId w:val="36"/>
  </w:num>
  <w:num w:numId="25" w16cid:durableId="11874027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0148381">
    <w:abstractNumId w:val="10"/>
  </w:num>
  <w:num w:numId="27" w16cid:durableId="794955445">
    <w:abstractNumId w:val="21"/>
  </w:num>
  <w:num w:numId="28" w16cid:durableId="1792169053">
    <w:abstractNumId w:val="17"/>
  </w:num>
  <w:num w:numId="29" w16cid:durableId="1229339450">
    <w:abstractNumId w:val="24"/>
  </w:num>
  <w:num w:numId="30" w16cid:durableId="1016227588">
    <w:abstractNumId w:val="22"/>
  </w:num>
  <w:num w:numId="31" w16cid:durableId="134115358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51291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573A8"/>
    <w:rsid w:val="00287871"/>
    <w:rsid w:val="0030160C"/>
    <w:rsid w:val="003110B9"/>
    <w:rsid w:val="00316841"/>
    <w:rsid w:val="00331631"/>
    <w:rsid w:val="003346B7"/>
    <w:rsid w:val="0033499D"/>
    <w:rsid w:val="0034030C"/>
    <w:rsid w:val="00351739"/>
    <w:rsid w:val="00352E0B"/>
    <w:rsid w:val="0037321B"/>
    <w:rsid w:val="003803BA"/>
    <w:rsid w:val="00385221"/>
    <w:rsid w:val="003B2C7C"/>
    <w:rsid w:val="003B47B4"/>
    <w:rsid w:val="003B52C4"/>
    <w:rsid w:val="003B5D0E"/>
    <w:rsid w:val="003C05B8"/>
    <w:rsid w:val="003D0973"/>
    <w:rsid w:val="0040003E"/>
    <w:rsid w:val="00420B35"/>
    <w:rsid w:val="004265E1"/>
    <w:rsid w:val="00433D35"/>
    <w:rsid w:val="00436A2D"/>
    <w:rsid w:val="004A0819"/>
    <w:rsid w:val="004F6E38"/>
    <w:rsid w:val="0050042D"/>
    <w:rsid w:val="00503E06"/>
    <w:rsid w:val="0052186F"/>
    <w:rsid w:val="005619C0"/>
    <w:rsid w:val="00561CAC"/>
    <w:rsid w:val="00575C08"/>
    <w:rsid w:val="005802CE"/>
    <w:rsid w:val="005B0690"/>
    <w:rsid w:val="005B20F0"/>
    <w:rsid w:val="005E08C6"/>
    <w:rsid w:val="005E331E"/>
    <w:rsid w:val="00616896"/>
    <w:rsid w:val="00621CCD"/>
    <w:rsid w:val="00674CA7"/>
    <w:rsid w:val="0068395F"/>
    <w:rsid w:val="00683C3E"/>
    <w:rsid w:val="00687AB6"/>
    <w:rsid w:val="006A19CC"/>
    <w:rsid w:val="006B2144"/>
    <w:rsid w:val="006C2FE0"/>
    <w:rsid w:val="006E4F33"/>
    <w:rsid w:val="00715CDB"/>
    <w:rsid w:val="00730550"/>
    <w:rsid w:val="00774498"/>
    <w:rsid w:val="00792CDA"/>
    <w:rsid w:val="007A148B"/>
    <w:rsid w:val="007D1C4C"/>
    <w:rsid w:val="00827AC4"/>
    <w:rsid w:val="008475A1"/>
    <w:rsid w:val="008A2F06"/>
    <w:rsid w:val="008C2C85"/>
    <w:rsid w:val="008F22CF"/>
    <w:rsid w:val="00905AB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15AC4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36A5B"/>
    <w:rsid w:val="00D4353D"/>
    <w:rsid w:val="00D87692"/>
    <w:rsid w:val="00DC00FA"/>
    <w:rsid w:val="00DD20A3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4E5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C749D751-BE0F-4E8C-98C4-50126C8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61CAC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A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61C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1CA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61CAC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E688-A1EE-4EA4-A5DF-D2E85DB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6806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2022-07-20T06:57:00Z</dcterms:created>
  <dcterms:modified xsi:type="dcterms:W3CDTF">2022-07-20T09:45:00Z</dcterms:modified>
</cp:coreProperties>
</file>