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6B3B" w14:textId="77777777" w:rsidR="00860BE4" w:rsidRPr="0027625D" w:rsidRDefault="00860BE4" w:rsidP="00860BE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50457A6" w14:textId="5177300A" w:rsidR="00415BB9" w:rsidRPr="0027625D" w:rsidRDefault="00D65D17" w:rsidP="00415BB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ZAPYTANIE OFERTOWE nr </w:t>
      </w:r>
      <w:r w:rsidR="00CE4505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2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z dnia </w:t>
      </w:r>
      <w:r w:rsidR="00CE4505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15.05.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2024 r.</w:t>
      </w:r>
    </w:p>
    <w:p w14:paraId="0D2EBF40" w14:textId="77777777" w:rsidR="00D65D17" w:rsidRPr="0027625D" w:rsidRDefault="00D65D17" w:rsidP="00415BB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2A3475C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Postanowienia ogólne</w:t>
      </w:r>
    </w:p>
    <w:p w14:paraId="4CF555E9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D0BC6E2" w14:textId="6B106A4C" w:rsidR="00D65D17" w:rsidRPr="0027625D" w:rsidRDefault="00D65D17" w:rsidP="00D65D17">
      <w:pPr>
        <w:jc w:val="center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Niniejsze postępowanie toczy się w trybie zapytania ofertowego, z zachowaniem zasady konkurencyjności zgodnie z Podrozdziałem 3.2. Wytycznych dotyczących kwalifikowalności na lata 2021-2027, w związku z realizacją projektu pt. „Aktywni w łódzkim” współfinansowan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>ym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 środków Funduszu Europejskiego dla Łódzkiego 2021-2027</w:t>
      </w:r>
    </w:p>
    <w:p w14:paraId="08883F05" w14:textId="77777777" w:rsidR="00415BB9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DE66161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Tytuł postępowania</w:t>
      </w:r>
    </w:p>
    <w:p w14:paraId="3A32B9C7" w14:textId="77777777" w:rsidR="00415BB9" w:rsidRPr="0027625D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7B0CA0D0" w14:textId="42E86385" w:rsidR="00415BB9" w:rsidRPr="0027625D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Przeprowadzenie doradztwa zawodowego i psychologicznego, pośrednictwa pracy, a także warsztatów w ramach projektu „</w:t>
      </w:r>
      <w:bookmarkStart w:id="0" w:name="_Hlk164155565"/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Aktywni w łódzkim” współfinansowanego ze środków Funduszu Europejskiego dla Łódzkiego 2021-2027</w:t>
      </w:r>
      <w:bookmarkEnd w:id="0"/>
    </w:p>
    <w:p w14:paraId="4ABF4D20" w14:textId="77777777" w:rsidR="00415BB9" w:rsidRPr="0027625D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E824553" w14:textId="4F3D465E" w:rsidR="00415BB9" w:rsidRPr="0027625D" w:rsidRDefault="00E87551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Dane Zamawiającego</w:t>
      </w:r>
    </w:p>
    <w:p w14:paraId="56AA3B12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BA90B09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Izabela Łajs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br/>
        <w:t>prowadząca działalność gospodarczą pod firmą:</w:t>
      </w:r>
    </w:p>
    <w:p w14:paraId="7F194EE1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Akademia Zdrowia Izabela Łajs</w:t>
      </w:r>
    </w:p>
    <w:p w14:paraId="08F3FC30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90-205 Łódź, ul. Jana Kilińskiego 21</w:t>
      </w:r>
    </w:p>
    <w:p w14:paraId="131E6707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tel. 42 255 77 03; e-mail: lodz@akademia-zdrowia.pl </w:t>
      </w:r>
    </w:p>
    <w:p w14:paraId="106323C1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www.akademia-zdrowia.pl</w:t>
      </w:r>
      <w:r w:rsidRPr="0027625D"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</w:t>
      </w:r>
    </w:p>
    <w:p w14:paraId="465F5D08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</w:pPr>
    </w:p>
    <w:p w14:paraId="5380E568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2ED9708" w14:textId="77777777" w:rsidR="00415BB9" w:rsidRPr="0027625D" w:rsidRDefault="00415BB9" w:rsidP="00415BB9">
      <w:pPr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OSOBA DO KONTAKTU:</w:t>
      </w:r>
    </w:p>
    <w:p w14:paraId="3FC7D5FD" w14:textId="3E12135B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Osobą wyznaczoną do kontaktu jest Izabela Łajs, koordynator projektu, tel. 42 255 77 03, e-mail: </w:t>
      </w:r>
      <w:hyperlink r:id="rId8" w:history="1">
        <w:r w:rsidR="000D4F7F" w:rsidRPr="0027625D">
          <w:rPr>
            <w:rStyle w:val="Hipercze"/>
            <w:rFonts w:ascii="Calibri Light" w:hAnsi="Calibri Light" w:cs="Calibri Light"/>
            <w:sz w:val="22"/>
            <w:szCs w:val="22"/>
          </w:rPr>
          <w:t>izalajs@op.pl</w:t>
        </w:r>
      </w:hyperlink>
    </w:p>
    <w:p w14:paraId="321F79F9" w14:textId="77777777" w:rsidR="000D4F7F" w:rsidRPr="0027625D" w:rsidRDefault="000D4F7F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3F2DF7" w14:textId="14F548FF" w:rsidR="00E87551" w:rsidRPr="0027625D" w:rsidRDefault="00E87551" w:rsidP="00E87551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projektu</w:t>
      </w:r>
    </w:p>
    <w:p w14:paraId="6FD6E572" w14:textId="77777777" w:rsidR="00E87551" w:rsidRPr="00E87551" w:rsidRDefault="00E87551" w:rsidP="00E87551">
      <w:pPr>
        <w:jc w:val="both"/>
        <w:rPr>
          <w:rFonts w:ascii="Calibri Light" w:hAnsi="Calibri Light" w:cs="Calibri Light"/>
          <w:sz w:val="22"/>
          <w:szCs w:val="22"/>
        </w:rPr>
      </w:pPr>
      <w:r w:rsidRPr="00E87551">
        <w:rPr>
          <w:rFonts w:ascii="Calibri Light" w:hAnsi="Calibri Light" w:cs="Calibri Light"/>
          <w:sz w:val="22"/>
          <w:szCs w:val="22"/>
        </w:rPr>
        <w:t>Celem projektu jest podniesienie kompetencji społeczno- zawodowych 60 (36K/24M) osobom w wieku aktywności zawodowej 18 lat i więcej, biernych zawodowo i zagrożonych ubóstwem lub wykluczeniem społecznym w tym osób bezrobotnych, które w pierwszej kolejności wymagają aktywizacji społecznej zamieszkałych na terenie województwa łódzkiego poprzez udział w kompleksowym i zindywidualizowanym wsparciu zawierającym instrumenty aktywizacji społecznej i zawodowej przeprowadzonym w terminie 01.03.2024-31.03.2026r.</w:t>
      </w:r>
    </w:p>
    <w:p w14:paraId="7630834B" w14:textId="3A5BC5AC" w:rsidR="007174EA" w:rsidRPr="0027625D" w:rsidRDefault="000D4F7F" w:rsidP="000D4F7F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Projekt skierowany jest do osób pozostających bez zatrudnienia, zamieszkujących woj. łódzkie, biernych zawodowo bądź zagrożonych ubós</w:t>
      </w:r>
      <w:r w:rsidR="006254B2">
        <w:rPr>
          <w:rFonts w:ascii="Calibri Light" w:hAnsi="Calibri Light" w:cs="Calibri Light"/>
          <w:sz w:val="22"/>
          <w:szCs w:val="22"/>
        </w:rPr>
        <w:t xml:space="preserve">twem i wykluczeniem społecznym. </w:t>
      </w:r>
      <w:r w:rsidR="007174EA" w:rsidRPr="0027625D">
        <w:rPr>
          <w:rFonts w:ascii="Calibri Light" w:hAnsi="Calibri Light" w:cs="Calibri Light"/>
          <w:sz w:val="22"/>
          <w:szCs w:val="22"/>
        </w:rPr>
        <w:t>Ponadto projektem mogą zostać objęte osoby:</w:t>
      </w:r>
    </w:p>
    <w:p w14:paraId="5FFBBD50" w14:textId="0F7CB3F1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lastRenderedPageBreak/>
        <w:t>doświadczając</w:t>
      </w:r>
      <w:r w:rsidR="007174EA" w:rsidRPr="0027625D">
        <w:rPr>
          <w:rFonts w:ascii="Calibri Light" w:hAnsi="Calibri Light" w:cs="Calibri Light"/>
          <w:sz w:val="22"/>
          <w:szCs w:val="22"/>
        </w:rPr>
        <w:t>e</w:t>
      </w:r>
      <w:r w:rsidRPr="0027625D">
        <w:rPr>
          <w:rFonts w:ascii="Calibri Light" w:hAnsi="Calibri Light" w:cs="Calibri Light"/>
          <w:sz w:val="22"/>
          <w:szCs w:val="22"/>
        </w:rPr>
        <w:t xml:space="preserve"> wielokrotnego wykluczenia społ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ecznego </w:t>
      </w:r>
      <w:r w:rsidRPr="0027625D">
        <w:rPr>
          <w:rFonts w:ascii="Calibri Light" w:hAnsi="Calibri Light" w:cs="Calibri Light"/>
          <w:sz w:val="22"/>
          <w:szCs w:val="22"/>
        </w:rPr>
        <w:t>rozumianego jako wykluczenie z powodu więcej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 niż jednej z przesłanek kwalifikujących </w:t>
      </w:r>
      <w:r w:rsidRPr="0027625D">
        <w:rPr>
          <w:rFonts w:ascii="Calibri Light" w:hAnsi="Calibri Light" w:cs="Calibri Light"/>
          <w:sz w:val="22"/>
          <w:szCs w:val="22"/>
        </w:rPr>
        <w:t>je do wsparcia w proj</w:t>
      </w:r>
      <w:r w:rsidR="007174EA" w:rsidRPr="0027625D">
        <w:rPr>
          <w:rFonts w:ascii="Calibri Light" w:hAnsi="Calibri Light" w:cs="Calibri Light"/>
          <w:sz w:val="22"/>
          <w:szCs w:val="22"/>
        </w:rPr>
        <w:t>ekcie</w:t>
      </w:r>
      <w:r w:rsidRPr="0027625D">
        <w:rPr>
          <w:rFonts w:ascii="Calibri Light" w:hAnsi="Calibri Light" w:cs="Calibri Light"/>
          <w:sz w:val="22"/>
          <w:szCs w:val="22"/>
        </w:rPr>
        <w:t xml:space="preserve"> lub spełniające więcej niż jedną przesłankę określoną w art. 7 ustawy z dnia 12.03.2004 r.</w:t>
      </w:r>
      <w:r w:rsidR="00E87551" w:rsidRPr="0027625D">
        <w:rPr>
          <w:rFonts w:ascii="Calibri Light" w:hAnsi="Calibri Light" w:cs="Calibri Light"/>
          <w:sz w:val="22"/>
          <w:szCs w:val="22"/>
        </w:rPr>
        <w:t xml:space="preserve"> o pomocy społ.</w:t>
      </w:r>
    </w:p>
    <w:p w14:paraId="2F5EC0B8" w14:textId="4275E2D6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o znacznym lub umiarkow</w:t>
      </w:r>
      <w:r w:rsidR="00E87551" w:rsidRPr="0027625D">
        <w:rPr>
          <w:rFonts w:ascii="Calibri Light" w:hAnsi="Calibri Light" w:cs="Calibri Light"/>
          <w:sz w:val="22"/>
          <w:szCs w:val="22"/>
        </w:rPr>
        <w:t>anym stopniu niepełnosprawności,</w:t>
      </w:r>
    </w:p>
    <w:p w14:paraId="68977BCF" w14:textId="127CA3B2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z niepełnosprawnością sprzężoną,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 osobami z chorobami psychicznymi</w:t>
      </w:r>
      <w:r w:rsidRPr="0027625D">
        <w:rPr>
          <w:rFonts w:ascii="Calibri Light" w:hAnsi="Calibri Light" w:cs="Calibri Light"/>
          <w:sz w:val="22"/>
          <w:szCs w:val="22"/>
        </w:rPr>
        <w:t>,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 osobami </w:t>
      </w:r>
      <w:r w:rsidRPr="0027625D">
        <w:rPr>
          <w:rFonts w:ascii="Calibri Light" w:hAnsi="Calibri Light" w:cs="Calibri Light"/>
          <w:sz w:val="22"/>
          <w:szCs w:val="22"/>
        </w:rPr>
        <w:t>z niepełnosprawnością intelektualną i os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obami </w:t>
      </w:r>
      <w:r w:rsidRPr="0027625D">
        <w:rPr>
          <w:rFonts w:ascii="Calibri Light" w:hAnsi="Calibri Light" w:cs="Calibri Light"/>
          <w:sz w:val="22"/>
          <w:szCs w:val="22"/>
        </w:rPr>
        <w:t>z całościowymi zaburzeniami rozwojowymi zg. z klasyfikacją ICD10</w:t>
      </w:r>
      <w:r w:rsidR="001D0224">
        <w:rPr>
          <w:rFonts w:ascii="Calibri Light" w:hAnsi="Calibri Light" w:cs="Calibri Light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sz w:val="22"/>
          <w:szCs w:val="22"/>
        </w:rPr>
        <w:t xml:space="preserve">(jw.) </w:t>
      </w:r>
    </w:p>
    <w:p w14:paraId="3ACAB9C8" w14:textId="29D16CD8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korzystając</w:t>
      </w:r>
      <w:r w:rsidR="0047503B" w:rsidRPr="0027625D">
        <w:rPr>
          <w:rFonts w:ascii="Calibri Light" w:hAnsi="Calibri Light" w:cs="Calibri Light"/>
          <w:sz w:val="22"/>
          <w:szCs w:val="22"/>
        </w:rPr>
        <w:t>e</w:t>
      </w:r>
      <w:r w:rsidRPr="0027625D">
        <w:rPr>
          <w:rFonts w:ascii="Calibri Light" w:hAnsi="Calibri Light" w:cs="Calibri Light"/>
          <w:sz w:val="22"/>
          <w:szCs w:val="22"/>
        </w:rPr>
        <w:t xml:space="preserve"> z programu FE PŻ</w:t>
      </w:r>
      <w:r w:rsidR="0047503B" w:rsidRPr="0027625D">
        <w:rPr>
          <w:rFonts w:ascii="Calibri Light" w:hAnsi="Calibri Light" w:cs="Calibri Light"/>
          <w:sz w:val="22"/>
          <w:szCs w:val="22"/>
        </w:rPr>
        <w:t>,</w:t>
      </w:r>
    </w:p>
    <w:p w14:paraId="6DA3503D" w14:textId="744BD095" w:rsidR="0047503B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opus</w:t>
      </w:r>
      <w:r w:rsidR="0047503B" w:rsidRPr="0027625D">
        <w:rPr>
          <w:rFonts w:ascii="Calibri Light" w:hAnsi="Calibri Light" w:cs="Calibri Light"/>
          <w:sz w:val="22"/>
          <w:szCs w:val="22"/>
        </w:rPr>
        <w:t>zczające</w:t>
      </w:r>
      <w:r w:rsidRPr="0027625D">
        <w:rPr>
          <w:rFonts w:ascii="Calibri Light" w:hAnsi="Calibri Light" w:cs="Calibri Light"/>
          <w:sz w:val="22"/>
          <w:szCs w:val="22"/>
        </w:rPr>
        <w:t xml:space="preserve"> p</w:t>
      </w:r>
      <w:r w:rsidR="0047503B" w:rsidRPr="0027625D">
        <w:rPr>
          <w:rFonts w:ascii="Calibri Light" w:hAnsi="Calibri Light" w:cs="Calibri Light"/>
          <w:sz w:val="22"/>
          <w:szCs w:val="22"/>
        </w:rPr>
        <w:t>lacówki opieki instytucjonalnej,</w:t>
      </w:r>
    </w:p>
    <w:p w14:paraId="13EA6AED" w14:textId="77777777" w:rsidR="0047503B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wykluczon</w:t>
      </w:r>
      <w:r w:rsidR="0047503B" w:rsidRPr="0027625D">
        <w:rPr>
          <w:rFonts w:ascii="Calibri Light" w:hAnsi="Calibri Light" w:cs="Calibri Light"/>
          <w:sz w:val="22"/>
          <w:szCs w:val="22"/>
        </w:rPr>
        <w:t>e</w:t>
      </w:r>
      <w:r w:rsidRPr="0027625D">
        <w:rPr>
          <w:rFonts w:ascii="Calibri Light" w:hAnsi="Calibri Light" w:cs="Calibri Light"/>
          <w:sz w:val="22"/>
          <w:szCs w:val="22"/>
        </w:rPr>
        <w:t xml:space="preserve"> komunikacyjnie zamieszkujące powiat brzeziński,</w:t>
      </w:r>
      <w:r w:rsidR="0047503B" w:rsidRPr="0027625D">
        <w:rPr>
          <w:rFonts w:ascii="Calibri Light" w:hAnsi="Calibri Light" w:cs="Calibri Light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sz w:val="22"/>
          <w:szCs w:val="22"/>
        </w:rPr>
        <w:t>kutnowski, łęczycki, piotrkows</w:t>
      </w:r>
      <w:r w:rsidR="0047503B" w:rsidRPr="0027625D">
        <w:rPr>
          <w:rFonts w:ascii="Calibri Light" w:hAnsi="Calibri Light" w:cs="Calibri Light"/>
          <w:sz w:val="22"/>
          <w:szCs w:val="22"/>
        </w:rPr>
        <w:t>ki, skierniewicki oraz zgierski,</w:t>
      </w:r>
    </w:p>
    <w:p w14:paraId="70691AB5" w14:textId="5554AB01" w:rsidR="00415BB9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które opuściły jednostki penitencjarne w terminie ostatnich 12 msc</w:t>
      </w:r>
      <w:r w:rsidR="0047503B" w:rsidRPr="0027625D">
        <w:rPr>
          <w:rFonts w:ascii="Calibri Light" w:hAnsi="Calibri Light" w:cs="Calibri Light"/>
          <w:sz w:val="22"/>
          <w:szCs w:val="22"/>
        </w:rPr>
        <w:t>.</w:t>
      </w:r>
    </w:p>
    <w:p w14:paraId="595D69AF" w14:textId="77777777" w:rsidR="00E87551" w:rsidRPr="0027625D" w:rsidRDefault="00E87551" w:rsidP="00E87551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B327CC1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przedmiotu zamówienia</w:t>
      </w:r>
    </w:p>
    <w:p w14:paraId="33C3D401" w14:textId="6FE75131" w:rsidR="00415BB9" w:rsidRPr="0027625D" w:rsidRDefault="00415BB9" w:rsidP="00306A7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KOD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CPV:  </w:t>
      </w:r>
    </w:p>
    <w:p w14:paraId="7AA8F54A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85312320-8 Usługi doradztwa </w:t>
      </w:r>
    </w:p>
    <w:p w14:paraId="5AB2ED89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79611000-0 Usługi poszukiwania pracy </w:t>
      </w:r>
    </w:p>
    <w:p w14:paraId="1D4F7823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85121270-6 Usługi psychiatryczne lub psychologiczne</w:t>
      </w:r>
    </w:p>
    <w:p w14:paraId="0CC0A89D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80500000-9 Usługi szkoleniowe </w:t>
      </w:r>
    </w:p>
    <w:p w14:paraId="78E1253E" w14:textId="77777777" w:rsidR="009F0B7D" w:rsidRPr="0027625D" w:rsidRDefault="009F0B7D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AD467A9" w14:textId="3DEE2F6B" w:rsidR="00415BB9" w:rsidRPr="001F7F95" w:rsidRDefault="00415BB9" w:rsidP="001F7F95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Przedmiotem </w:t>
      </w:r>
      <w:r w:rsidR="009F0B7D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prowadzonego </w:t>
      </w:r>
      <w:r w:rsidR="00D65D17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postępowania jest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świadczenie usług</w:t>
      </w:r>
      <w:r w:rsidR="009F0B7D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polegając</w:t>
      </w:r>
      <w:r w:rsidR="009F0B7D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ych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na:</w:t>
      </w:r>
    </w:p>
    <w:p w14:paraId="4199BC33" w14:textId="69B4AB68" w:rsidR="00415BB9" w:rsidRPr="0027625D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określeniu ścieżki wsparcia uczestniczek/uczestników poprzez stworzenie Indywidualnej Ścieżki Reintegracji</w:t>
      </w:r>
      <w:r w:rsidR="009F0B7D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Społeczno- Zawodowej/ Indywidualnego Planu Działania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79081E95" w14:textId="53209BF5" w:rsidR="009F0B7D" w:rsidRPr="0027625D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przeprowadzeniu indywidualnego </w:t>
      </w:r>
      <w:r w:rsidR="009F0B7D" w:rsidRPr="0027625D">
        <w:rPr>
          <w:rFonts w:ascii="Calibri Light" w:hAnsi="Calibri Light" w:cs="Calibri Light"/>
          <w:color w:val="000000" w:themeColor="text1"/>
          <w:sz w:val="22"/>
          <w:szCs w:val="22"/>
        </w:rPr>
        <w:t>poradnictwa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psychologicznego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41D5C978" w14:textId="250BE46A" w:rsidR="00415BB9" w:rsidRPr="0027625D" w:rsidRDefault="009F0B7D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przeprowadzeniu </w:t>
      </w:r>
      <w:r w:rsidR="00415BB9" w:rsidRPr="0027625D">
        <w:rPr>
          <w:rFonts w:ascii="Calibri Light" w:hAnsi="Calibri Light" w:cs="Calibri Light"/>
          <w:color w:val="000000" w:themeColor="text1"/>
          <w:sz w:val="22"/>
          <w:szCs w:val="22"/>
        </w:rPr>
        <w:t>warsztatów reintegracji społeczno- zawodowej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419ECB5F" w14:textId="77777777" w:rsidR="00415BB9" w:rsidRPr="0027625D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przeprowadzeniu pośrednictwa pracy.</w:t>
      </w:r>
    </w:p>
    <w:p w14:paraId="42ADD289" w14:textId="77777777" w:rsidR="00D65D17" w:rsidRPr="0027625D" w:rsidRDefault="00D65D17" w:rsidP="00711FAA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59DD01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Ad. 1</w:t>
      </w:r>
    </w:p>
    <w:p w14:paraId="5F803F03" w14:textId="0B5AE94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Określenie ścieżki wsparcia uczestniczek/uczestników poprzez stworzenie Indywidualnej Ścieżki Reintegracji Społeczno- Zawodowej</w:t>
      </w:r>
      <w:r w:rsidR="008D3069" w:rsidRPr="0027625D">
        <w:rPr>
          <w:rFonts w:ascii="Calibri Light" w:hAnsi="Calibri Light" w:cs="Calibri Light"/>
          <w:sz w:val="22"/>
          <w:szCs w:val="22"/>
        </w:rPr>
        <w:t>/</w:t>
      </w:r>
      <w:r w:rsidR="008F24EE" w:rsidRPr="0027625D">
        <w:rPr>
          <w:rFonts w:ascii="Calibri Light" w:hAnsi="Calibri Light" w:cs="Calibri Light"/>
          <w:sz w:val="22"/>
          <w:szCs w:val="22"/>
        </w:rPr>
        <w:t xml:space="preserve"> </w:t>
      </w:r>
      <w:r w:rsidR="008D3069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Indywidualnego Planu Działania</w:t>
      </w:r>
    </w:p>
    <w:p w14:paraId="55FE3326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przeprowadzenia działania ma być stworzenie zindywidualizowanej kompleksowej ścieżki wsparcia dla 60 uczestników/uczestniczek projektu z udziałem dwóch specjalistów: psychologa i doradcy zawodowego. </w:t>
      </w:r>
    </w:p>
    <w:p w14:paraId="13FD2993" w14:textId="10EB6D2E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Do zadań psychologa należeć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będzie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</w:p>
    <w:p w14:paraId="7230AE09" w14:textId="2DD981B8" w:rsidR="00415BB9" w:rsidRPr="0027625D" w:rsidRDefault="00415BB9" w:rsidP="00C25114">
      <w:pPr>
        <w:pStyle w:val="Akapitzlist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rozpoznanie aktualnej sytuacji społeczno- zawodowej, identyfikacja potrzeb uczestnika/uczestniczki w zakresie r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ozwoju kompetencji społecznych,</w:t>
      </w:r>
    </w:p>
    <w:p w14:paraId="509193F8" w14:textId="47A02143" w:rsidR="00415BB9" w:rsidRPr="0027625D" w:rsidRDefault="00415BB9" w:rsidP="00C25114">
      <w:pPr>
        <w:pStyle w:val="Akapitzlist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diagnoza samooceny i motywacji </w:t>
      </w:r>
      <w:r w:rsidR="00C25114" w:rsidRPr="00C25114">
        <w:rPr>
          <w:rFonts w:ascii="Calibri Light" w:hAnsi="Calibri Light" w:cs="Calibri Light"/>
          <w:color w:val="000000" w:themeColor="text1"/>
          <w:sz w:val="22"/>
          <w:szCs w:val="22"/>
        </w:rPr>
        <w:t>w oparciu o minimum jeden test diagnostyczny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BE65EF1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zadań doradcy zawodowego należeć będzie: </w:t>
      </w:r>
    </w:p>
    <w:p w14:paraId="4FD53930" w14:textId="445338C6" w:rsidR="00415BB9" w:rsidRPr="0027625D" w:rsidRDefault="00415BB9" w:rsidP="00A56D4B">
      <w:pPr>
        <w:pStyle w:val="Akapitzlist"/>
        <w:numPr>
          <w:ilvl w:val="0"/>
          <w:numId w:val="3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diagnoza możliwości zawodowych w zakresie doskonalenia zawodowego w oparciu o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minimum jeden test diagnostyczny preferencji/ predyspozycji zawodowych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kontekście bieżących potrzeb lokalnego rynku pracy, posiadanych kwalifikacji zawodowych i doświadczenia, s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topnia oddalenia od rynku pracy, a także przeprowadzenie test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>u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wiedzy z zakresu ICT celem dopasowania kursu ICT.</w:t>
      </w:r>
    </w:p>
    <w:p w14:paraId="41FFC72C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C88A992" w14:textId="503AF389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Planuje się po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zegarowe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doradztwa na jednego uczestnika/uczestniczkę (przewiduje się 1 spotkanie po 2 h z psychologiem i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1 spotkanie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 2 h z doradcą zawodowym)</w:t>
      </w:r>
      <w:r w:rsidR="001F7F95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Liczba uczestników/uczestniczek projektu wynosi 60 osób, co daje łącznie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0  </w:t>
      </w:r>
      <w:r w:rsidR="001F7F95">
        <w:rPr>
          <w:rFonts w:ascii="Calibri Light" w:hAnsi="Calibri Light" w:cs="Calibri Light"/>
          <w:color w:val="000000" w:themeColor="text1"/>
          <w:sz w:val="22"/>
          <w:szCs w:val="22"/>
        </w:rPr>
        <w:t>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doradztwa. </w:t>
      </w:r>
    </w:p>
    <w:p w14:paraId="71DDFD8F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4572635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w sobotę od 07.00 do 20.00.</w:t>
      </w:r>
    </w:p>
    <w:p w14:paraId="1AA96B0C" w14:textId="6528D5B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Efektem tej formy wsparcia ma być wypracowanie przez osoby świadczące wsparcie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Indywidualnej Ścieżki Reintegracji Społeczno- Zawodowej/ Indywidualnego Planu Działania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07C7EAD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7314B273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Ad.2 </w:t>
      </w:r>
    </w:p>
    <w:p w14:paraId="7C0ECC80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Indywidualne wsparcie psychologiczne </w:t>
      </w:r>
    </w:p>
    <w:p w14:paraId="5EC84BE6" w14:textId="47B5E4E3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Celem prowadzonego indywidualnego wsparcia psychologicznego ma być wzrost kompetencji społecznych ukierunkowanych na przywrócenie zdolności do prawidłowego wypełnienia ról społecznych.  Zadaniem psychologa będzie również stałe motywowanie uczestników/uczestniczek, pomoc w rozwiązywaniu problemów osobistych, rozwój osobowy, kształtowanie proaktywnej postawy, stawianie celów, określenie priorytetów, a także radzenie sobie z trudnościami.</w:t>
      </w:r>
    </w:p>
    <w:p w14:paraId="6A9BA72B" w14:textId="77777777" w:rsidR="00C25114" w:rsidRDefault="00C25114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4F39653" w14:textId="02421365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Planuje się po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zegarowe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wsparcia na jednego uczestnika/uczestniczkę (przewiduje się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2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spotka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nia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 2 h z psychologiem).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Liczba uczestników/uczestniczek projektu wynosi 60 osób, co daje łącznie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240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DD22AA">
        <w:rPr>
          <w:rFonts w:ascii="Calibri Light" w:hAnsi="Calibri Light" w:cs="Calibri Light"/>
          <w:color w:val="000000" w:themeColor="text1"/>
          <w:sz w:val="22"/>
          <w:szCs w:val="22"/>
        </w:rPr>
        <w:t>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wsparcia psychologicznego. </w:t>
      </w:r>
    </w:p>
    <w:p w14:paraId="15C17DC3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będzie udzielane przez cały okres trwania projektu.</w:t>
      </w:r>
    </w:p>
    <w:p w14:paraId="3B025385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soboty od 07.00 do 20.00.</w:t>
      </w:r>
    </w:p>
    <w:p w14:paraId="1E7BA951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91B5BF9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Grupowe warsztaty reintegracji społeczno- zawodowej</w:t>
      </w:r>
    </w:p>
    <w:p w14:paraId="79A4273C" w14:textId="431DCB14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warsztatów jest nauka współpracy w zespole, wzmocnienie samooceny, przełamywanie stereotypów, nauka prawidłowej komunikacji interpersonalnej i zachowań asertywnych, motywacja i radzenie sobie ze stresem, autoprezentacja i metody aktywnego poruszania się po rynku pracy. </w:t>
      </w:r>
    </w:p>
    <w:p w14:paraId="29822973" w14:textId="43666938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Warsztaty reintegracji społeczno- zawodowej zakładają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(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dni x 6 h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zegarowych),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spotkania w 10 osobowych grupach (projekt przewiduje 6 grup).  </w:t>
      </w:r>
    </w:p>
    <w:p w14:paraId="017CF5FA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Proponowana tematyka zajęć:</w:t>
      </w:r>
    </w:p>
    <w:p w14:paraId="618A6F02" w14:textId="415B8742" w:rsidR="002321F1" w:rsidRPr="0027625D" w:rsidRDefault="002321F1" w:rsidP="00A56D4B">
      <w:pPr>
        <w:pStyle w:val="Akapitzlist"/>
        <w:numPr>
          <w:ilvl w:val="0"/>
          <w:numId w:val="5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12 h-komunikacja interpersonalna i zachowania asertywne, motywacja (trener-psycholog),</w:t>
      </w:r>
    </w:p>
    <w:p w14:paraId="11F44B4C" w14:textId="227B6BFE" w:rsidR="00415BB9" w:rsidRPr="0027625D" w:rsidRDefault="002321F1" w:rsidP="00A56D4B">
      <w:pPr>
        <w:pStyle w:val="Akapitzlist"/>
        <w:numPr>
          <w:ilvl w:val="0"/>
          <w:numId w:val="5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12</w:t>
      </w:r>
      <w:r w:rsidR="001F7F9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h-autoprezentacja i metody aktywnego poruszania się po rynku pracy</w:t>
      </w:r>
      <w:r w:rsidR="001F7F9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(trener-doradca zawodowy).</w:t>
      </w:r>
    </w:p>
    <w:p w14:paraId="63F96F42" w14:textId="478BF7FF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Wsparcie będzie udzielane po 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 xml:space="preserve">zrekrutowaniu odpowiedniej liczby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uczestników/uczestniczek.</w:t>
      </w:r>
    </w:p>
    <w:p w14:paraId="4DFC5D69" w14:textId="6904A1B1" w:rsidR="00415BB9" w:rsidRPr="0027625D" w:rsidRDefault="00415BB9" w:rsidP="002321F1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Wsparcie może być udzielane w dni powszednie oraz w soboty od 07.00 do 20.00. </w:t>
      </w:r>
    </w:p>
    <w:p w14:paraId="6CD40EB4" w14:textId="77777777" w:rsidR="0027625D" w:rsidRPr="0027625D" w:rsidRDefault="0027625D" w:rsidP="002321F1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65985E3B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Ad. 3</w:t>
      </w:r>
    </w:p>
    <w:p w14:paraId="2163FC84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Pośrednictwo pracy</w:t>
      </w:r>
    </w:p>
    <w:p w14:paraId="13DB09D4" w14:textId="60D88B95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pośrednictwa jest udzielenie pomocy 60 uczestnikom/uczestniczkom projektu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br/>
        <w:t xml:space="preserve">w znalezieniu odpowiedniego zatrudnienia zgodnego z diagnozą potrzeb, potencjałem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br/>
        <w:t>i możliwościami psychofizycznymi. Pośrednik pracy będzie przekazywał uczestnikom/uczestniczkom informacje na temat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lokalnego rynku pracy, pomocy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 znalezieniu oferty pracy dopasowanej do ścieżki reintegracji i potrzeb uczestników/uczestniczek projektu w szybszym odnalez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ieniu się na rynku pracy,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kontaktach z potencjalnymi pracodawcami, w szukaniu ofert pracy. Spotkania będą miały charakter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indywidualny i odbywać się będą w formie </w:t>
      </w:r>
      <w:r w:rsidR="00397BB7" w:rsidRPr="0027625D">
        <w:rPr>
          <w:rFonts w:ascii="Calibri Light" w:hAnsi="Calibri Light" w:cs="Calibri Light"/>
          <w:color w:val="000000" w:themeColor="text1"/>
          <w:sz w:val="22"/>
          <w:szCs w:val="22"/>
        </w:rPr>
        <w:t>3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spotkań x 2 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>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zegarowe/1 uczestnik projektu. Łączna liczba godzin pośrednictwa pracy wynosi max. </w:t>
      </w:r>
      <w:r w:rsidR="00397BB7" w:rsidRPr="0027625D">
        <w:rPr>
          <w:rFonts w:ascii="Calibri Light" w:hAnsi="Calibri Light" w:cs="Calibri Light"/>
          <w:color w:val="000000" w:themeColor="text1"/>
          <w:sz w:val="22"/>
          <w:szCs w:val="22"/>
        </w:rPr>
        <w:t>360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1F7F95">
        <w:rPr>
          <w:rFonts w:ascii="Calibri Light" w:hAnsi="Calibri Light" w:cs="Calibri Light"/>
          <w:color w:val="000000" w:themeColor="text1"/>
          <w:sz w:val="22"/>
          <w:szCs w:val="22"/>
        </w:rPr>
        <w:t>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306A7A">
        <w:rPr>
          <w:rFonts w:ascii="Calibri Light" w:hAnsi="Calibri Light" w:cs="Calibri Light"/>
          <w:color w:val="000000" w:themeColor="text1"/>
          <w:sz w:val="22"/>
          <w:szCs w:val="22"/>
        </w:rPr>
        <w:t>zegarowych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dla 60 osób. W ramach prowadzonego pośrednictwa pracy pośrednik pracy będzie zobowiązany do przedstawienia minimum 300 ofert pracy (minimum 5 ofert na 1 uczestnika/uczestniczkę).</w:t>
      </w:r>
    </w:p>
    <w:p w14:paraId="6B3F197A" w14:textId="77777777" w:rsidR="00397BB7" w:rsidRPr="0027625D" w:rsidRDefault="00397BB7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B28D4BF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będzie udzielane przez cały okres trwania projektu.</w:t>
      </w:r>
    </w:p>
    <w:p w14:paraId="0876573E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w soboty od 07.00 do 20.00.</w:t>
      </w:r>
    </w:p>
    <w:p w14:paraId="74CD0BCC" w14:textId="77777777" w:rsidR="00711FAA" w:rsidRPr="0027625D" w:rsidRDefault="00711FAA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ACF1851" w14:textId="42043867" w:rsidR="00FB2D41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W związku z powyższym opisem Zamawiający podzielił przedmiot zamówienia na III części: </w:t>
      </w:r>
      <w:r w:rsidR="00711FAA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I część doradcza, II część psychologiczna i III część pośrednictwo pracy. </w:t>
      </w:r>
    </w:p>
    <w:p w14:paraId="58FF08FF" w14:textId="77777777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4B08FF38" w14:textId="71A070E6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 części zamówienia doradczej wchodzą:</w:t>
      </w:r>
    </w:p>
    <w:p w14:paraId="6CB51328" w14:textId="07826A3F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Określenie ścieżki wsparcia uczestniczek/uczestników poprzez stworzenie Indywidualnej Ścieżki Reintegracji Społeczno- Zawodowej/ Indywidualnego Planu Działania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doradcę zawodowego (2 h zegarowe x 60 uczestników/uczestniczek projektu= 120 h).</w:t>
      </w:r>
    </w:p>
    <w:p w14:paraId="34179380" w14:textId="27BBAD85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Grupowe warsztaty reintegracji społeczno- zawodowej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autoprezentacja i metody aktywneg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o poruszania się po rynku pracy (12 h x 6 grup).</w:t>
      </w:r>
    </w:p>
    <w:p w14:paraId="6E0743A9" w14:textId="723CAE01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FC9C5C" w14:textId="458ED2BA" w:rsidR="005434ED" w:rsidRPr="00C214D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C214D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II części zamówienia psychologicznej wchodzą:</w:t>
      </w:r>
    </w:p>
    <w:p w14:paraId="7FAF1132" w14:textId="4FEF0587" w:rsidR="005434ED" w:rsidRDefault="005434ED" w:rsidP="005434ED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Określenie ścieżki wsparcia uczestniczek/uczestników poprzez stworzenie Indywidualnej Ścieżki Reintegracji Społeczno- Zawodowej/ Indywidualnego Planu Działania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psychologa (2 h zegarowe x 60 uczestników/uczestniczek projektu= 120 h).</w:t>
      </w:r>
    </w:p>
    <w:p w14:paraId="1336FF4B" w14:textId="7099ACA3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Grupowe warsztaty reintegracji społeczno- zawodowej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komunikacja interpersonalna i zachowania asertywne, motywacja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(12 h x 6 grup).</w:t>
      </w:r>
    </w:p>
    <w:p w14:paraId="76CB4EC4" w14:textId="0EE362AB" w:rsidR="005434ED" w:rsidRDefault="00C25114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- I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ndywidualne wsparcie psychologiczne (4 h x </w:t>
      </w:r>
      <w:r w:rsidR="005434ED" w:rsidRP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60 uczestników/uczestniczek projektu= 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>240</w:t>
      </w:r>
      <w:r w:rsidR="005434ED" w:rsidRP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>).</w:t>
      </w:r>
    </w:p>
    <w:p w14:paraId="387B618C" w14:textId="77777777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904419B" w14:textId="0D8622E0" w:rsidR="005434ED" w:rsidRP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C214D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III części zamówienia pośrednictwa pracy wchodzą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działania z zakresu pośrednictwa pracy opisane powyżej.</w:t>
      </w:r>
    </w:p>
    <w:p w14:paraId="78FE26ED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92858F8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Termin realizacji zamówienia </w:t>
      </w:r>
    </w:p>
    <w:p w14:paraId="1925BC5F" w14:textId="77777777" w:rsidR="00DE6576" w:rsidRPr="00DE6576" w:rsidRDefault="00415BB9" w:rsidP="00DE6576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Wykonawc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zobowiązan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będą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przeprowadzić usług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będąc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przedmiotem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prowadzonego postępowania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o</w:t>
      </w:r>
      <w:r w:rsidR="00C25114">
        <w:rPr>
          <w:rFonts w:ascii="Calibri Light" w:hAnsi="Calibri Light" w:cs="Calibri Light"/>
          <w:b/>
          <w:color w:val="000000" w:themeColor="text1"/>
          <w:sz w:val="22"/>
          <w:szCs w:val="22"/>
        </w:rPr>
        <w:t>d dnia podpisania umowy do dnia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31.0</w:t>
      </w:r>
      <w:r w:rsidR="00397BB7"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3.2026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r. </w:t>
      </w:r>
      <w:r w:rsidR="00DE6576" w:rsidRPr="00DE6576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Zamawiający będzie kierował Uczestników/czki Projektu do udziału we wsparciu sukcesywnie, odpowiednio do przebiegu rekrutacji. </w:t>
      </w:r>
    </w:p>
    <w:p w14:paraId="57B83731" w14:textId="77777777" w:rsidR="00DE6576" w:rsidRPr="00DE6576" w:rsidRDefault="00DE6576" w:rsidP="00DE6576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4A2DD499" w14:textId="512A32DC" w:rsidR="00415BB9" w:rsidRPr="0027625D" w:rsidRDefault="00DE6576" w:rsidP="00DE6576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E6576">
        <w:rPr>
          <w:rFonts w:ascii="Calibri Light" w:hAnsi="Calibri Light" w:cs="Calibri Light"/>
          <w:b/>
          <w:color w:val="000000" w:themeColor="text1"/>
          <w:sz w:val="22"/>
          <w:szCs w:val="22"/>
        </w:rPr>
        <w:t>Zamawiający zastrzega sobie możliwość zmiany okresu realizacji zamówienia na skutek wystąpienia okoliczności niezależnych i niezawinionych przez Zamawiającego.</w:t>
      </w:r>
    </w:p>
    <w:p w14:paraId="11BAE9B4" w14:textId="77777777" w:rsidR="00397BB7" w:rsidRPr="0027625D" w:rsidRDefault="00397BB7" w:rsidP="00415BB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B41E126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Miejsce realizacji zamówienia </w:t>
      </w:r>
    </w:p>
    <w:p w14:paraId="5D03F4F6" w14:textId="7AED2CBF" w:rsidR="00415BB9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Zamawiając</w:t>
      </w:r>
      <w:r w:rsidR="00FB2D41" w:rsidRPr="0027625D">
        <w:rPr>
          <w:rFonts w:ascii="Calibri Light" w:hAnsi="Calibri Light" w:cs="Calibri Light"/>
          <w:color w:val="000000" w:themeColor="text1"/>
          <w:sz w:val="22"/>
          <w:szCs w:val="22"/>
        </w:rPr>
        <w:t>y zaznacza, że organizacja usług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odbywa</w:t>
      </w:r>
      <w:r w:rsidR="00FB2D41" w:rsidRPr="0027625D"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się </w:t>
      </w:r>
      <w:r w:rsidR="00FB2D41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będzie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 różnych miejscach na terenie województwa łódzkiego</w:t>
      </w:r>
      <w:r w:rsidR="00DE65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tym w Łodzi.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Na tym etapie Zamawiający nie jest w stanie przewidzieć dokładnych miejsc </w:t>
      </w:r>
      <w:r w:rsidR="00D62297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realizacji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dlatego też Wykonawca musi być przygotowany na świadczenie usług na terenie całego województwa łódzkiego. Miejsce świadczenia usługi wybiera Zamawiający uwzględniając miejsce zamieszkania uczestników/uczestniczek oraz dostępność dla osób niepełnosprawnych ruchowo. Koszty wynajmu sal </w:t>
      </w:r>
      <w:r w:rsidR="00D62297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będzie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ponosi</w:t>
      </w:r>
      <w:r w:rsidR="00D62297" w:rsidRPr="0027625D">
        <w:rPr>
          <w:rFonts w:ascii="Calibri Light" w:hAnsi="Calibri Light" w:cs="Calibri Light"/>
          <w:color w:val="000000" w:themeColor="text1"/>
          <w:sz w:val="22"/>
          <w:szCs w:val="22"/>
        </w:rPr>
        <w:t>ł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Zamawiający.</w:t>
      </w:r>
    </w:p>
    <w:p w14:paraId="7BD96F82" w14:textId="77777777" w:rsidR="00415BB9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56049FB" w14:textId="70F9A46D" w:rsidR="001F1D9A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Koszty dojazdu do miejsca realizacji usług i ewentualnie nocleg</w:t>
      </w:r>
      <w:r w:rsidR="000417A9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ów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</w:t>
      </w:r>
      <w:r w:rsidR="00306A7A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specjalistów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pracy ponosi Wykonawca. </w:t>
      </w:r>
    </w:p>
    <w:p w14:paraId="5DE862EE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9AB1E9" w14:textId="05FBDFD5" w:rsidR="00932826" w:rsidRPr="00B20B32" w:rsidRDefault="00B23EAA" w:rsidP="00B20B32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Obowiązki Wykonawcy/ w</w:t>
      </w:r>
      <w:r w:rsidR="00932826"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arunki udziału w postępowaniu </w:t>
      </w:r>
    </w:p>
    <w:p w14:paraId="2CEFE600" w14:textId="77777777" w:rsidR="00B23EAA" w:rsidRPr="0027625D" w:rsidRDefault="00B23EAA" w:rsidP="00B23EAA">
      <w:pPr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b/>
          <w:sz w:val="22"/>
          <w:szCs w:val="22"/>
          <w:lang w:eastAsia="en-US"/>
        </w:rPr>
        <w:t>1. Wykonawca zobowiązuje się do:</w:t>
      </w:r>
    </w:p>
    <w:p w14:paraId="77803DAD" w14:textId="327D5E1D" w:rsidR="008B27EF" w:rsidRDefault="008B27EF" w:rsidP="008B27EF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p</w:t>
      </w:r>
      <w:r w:rsidR="00306A7A" w:rsidRPr="00306A7A">
        <w:rPr>
          <w:rFonts w:ascii="Calibri Light" w:hAnsi="Calibri Light" w:cs="Calibri Light"/>
          <w:sz w:val="22"/>
          <w:szCs w:val="22"/>
          <w:lang w:eastAsia="en-US"/>
        </w:rPr>
        <w:t>rzeprowadzenia indywidualnych spotkań z każdym Uczestnikiem/czką Projektu</w:t>
      </w:r>
      <w:r>
        <w:rPr>
          <w:rFonts w:ascii="Calibri Light" w:hAnsi="Calibri Light" w:cs="Calibri Light"/>
          <w:sz w:val="22"/>
          <w:szCs w:val="22"/>
          <w:lang w:eastAsia="en-US"/>
        </w:rPr>
        <w:t>, a także warsztatów</w:t>
      </w:r>
      <w:r w:rsidR="00306A7A" w:rsidRPr="00306A7A">
        <w:rPr>
          <w:rFonts w:ascii="Calibri Light" w:hAnsi="Calibri Light" w:cs="Calibri Light"/>
          <w:sz w:val="22"/>
          <w:szCs w:val="22"/>
          <w:lang w:eastAsia="en-US"/>
        </w:rPr>
        <w:t xml:space="preserve"> w terminach </w:t>
      </w:r>
      <w:r w:rsidR="00306A7A" w:rsidRPr="008B27EF">
        <w:rPr>
          <w:rFonts w:ascii="Calibri Light" w:hAnsi="Calibri Light" w:cs="Calibri Light"/>
          <w:sz w:val="22"/>
          <w:szCs w:val="22"/>
          <w:lang w:eastAsia="en-US"/>
        </w:rPr>
        <w:t>i w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ymiarze zgodnym z harmonogramem. </w:t>
      </w:r>
      <w:r w:rsidR="00306A7A" w:rsidRPr="008B27EF">
        <w:rPr>
          <w:rFonts w:ascii="Calibri Light" w:hAnsi="Calibri Light" w:cs="Calibri Light"/>
          <w:sz w:val="22"/>
          <w:szCs w:val="22"/>
          <w:lang w:eastAsia="en-US"/>
        </w:rPr>
        <w:t>Zamawiający będzie przekazywał Wykonawcy harmonogramy spotkań z Uczestnikami/czkami Projektu, nie później niż z 1</w:t>
      </w:r>
      <w:r w:rsidR="00A450A8" w:rsidRPr="008B27EF">
        <w:rPr>
          <w:rFonts w:ascii="Calibri Light" w:hAnsi="Calibri Light" w:cs="Calibri Light"/>
          <w:sz w:val="22"/>
          <w:szCs w:val="22"/>
          <w:lang w:eastAsia="en-US"/>
        </w:rPr>
        <w:t>2</w:t>
      </w:r>
      <w:r w:rsidR="00306A7A"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 dniowym wyprzedzeniem</w:t>
      </w:r>
      <w:r>
        <w:rPr>
          <w:rFonts w:ascii="Calibri Light" w:hAnsi="Calibri Light" w:cs="Calibri Light"/>
          <w:sz w:val="22"/>
          <w:szCs w:val="22"/>
          <w:lang w:eastAsia="en-US"/>
        </w:rPr>
        <w:t>,</w:t>
      </w:r>
    </w:p>
    <w:p w14:paraId="56C44E70" w14:textId="0DCB189A" w:rsidR="00B23EAA" w:rsidRPr="008B27EF" w:rsidRDefault="00B23EAA" w:rsidP="008B27EF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8B27EF">
        <w:rPr>
          <w:rFonts w:ascii="Calibri Light" w:eastAsiaTheme="minorHAnsi" w:hAnsi="Calibri Light" w:cs="Calibri Light"/>
          <w:sz w:val="22"/>
          <w:szCs w:val="22"/>
          <w:lang w:eastAsia="en-US"/>
        </w:rPr>
        <w:t>zapewnienie treści do materiałów szkoleniowych- skryptów w formie papierowej ekologicznej i przekazania ich wszystkim uczestnikom/uczestniczkom, a także jednego egzemplarza dla Zamawiającego. Odbiór materiałów powinien zostać potwierdzony pisemnie przez każdego uczestnika/uczestniczkę warsztatów,</w:t>
      </w:r>
    </w:p>
    <w:p w14:paraId="0FA0CF4F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prowadzenia odpowiedniej dokumentacji potwierdzającej realizację usługi na wzorach dostarczonych przez Zamawiającego,</w:t>
      </w:r>
    </w:p>
    <w:p w14:paraId="0866A3D0" w14:textId="77777777" w:rsidR="00B23EAA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bieżącego informowania Zamawiającego o wszystkich przypadkach nieobecności uczestników/uczestniczek,  rezygnacjach uczestników/uczestniczek, problemach przez nich zgłaszanych,</w:t>
      </w:r>
    </w:p>
    <w:p w14:paraId="3C036DED" w14:textId="4669A90B" w:rsidR="008B27EF" w:rsidRPr="008B27EF" w:rsidRDefault="008B27EF" w:rsidP="008B27EF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a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>rchiwizowania wszelkiej dokumentacji związanej z przedmiotem zamówienia co najmniej w okresie wynikającym z obowiązującym przepisów prawa, w sposób zapewniający dostępność, poufność i bezpieczeństwo. Dokumentacja będzie archiwizowana pod adresem Wykonawcy wskazanym w umowie zawartej z Zamawiającym. W przypadku zmiany miejsca archiwizacji dokumentów oraz w przypadku zawieszenia lub zaprzestania działalności przez Wykonawcę przed terminem wskazanym w zdaniu pierwszym, Wykonawca zobowiązany jest poinformować Zamawiającego pisemnie o miejscu archiwizacji dokumentacji zwi</w:t>
      </w:r>
      <w:r w:rsidR="009E5A97">
        <w:rPr>
          <w:rFonts w:ascii="Calibri Light" w:hAnsi="Calibri Light" w:cs="Calibri Light"/>
          <w:sz w:val="22"/>
          <w:szCs w:val="22"/>
          <w:lang w:eastAsia="en-US"/>
        </w:rPr>
        <w:t>ązanej z przedmiotem zamówienia,</w:t>
      </w:r>
    </w:p>
    <w:p w14:paraId="6A9CE40D" w14:textId="757934C5" w:rsidR="008B27EF" w:rsidRPr="008B27EF" w:rsidRDefault="009E5A97" w:rsidP="008B27EF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u</w:t>
      </w:r>
      <w:r w:rsidR="008B27EF"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dostępniania dokumentacji związanej z przedmiotem zamówienia podmiotom uprawnionym do przeprowadzenia kontroli Projektu, w ramach którego świadczona jest przedmiotowa usługa. </w:t>
      </w:r>
    </w:p>
    <w:p w14:paraId="1FE5C774" w14:textId="494DC5E7" w:rsidR="008B27EF" w:rsidRPr="008B27EF" w:rsidRDefault="009E5A97" w:rsidP="008B27EF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z</w:t>
      </w:r>
      <w:r w:rsidR="008B27EF"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apewnienia Zamawiającemu oraz Instytucji Zarządzającej oraz innym upoważnionym instytucjom wglądu do dokumentów (w tym dokumentów elektronicznych) związanych </w:t>
      </w:r>
    </w:p>
    <w:p w14:paraId="4D2162DD" w14:textId="47AE0263" w:rsidR="008B27EF" w:rsidRPr="008B27EF" w:rsidRDefault="008B27EF" w:rsidP="009E5A97">
      <w:pPr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z realizacją zamówienia, </w:t>
      </w:r>
    </w:p>
    <w:p w14:paraId="512D8E66" w14:textId="69389DBB" w:rsidR="008B27EF" w:rsidRPr="009E5A97" w:rsidRDefault="009E5A97" w:rsidP="009E5A97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oc</w:t>
      </w:r>
      <w:r w:rsidR="008B27EF" w:rsidRPr="008B27EF">
        <w:rPr>
          <w:rFonts w:ascii="Calibri Light" w:hAnsi="Calibri Light" w:cs="Calibri Light"/>
          <w:sz w:val="22"/>
          <w:szCs w:val="22"/>
          <w:lang w:eastAsia="en-US"/>
        </w:rPr>
        <w:t>hrony danych osobowych Uczestników/czek Projektu powierzonych Wykonawcy do przetwarzania na podstawie odrębnej umowy, jak również bezwzględnego przestrzegania przez Wykonawcę powszechnie obowiązujących przepisów prawa w za</w:t>
      </w:r>
      <w:r>
        <w:rPr>
          <w:rFonts w:ascii="Calibri Light" w:hAnsi="Calibri Light" w:cs="Calibri Light"/>
          <w:sz w:val="22"/>
          <w:szCs w:val="22"/>
          <w:lang w:eastAsia="en-US"/>
        </w:rPr>
        <w:t>kresie ochrony danych osobowych,</w:t>
      </w:r>
    </w:p>
    <w:p w14:paraId="3402D3F4" w14:textId="28052A38" w:rsidR="00B23EAA" w:rsidRPr="0027625D" w:rsidRDefault="00306A7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przeprowadzenia usług</w:t>
      </w:r>
      <w:r w:rsidR="00B23EAA" w:rsidRPr="0027625D">
        <w:rPr>
          <w:rFonts w:ascii="Calibri Light" w:hAnsi="Calibri Light" w:cs="Calibri Light"/>
          <w:sz w:val="22"/>
          <w:szCs w:val="22"/>
          <w:lang w:eastAsia="en-US"/>
        </w:rPr>
        <w:t xml:space="preserve"> w dniach od poniedziałku d</w:t>
      </w:r>
      <w:r>
        <w:rPr>
          <w:rFonts w:ascii="Calibri Light" w:hAnsi="Calibri Light" w:cs="Calibri Light"/>
          <w:sz w:val="22"/>
          <w:szCs w:val="22"/>
          <w:lang w:eastAsia="en-US"/>
        </w:rPr>
        <w:t>o soboty w godzinach 7.00-20.00.</w:t>
      </w:r>
    </w:p>
    <w:p w14:paraId="6B8A0065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dojazdu na daną formę wsparcia (wszelkie koszty dojazdu, zakwaterowania, wyżywienia itp. ponosi wyłącznie Wykonawca),</w:t>
      </w:r>
    </w:p>
    <w:p w14:paraId="283E0AD8" w14:textId="0378D81C" w:rsidR="00B23EAA" w:rsidRDefault="00B23EAA" w:rsidP="00A56D4B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informowania uczestników/uczestniczek o oraz realizacji projektu ze środków Funduszu Europejskiego dla Łódzkiego 2021-2027.</w:t>
      </w:r>
    </w:p>
    <w:p w14:paraId="37F69AFE" w14:textId="77777777" w:rsidR="00306A7A" w:rsidRPr="0027625D" w:rsidRDefault="00306A7A" w:rsidP="009E5A97">
      <w:pPr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p w14:paraId="6F32C686" w14:textId="7C686042" w:rsidR="00B23EAA" w:rsidRPr="0027625D" w:rsidRDefault="00B23EAA" w:rsidP="00B23EAA">
      <w:p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lastRenderedPageBreak/>
        <w:t>Informujemy, iż wynagrodzenie współfinansowane będzie ze środków Funduszu Europejskiego dla Łódzkiego 2021-2027.</w:t>
      </w:r>
    </w:p>
    <w:p w14:paraId="09F6FC84" w14:textId="77777777" w:rsidR="00B23EAA" w:rsidRPr="0027625D" w:rsidRDefault="00B23EAA" w:rsidP="00B23EA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</w:p>
    <w:p w14:paraId="634214EA" w14:textId="77777777" w:rsidR="00B23EAA" w:rsidRPr="0027625D" w:rsidRDefault="00B23EAA" w:rsidP="00B23EA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  <w:t>Zamawiający zapewni:</w:t>
      </w:r>
    </w:p>
    <w:p w14:paraId="7929415A" w14:textId="3F398DDA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materiały promocyjne do oznakowania materiałów dydaktycznych), dokumentacji dotyczącej realizowanego wsparcia oraz sal (plakat),</w:t>
      </w:r>
    </w:p>
    <w:p w14:paraId="3EBD0C90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wzory dokumentów na których mają zostać przeprowadzone dane formy wsparcia,</w:t>
      </w:r>
    </w:p>
    <w:p w14:paraId="7597B552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zwrot kosztów dojazdu uczestników/uczestniczek szkolenia z miejsca zamieszkania do miejsca realizacji szkolenia,</w:t>
      </w:r>
    </w:p>
    <w:p w14:paraId="0FE312E5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catering oraz serwis kawowy dla uczestników/uczestniczek warsztatów.</w:t>
      </w:r>
    </w:p>
    <w:p w14:paraId="15588DFF" w14:textId="77777777" w:rsidR="00B23EAA" w:rsidRPr="0027625D" w:rsidRDefault="00B23EAA" w:rsidP="00B23EAA">
      <w:pPr>
        <w:ind w:left="1070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</w:p>
    <w:p w14:paraId="61CC171E" w14:textId="32B35BDD" w:rsidR="00B23EAA" w:rsidRPr="00B20B32" w:rsidRDefault="00B23EAA" w:rsidP="00A56D4B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O realizację zamówienia ubiegać się mogą Wykonawcy tj. osoby fizyczne, osoby prawne albo jednostki organizacyjne nieposiadające osobowości prawnej, którzy spełnią następujące warunki:</w:t>
      </w:r>
    </w:p>
    <w:p w14:paraId="6D9FCB1D" w14:textId="1B67C1C4" w:rsidR="00B23EAA" w:rsidRPr="0027625D" w:rsidRDefault="00B23EAA" w:rsidP="00A56D4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W zakresie posiadania kompetencji lub uprawnień do prowadzenia określonej działalności zawodowej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–</w:t>
      </w:r>
      <w:r w:rsidR="00863D9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 przypadku osoby prowadzącej działalność gospodarczą, osoby prawnej lub jednostki organizacyjnej nieposiadającej osobowości prawnej zaznacza się, że podmioty te muszą posiadać aktualny, tj.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  <w:shd w:val="clear" w:color="auto" w:fill="FFFFFF"/>
        </w:rPr>
        <w:t>nie starszy niż 30 dni na dzień złożenia oferty wpis do Krajowego Rejestru Agencji Zatrudnienia i Rejestru Instytucji Szkoleniowej.</w:t>
      </w:r>
    </w:p>
    <w:p w14:paraId="26400E73" w14:textId="77777777" w:rsidR="00B23EAA" w:rsidRPr="0027625D" w:rsidRDefault="00B23EAA" w:rsidP="00B23EAA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Ocena spełniania w/w warunku udziału w postępowaniu dokonywana będzie w oparciu o przedłożone przez Wykonawcę dokumenty np. wydruk ze strony: </w:t>
      </w:r>
    </w:p>
    <w:p w14:paraId="2C984EB3" w14:textId="01DEE616" w:rsidR="00B23EAA" w:rsidRPr="00B20B32" w:rsidRDefault="00B23EAA" w:rsidP="00B20B32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http://stor.praca.gov.pl/portal/#/kraz, potwierdzający  aktualny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(nie starszy niż 30 dni na dzień złożenia oferty)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,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wpis do KRAZ  poświadczony co najmniej podpisem przez Wykonawcę oraz http://stor.praca.gov.pl/portal/#/ris, potwierdzający aktualny (nie starszy niż 30 dni na dzień złożenia oferty) dokument potwierdzający wpis do RIS poświadczony co najmniej podpisem przez Wykonawcę, metodą warunku grani</w:t>
      </w:r>
      <w:r w:rsidR="00B20B32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cznego – spełnia / nie spełnia.</w:t>
      </w:r>
    </w:p>
    <w:p w14:paraId="6A0FEB0A" w14:textId="1B980554" w:rsidR="00B23EAA" w:rsidRPr="0027625D" w:rsidRDefault="00B23EAA" w:rsidP="00A56D4B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odniesieniu do warunków udziału w postępowaniu dotyczących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  <w:t>zdolności zawodowej Wykonawcy,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Zamawiający </w:t>
      </w:r>
      <w:r w:rsidR="002C713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wymaga, aby Wykonawca wykazał,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że dysponuje lub będzie dysponował lub sam może wykazać się:</w:t>
      </w:r>
    </w:p>
    <w:p w14:paraId="7FB8D072" w14:textId="61866E92" w:rsidR="00B23EAA" w:rsidRPr="0027625D" w:rsidRDefault="00B23EAA" w:rsidP="00A56D4B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minimum 1 doradcą zawodowym posiadającym </w:t>
      </w: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wykształcenie wyższe w zakresie psychologii doradztwa zawodowego, albo ukończone studia podyplomowe w zakresie doradztwa zawodowego, </w:t>
      </w:r>
    </w:p>
    <w:p w14:paraId="7021A23E" w14:textId="69B2DF67" w:rsidR="00B23EAA" w:rsidRPr="0027625D" w:rsidRDefault="00B23EAA" w:rsidP="00A56D4B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minimum 1 psychologiem posiadającym prawo wykonywania zawodu zgodnie z ustawą z dnia 8 czerwca 2001 r. o zawodzie psychologa i samo</w:t>
      </w:r>
      <w:r w:rsidR="00E140E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rządzie zawodowym psychologów,</w:t>
      </w:r>
    </w:p>
    <w:p w14:paraId="555A160A" w14:textId="77777777" w:rsidR="00B23EAA" w:rsidRPr="0027625D" w:rsidRDefault="00B23EAA" w:rsidP="00A56D4B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minimum 1 pośrednikiem pracy posiadającym wykształcenie wyższe/zawodowe lub certyfikaty/zaświadczenia potwierdzające kwalifikacje na stanowisku pośrednika pracy.</w:t>
      </w:r>
    </w:p>
    <w:p w14:paraId="7C0C5EA9" w14:textId="77777777" w:rsidR="00B23EAA" w:rsidRPr="00B20B32" w:rsidRDefault="00B23EAA" w:rsidP="00B20B32">
      <w:pPr>
        <w:ind w:left="72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</w:p>
    <w:p w14:paraId="01988238" w14:textId="24247D2F" w:rsidR="00B23EAA" w:rsidRPr="00E140EC" w:rsidRDefault="00B23EAA" w:rsidP="002B7F49">
      <w:pPr>
        <w:jc w:val="both"/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</w:pPr>
      <w:r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Każda z w/w osób musi poza w/w wykształceniem określonym powyżej  legitymować się min</w:t>
      </w:r>
      <w:r w:rsidR="002B7F49"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.</w:t>
      </w:r>
      <w:r w:rsidR="000D4F7F"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 3-</w:t>
      </w:r>
      <w:r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letnim </w:t>
      </w:r>
      <w:r w:rsidR="00DE657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(36 miesięcznym) </w:t>
      </w:r>
      <w:r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doświadczeniem w prowadzeniu danej formy wsparcia</w:t>
      </w:r>
      <w:r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, w tym minimum rocznym </w:t>
      </w:r>
      <w:r w:rsidR="00DE6576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(12 miesięcznym) </w:t>
      </w:r>
      <w:r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doświadczeniem /odpowiednio jako doradca zawodowy, psycholog, pośrednik / w pracy na rzecz grupy docelowej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. </w:t>
      </w:r>
      <w:r w:rsidR="001D0224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36 miesięczny i 12 miesięczny okres </w:t>
      </w:r>
      <w:r w:rsidR="001D0224" w:rsidRPr="001D0224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rozumiane jest jako liczba miesięcy doświadczenia następujących bezpośrednio po sobie lub z przerwami – suma miesięcy doświadczenia. Ten sam miesiąc w tym samym roku może być zaliczony do okresu posiadanego doświadczenia tylko raz </w:t>
      </w:r>
      <w:r w:rsidR="001D0224" w:rsidRPr="001D0224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lastRenderedPageBreak/>
        <w:t xml:space="preserve">(jeżeli wykazane i udokumentowane okresy posiadanego doświadczenia pokrywają się, do okresu posiadanego doświadczenia wlicza się tylko jeden z tych okresów).  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W przypadku doradcy zawodowego i psychologa zaznacza się, że z uwagi na prowadzenie warsztatów muszą </w:t>
      </w:r>
      <w:r w:rsidR="000D4F7F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również posiadać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minimum 100 h doświadczenie</w:t>
      </w:r>
      <w:r w:rsidR="000D4F7F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w 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prowadzeniu wars</w:t>
      </w:r>
      <w:r w:rsidR="0047503B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ztatów w obszarze merytorycznym opisanym powyżej.</w:t>
      </w:r>
    </w:p>
    <w:p w14:paraId="3B2FA362" w14:textId="77777777" w:rsidR="00B23EAA" w:rsidRDefault="00B23EAA" w:rsidP="00B23EAA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>Zamawiający informuje, że wybrany Wykonawca przed rozpoczęciem realizacji usługi będzie zobowiązany do przedłożenia dokumentów potwierdzających spełnianie wymagań tj.: kopię dokumentów (np. dyplom/certyfikat/zaświadczenie/ inne umożliwiające przeprowadzenie danego wsparcia) potwierdzających wymagane powyższe wykształcenie/kwalifikacje, a także doświadczenie zawodowe.</w:t>
      </w:r>
    </w:p>
    <w:p w14:paraId="57221868" w14:textId="4AB5339B" w:rsidR="00146044" w:rsidRPr="00146044" w:rsidRDefault="00146044" w:rsidP="00146044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>Zamawiający zastrzega, iż do oceny warunku posiadania kwalifikacji, wiedzy i doświadczenia, o którym mowa powyżej, nie będą brane pod uwagę kwalifikacje, wiedza i doświadczenie Wykonawcy jako podmiotu gospodarczego, lecz tylko i wyłącznie kwalifikacje, wiedza i doświadczenie osoby wyznaczonej do realizacji zamówienia. W przypadku gdy Wykonawca będzie realizował zamówienie osobiście, pod uwagę wzięte zostaną kwalifikacje, wiedza i doświadczenie Wykonawcy jako osoby fizycznej.</w:t>
      </w:r>
    </w:p>
    <w:p w14:paraId="2AABD1B5" w14:textId="77777777" w:rsidR="00146044" w:rsidRPr="00146044" w:rsidRDefault="00146044" w:rsidP="00146044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Wykonawca nierealizujący zamówienia osobiście zobowiązany jest wskazać wyłącznie 1 osobę wyznaczoną do realizacji zamówienia. W przypadku wskazania przez Wykonawcę więcej niż 1 osoby wyznaczonej do realizacji zamówienia, ocenie w warunkach udziału w postępowaniu podlegać będzie wyłącznie jedna osoba spośród wskazanych osób, posiadająca najwyższe kwalifikacje, wiedzę i doświadczenie. W przypadku, o którym mowa w zdaniu poprzedzającym, ocenie w kryteriach oceny ofert podlegać będzie doświadczenie osoby, która podlegała ocenie w warunkach udziału w postępowaniu. Realizować zamówienie będzie osoba, która podlegała ocenie w warunkach udziału w postępowaniu i w kryteriach oceny ofert.  Jeżeli Zamawiający nie będzie w stanie ustalić, która spośród osób wskazanych przez Wykonawcę posiada najwyższe kwalifikacje, wiedzę i doświadczenie, Zamawiający uzna, że Wykonawca nie spełnia ww. warunku udziału w postępowaniu.  </w:t>
      </w:r>
    </w:p>
    <w:p w14:paraId="1C98DA3B" w14:textId="77777777" w:rsidR="00146044" w:rsidRPr="00146044" w:rsidRDefault="00146044" w:rsidP="00146044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przypadku Wykonawcy realizującego zamówienie osobiście, Wykonawca nie wskazuje dodatkowej/ych osoby/osób do realizacji zamówienia. W przypadku wskazania dodatkowej/ych osoby/osób, odpowiednie zastosowanie znajdują powyższe postanowienia dotyczące wskazania więcej niż 1 osoby wyznaczonej do realizacji zamówienia.</w:t>
      </w:r>
    </w:p>
    <w:p w14:paraId="6868CB1C" w14:textId="24898B91" w:rsidR="00146044" w:rsidRPr="00146044" w:rsidRDefault="00146044" w:rsidP="00146044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Osoba wskazana w ofercie, co do której Wykonawca nie wykaże spełnienia choćby jednego z warunków określonych powyżej, nie będzie brana pod uwagę przy ocenie spełnienia przez Wykonawcę ww. warunku udziału w postępowaniu, w kryteriach oceny ofert, jak również nie będzie mogła brać udziału w realizacji zamówienia. </w:t>
      </w:r>
    </w:p>
    <w:p w14:paraId="102B2985" w14:textId="49A7F029" w:rsidR="00146044" w:rsidRDefault="00146044" w:rsidP="00146044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W razie wystąpienia konieczności dokonania zmiany osoby wskazanej w ofercie w okresie realizacji zamówienia, Wykonawca zobowiązany jest do zapewnienia osoby posiadającej wymagane kwalifikacje, wiedzę i doświadczenie określone w lit. a) – e) powyżej. W przypadku, o którym mowa w zdaniu poprzedzającym, Wykonawca zobowiązany jest do przedłożenia Zamawiającemu dokumentów potwierdzających wymagane kwalifikacje, wiedzę i  doświadczenie nowej osoby, analogicznie do  </w:t>
      </w: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lastRenderedPageBreak/>
        <w:t>dokumentów, jakie Wykonawca zobowiązany jest złożyć wraz z ofertą. Zmiana osoby wskazanej w ofercie wymaga uprzedniej pisemnej akceptacji Zamawiającego pod rygorem nieważności.</w:t>
      </w:r>
    </w:p>
    <w:p w14:paraId="25CF6CBC" w14:textId="5A395DD2" w:rsidR="001D0224" w:rsidRPr="0027625D" w:rsidRDefault="001D0224" w:rsidP="00146044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Ocena spełniania w/w. warunków udziału w postępowaniu dokonywana będzie w oparciu o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wykaz osób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stanowiący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2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a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do zapytania ofertowego</w:t>
      </w:r>
    </w:p>
    <w:p w14:paraId="32112A5A" w14:textId="528DC6F8" w:rsidR="002C7139" w:rsidRPr="002C7139" w:rsidRDefault="00B23EAA" w:rsidP="002C7139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1" w:name="_Hlk166694445"/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Zamawiający wskazuje, że Wykonawcy nie mogą </w:t>
      </w:r>
      <w:bookmarkEnd w:id="1"/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być powiązani osobowo lub kapitałowo z Zamawiającym.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powiązania kapitałowe lub osobowe rozumie się wzajemne powiązania między beneficjentem lub osobami upoważnionymi do zaciągania zobowiązań w imieniu beneficjenta lub osobami wykonującymi w imieniu beneficjenta czynności związanych z przygotowaniem i przeprowadzeniem procedury wyboru Wykonawcy a Wykonawcą, polegające w szczególności na:</w:t>
      </w:r>
    </w:p>
    <w:p w14:paraId="0F6A2588" w14:textId="35072978" w:rsidR="00FC3000" w:rsidRPr="00FC3000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posiadaniu co najmniej 10% udziałów lub akcji (o ile niższy próg nie wynika 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przepisów prawa), pełnieniu funkcji członka organu nadzorczego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zarządzającego, prokurenta, pełnomocnika,</w:t>
      </w:r>
    </w:p>
    <w:p w14:paraId="70DC46C4" w14:textId="4595F973" w:rsidR="00FC3000" w:rsidRPr="00FC3000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powinowactwa w linii prostej, pokrewieństwa lub powinowactwa w linii bocznej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do drugiego stopnia, lub związaniu z tytułu przysposobienia, opieki lub kurateli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albo pozostawaniu we wspólnym pożyciu z wykonawcą, jego zastępcą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prawnym lub członkami organów zarządzających lub organów nadzorczych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wykonawców ubiegających się o udzielenie zamówienia,</w:t>
      </w:r>
    </w:p>
    <w:p w14:paraId="7799FF0C" w14:textId="3F451606" w:rsidR="00B23EAA" w:rsidRPr="00FC3000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pozostawaniu z wykonawcą w takim stosunku prawnym lub faktycznym, że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istnieje uzasadniona wątpliwość co do ich bezstronności lub niezależności w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związku z postępowaniem o udzielenie zamówieni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a.</w:t>
      </w:r>
    </w:p>
    <w:p w14:paraId="738BBAB4" w14:textId="77777777" w:rsidR="00FC3000" w:rsidRDefault="00FC3000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9DA79AD" w14:textId="77777777" w:rsidR="00B23EAA" w:rsidRPr="0027625D" w:rsidRDefault="00B23EAA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2" w:name="_Hlk166694867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Ocena spełniania w/w. warunków udziału w postępowaniu dokonywana będzie w oparciu o oświadczenia, które stanowią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2 do zapytania ofertowego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metodą warunku granicznego – spełnia / nie spełnia.</w:t>
      </w:r>
    </w:p>
    <w:bookmarkEnd w:id="2"/>
    <w:p w14:paraId="7D7AC7AC" w14:textId="77777777" w:rsidR="00B23EAA" w:rsidRDefault="00B23EAA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B47CDEA" w14:textId="72B0E988" w:rsidR="007A1B21" w:rsidRPr="007A1B21" w:rsidRDefault="007A1B21" w:rsidP="007A1B21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Zamawiający wskazuje, że Wykonawcy nie mogą podlega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wykluczeniu z udziału w postępowaniu na podstawie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bezpieczeństwa narodowego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Zamówienie nie może zostać udzielone Wykonawcy:</w:t>
      </w:r>
    </w:p>
    <w:p w14:paraId="6CB37826" w14:textId="41691E00" w:rsidR="007A1B21" w:rsidRPr="007A1B21" w:rsidRDefault="007A1B21" w:rsidP="00D15208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podlegającemu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2022/1269 z dnia 21 lipca 2022 r. w sprawie zmiany rozporządzenia (UE) nr 833/2014 dotyczącego środków ograniczających w związku z działaniami Rosji destabilizującymi sytuację na 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Ukrainie z dnia 21 lipca 2022 r. (Dz.Urz.UE.L Nr 193, str. 1) oraz rozporządzeniem Rady (UE) 2023/1214 z dnia 23 czerwca 2023 r. zmieniającym rozporządzenie (UE) nr 833/2014 dotyczące środków ograniczających w związku z działaniami Rosji destabilizującymi sytuację na Ukrainie z dnia 23 czerwca 2023 r. (Dz.Urz.UE.L Nr 159I, str. 1)</w:t>
      </w:r>
      <w:r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</w:rPr>
        <w:footnoteReference w:id="1"/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lub</w:t>
      </w:r>
    </w:p>
    <w:p w14:paraId="3C154A75" w14:textId="31FBC8CC" w:rsidR="007A1B21" w:rsidRPr="007A1B21" w:rsidRDefault="007A1B21" w:rsidP="00D15208">
      <w:pPr>
        <w:pStyle w:val="Akapitzlist"/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wobec którego zachodzą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 późn. zm.)</w:t>
      </w:r>
      <w:r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</w:rPr>
        <w:footnoteReference w:id="2"/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6CFA190D" w14:textId="77777777" w:rsidR="00E029C7" w:rsidRDefault="00E029C7" w:rsidP="007A1B21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1567DA9" w14:textId="33BCCC65" w:rsidR="007A1B21" w:rsidRPr="00D15208" w:rsidRDefault="007A1B21" w:rsidP="00D15208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15208">
        <w:rPr>
          <w:rFonts w:ascii="Calibri Light" w:hAnsi="Calibri Light" w:cs="Calibri Light"/>
          <w:color w:val="000000" w:themeColor="text1"/>
          <w:sz w:val="22"/>
          <w:szCs w:val="22"/>
        </w:rPr>
        <w:t>Wykonawca nie może być związany z osobami lub podmiotami, wobec których stosowane są środki sankcyjne i które figurują na stosownych listach, zarówno unijnych, jak i krajowych, a także sam nie może znajdować się na takiej liście.</w:t>
      </w:r>
      <w:r w:rsidRPr="00D1520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D15208">
        <w:rPr>
          <w:rFonts w:ascii="Calibri Light" w:hAnsi="Calibri Light" w:cs="Calibri Light"/>
          <w:color w:val="000000" w:themeColor="text1"/>
          <w:sz w:val="22"/>
          <w:szCs w:val="22"/>
        </w:rPr>
        <w:t>Listy osób i podmiotów, względem których stosowane są środki sankcyjne znajdują się w załącznikach do regulacji unijnych oraz w rejestrze zamieszczonym na stronie Biuletynu Informacji Publicznej (BIP) Ministerstwa Spraw Wewnętrznych i Administracji (MSWiA).</w:t>
      </w:r>
    </w:p>
    <w:p w14:paraId="51B829B2" w14:textId="77777777" w:rsidR="007A1B21" w:rsidRDefault="007A1B21" w:rsidP="007A1B21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3F650DC" w14:textId="7F5CFD38" w:rsidR="007A1B21" w:rsidRDefault="007A1B21" w:rsidP="007A1B21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Ocena spełniania w/w. warunków udziału w postępowaniu dokonywana będzie w oparciu o oświadczeni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które stanowi </w:t>
      </w:r>
      <w:r w:rsidRPr="007A1B21"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</w:rPr>
        <w:t xml:space="preserve">załącznik nr </w:t>
      </w:r>
      <w:r w:rsidRPr="007A1B21"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</w:rPr>
        <w:t>3</w:t>
      </w:r>
      <w:r w:rsidRPr="007A1B21"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</w:rPr>
        <w:t xml:space="preserve"> do zapytania ofertowego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metodą warunku granicznego – spełnia / nie spełnia.</w:t>
      </w:r>
    </w:p>
    <w:p w14:paraId="0FF4A63E" w14:textId="77777777" w:rsidR="007A1B21" w:rsidRPr="007A1B21" w:rsidRDefault="007A1B21" w:rsidP="007A1B21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A4B0BEA" w14:textId="77777777" w:rsidR="00B23EAA" w:rsidRPr="0027625D" w:rsidRDefault="00B23EAA" w:rsidP="00A56D4B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Calibri Light" w:eastAsiaTheme="minorHAnsi" w:hAnsi="Calibri Light" w:cs="Calibri Light"/>
          <w:b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b/>
          <w:sz w:val="22"/>
          <w:szCs w:val="22"/>
          <w:lang w:eastAsia="en-US"/>
        </w:rPr>
        <w:t>Znajdują się w sytuacji prawnej i finansowej umożliwiającej realizację przedmiotu zamówienia</w:t>
      </w:r>
      <w:r w:rsidRPr="0027625D">
        <w:rPr>
          <w:rFonts w:ascii="Calibri Light" w:eastAsiaTheme="minorHAnsi" w:hAnsi="Calibri Light" w:cs="Calibri Light"/>
          <w:b/>
          <w:sz w:val="22"/>
          <w:szCs w:val="22"/>
          <w:u w:val="single"/>
          <w:lang w:eastAsia="en-US"/>
        </w:rPr>
        <w:t xml:space="preserve"> </w:t>
      </w:r>
    </w:p>
    <w:p w14:paraId="5C1508B7" w14:textId="77777777" w:rsidR="00B23EAA" w:rsidRPr="0027625D" w:rsidRDefault="00B23EAA" w:rsidP="00A56D4B">
      <w:pPr>
        <w:numPr>
          <w:ilvl w:val="0"/>
          <w:numId w:val="12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>nie są w trakcie postępowania upadłościowego ani nie ogłoszono ich upadłości,</w:t>
      </w:r>
    </w:p>
    <w:p w14:paraId="421EC835" w14:textId="1E5414CE" w:rsidR="00B23EAA" w:rsidRDefault="00B23EAA" w:rsidP="00DE6576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lastRenderedPageBreak/>
        <w:t xml:space="preserve">Kryterium weryfikowane będzie na podstawie załączonego do oferty wydruku (oryginału lub uwierzytelnionej kopii z CEIDG/KRS/innego właściwego rejestru, wystawionego nie wcześniej niż 3 miesiące przed upływem terminu składania ofert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metodą warunku grani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cznego – spełnia / nie spełnia.</w:t>
      </w:r>
    </w:p>
    <w:p w14:paraId="1AAEEFDD" w14:textId="77777777" w:rsidR="00151F85" w:rsidRPr="00151F85" w:rsidRDefault="00151F85" w:rsidP="00151F85">
      <w:pPr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F36861" w14:textId="77777777" w:rsidR="00B23EAA" w:rsidRPr="0027625D" w:rsidRDefault="00B23EAA" w:rsidP="00A56D4B">
      <w:pPr>
        <w:numPr>
          <w:ilvl w:val="0"/>
          <w:numId w:val="12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>nie zalegają z opłacaniem podatków i składek do ZUS,</w:t>
      </w:r>
    </w:p>
    <w:p w14:paraId="61F823E2" w14:textId="77777777" w:rsidR="00B23EAA" w:rsidRPr="0027625D" w:rsidRDefault="00B23EAA" w:rsidP="00151F85">
      <w:p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Ocena spełniania w/w warunku udziału w postępowaniu dokonywana będzie w oparciu o dołączone, </w:t>
      </w: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uwierzytelnione kopie zaświadczeń wystawionych przez ZUS i US nie wcześniej niż 3 miesiące przed upływem terminu składania ofert </w:t>
      </w: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>metodą warunku granicznego – spełnia / nie spełnia.</w:t>
      </w:r>
    </w:p>
    <w:p w14:paraId="158BA4EE" w14:textId="7E054E19" w:rsidR="00932826" w:rsidRPr="0027625D" w:rsidRDefault="00B23EAA" w:rsidP="00B23EAA">
      <w:pPr>
        <w:spacing w:before="100" w:beforeAutospacing="1" w:after="100" w:afterAutospacing="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Oferty Wykon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awców, którzy nie spełniają łącz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nie powyższych warunków zostaną odrzucone i nie będą podlegały dalszej ocenie. </w:t>
      </w:r>
    </w:p>
    <w:p w14:paraId="05FE24E4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Kryteria oceny ofert, informacje o wagach procentowych przypisanych </w:t>
      </w: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br/>
        <w:t>do poszczególnych kryteriów oceny ofert, opis sposobu przyznawania punktacji za spełnienie danego kryterium oceny ofert, zasady wyboru oferty najkorzystniejszej</w:t>
      </w:r>
    </w:p>
    <w:p w14:paraId="01D9EC17" w14:textId="22943922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Przy dokonywaniu wyboru najkorzystniejsz</w:t>
      </w:r>
      <w:r w:rsidR="00A46A1A">
        <w:rPr>
          <w:rFonts w:ascii="Calibri Light" w:hAnsi="Calibri Light" w:cs="Calibri Light"/>
          <w:color w:val="000000" w:themeColor="text1"/>
          <w:sz w:val="22"/>
          <w:szCs w:val="22"/>
        </w:rPr>
        <w:t>ych ofert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 stosować będzie następujące kryteri</w:t>
      </w:r>
      <w:r w:rsidR="00A46A1A">
        <w:rPr>
          <w:rFonts w:ascii="Calibri Light" w:hAnsi="Calibri Light" w:cs="Calibri Light"/>
          <w:color w:val="000000" w:themeColor="text1"/>
          <w:sz w:val="22"/>
          <w:szCs w:val="22"/>
        </w:rPr>
        <w:t>um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</w:p>
    <w:p w14:paraId="07015956" w14:textId="77777777" w:rsidR="007A1B21" w:rsidRDefault="007A1B21" w:rsidP="007A1B21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2042D6BE" w14:textId="2C293B7F" w:rsidR="0047503B" w:rsidRPr="007A1B21" w:rsidRDefault="0027625D" w:rsidP="007A1B21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7A1B2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C</w:t>
      </w:r>
      <w:r w:rsidR="0047503B" w:rsidRPr="007A1B2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ena za wykonanie przedmiotu zamówienia brutto </w:t>
      </w:r>
      <w:r w:rsidR="0047503B"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– </w:t>
      </w:r>
      <w:r w:rsidR="007A1B21">
        <w:rPr>
          <w:rFonts w:ascii="Calibri Light" w:hAnsi="Calibri Light" w:cs="Calibri Light"/>
          <w:color w:val="000000" w:themeColor="text1"/>
          <w:sz w:val="22"/>
          <w:szCs w:val="22"/>
        </w:rPr>
        <w:t>100</w:t>
      </w:r>
      <w:r w:rsidR="0047503B"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% (</w:t>
      </w:r>
      <w:r w:rsidR="007A1B21">
        <w:rPr>
          <w:rFonts w:ascii="Calibri Light" w:hAnsi="Calibri Light" w:cs="Calibri Light"/>
          <w:color w:val="000000" w:themeColor="text1"/>
          <w:sz w:val="22"/>
          <w:szCs w:val="22"/>
        </w:rPr>
        <w:t>100</w:t>
      </w:r>
      <w:r w:rsidR="005434ED"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47503B" w:rsidRPr="007A1B21">
        <w:rPr>
          <w:rFonts w:ascii="Calibri Light" w:hAnsi="Calibri Light" w:cs="Calibri Light"/>
          <w:color w:val="000000" w:themeColor="text1"/>
          <w:sz w:val="22"/>
          <w:szCs w:val="22"/>
        </w:rPr>
        <w:t>punktów)</w:t>
      </w:r>
    </w:p>
    <w:p w14:paraId="71CD270C" w14:textId="77777777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665FDA7D" w14:textId="77777777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Wg zasady 1%=1 punkt</w:t>
      </w:r>
    </w:p>
    <w:p w14:paraId="4B39F2AB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91F5966" w14:textId="03803D22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Dla oceny punktowej ofert w kryterium „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cena za wykonanie przedmiotu zamówienia brutto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” zastosowany zostanie następujący wzór:</w:t>
      </w:r>
    </w:p>
    <w:p w14:paraId="12B55847" w14:textId="77777777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2085470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Wci = (Cmin / Ci) x  Wmax</w:t>
      </w:r>
    </w:p>
    <w:p w14:paraId="249C32D1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gdzie:</w:t>
      </w:r>
    </w:p>
    <w:p w14:paraId="17564582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Wci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liczba punktów oferty badanej</w:t>
      </w:r>
    </w:p>
    <w:p w14:paraId="63B54DF0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Cmin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cena minimalna</w:t>
      </w:r>
    </w:p>
    <w:p w14:paraId="3D7BD57E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Ci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cena badana</w:t>
      </w:r>
    </w:p>
    <w:p w14:paraId="52BA0C6D" w14:textId="74E84ECB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Wmax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100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(maksymalna liczba punktów)</w:t>
      </w:r>
    </w:p>
    <w:p w14:paraId="467BA0A4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Punkty zostaną obliczone w zaokrągleniu do drugiego miejsca po przecinku.</w:t>
      </w:r>
    </w:p>
    <w:p w14:paraId="57357793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93938F1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Zasady wyliczania ceny:</w:t>
      </w:r>
    </w:p>
    <w:p w14:paraId="634A36A9" w14:textId="53B06984" w:rsidR="0047503B" w:rsidRPr="0047503B" w:rsidRDefault="005434ED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Z uwagi na możliwość składania ofert częściowych </w:t>
      </w:r>
      <w:r w:rsidR="0047503B"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Zamawiający </w:t>
      </w:r>
      <w:r w:rsid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zastosuje powyższe kryterium do każdej części zamówienia. </w:t>
      </w:r>
    </w:p>
    <w:p w14:paraId="311FEBAE" w14:textId="345A4D1C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Wykonawca jest zobowiązany do wypełnienia </w:t>
      </w:r>
      <w:r w:rsidR="00E140EC">
        <w:rPr>
          <w:rFonts w:ascii="Calibri Light" w:hAnsi="Calibri Light" w:cs="Calibri Light"/>
          <w:color w:val="000000" w:themeColor="text1"/>
          <w:sz w:val="22"/>
          <w:szCs w:val="22"/>
        </w:rPr>
        <w:t>tych pól w formularzu ofertowym, które go dotyczą i na które składa ofertę.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Brak wypełnienia i określenia wartości, w którejkolwiek z pozycji formularza ofertowego, przekreślenia bądź błędy rachunkowe w treści formularza ofertowego spowodują odrzucenie oferty. </w:t>
      </w:r>
      <w:r w:rsidR="00E140EC">
        <w:rPr>
          <w:rFonts w:ascii="Calibri Light" w:hAnsi="Calibri Light" w:cs="Calibri Light"/>
          <w:color w:val="000000" w:themeColor="text1"/>
          <w:sz w:val="22"/>
          <w:szCs w:val="22"/>
        </w:rPr>
        <w:t>W przypadku składania oferty na jedną lub dwie części zamówienia, w pozostałych pustych miejscach należy wstawić „-„.</w:t>
      </w:r>
    </w:p>
    <w:p w14:paraId="30A13679" w14:textId="2B608C4B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Wskazana przez Wykonawcę cena brutto oferty powinna zawierać wszelkie koszty bezpośrednie i pośrednie, jakie Wykonawca uważa za niezbędne do poniesienia dla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prawidłowego wykonania przedmiotu zamówienia, zysk Wykonawcy oraz wszystkie wymagane przepisami podatki i opłaty, a w szczególności podatek VAT. Wykonawca powinien uwzględnić w cenie wszystkie posiadane informacje o przedmiocie zamówienia, a szczególnie informacje, wymagania i warunki podane w niniejszym zapytaniu ofertowym. </w:t>
      </w:r>
    </w:p>
    <w:p w14:paraId="33B385A4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Cena podana w  formularzu ofertowym winna być wyrażona w PLN, wyliczona do dwóch miejsc po przecinku.</w:t>
      </w:r>
    </w:p>
    <w:p w14:paraId="091ABB93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Cena zaoferowana przez Wykonawcę w niniejszej ofercie nie może ulec podwyższeniu przez cały okres realizacji zamówienia, o którym mowa w niniejszym zapytaniu.</w:t>
      </w:r>
    </w:p>
    <w:p w14:paraId="619AA575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zastrzega sobie możliwość negocjowania ceny z Wykonawcą, który złoży ważną najkorzystniejszą ofertę, w przypadku, gdy cena tej oferty przekracza budżet projektu, którym dysponuje Zamawiający. W przypadku, gdy negocjacje w zakresie wskazanym w zdaniu poprzednim nie przyniosą efektu, Zamawiający unieważni postępowanie.</w:t>
      </w:r>
    </w:p>
    <w:p w14:paraId="04CA560B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Stawkę podatku VAT Wykonawca określa zgodnie z ustawą z dnia 11 marca 2004 r.   o   podatku od towarów i usług.</w:t>
      </w:r>
    </w:p>
    <w:p w14:paraId="4DF21D54" w14:textId="47EC0F9B" w:rsidR="0053235F" w:rsidRPr="0053235F" w:rsidRDefault="0053235F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235F">
        <w:rPr>
          <w:rFonts w:ascii="Calibri Light" w:hAnsi="Calibri Light" w:cs="Calibri Light"/>
          <w:sz w:val="22"/>
          <w:szCs w:val="22"/>
        </w:rPr>
        <w:t>Jeżeli zaoferowana cena lub koszt wyda</w:t>
      </w:r>
      <w:r>
        <w:rPr>
          <w:rFonts w:ascii="Calibri Light" w:hAnsi="Calibri Light" w:cs="Calibri Light"/>
          <w:sz w:val="22"/>
          <w:szCs w:val="22"/>
        </w:rPr>
        <w:t>dzą</w:t>
      </w:r>
      <w:r w:rsidRPr="0053235F">
        <w:rPr>
          <w:rFonts w:ascii="Calibri Light" w:hAnsi="Calibri Light" w:cs="Calibri Light"/>
          <w:sz w:val="22"/>
          <w:szCs w:val="22"/>
        </w:rPr>
        <w:t xml:space="preserve">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zażąda od wykonawcy złożenia w wyznaczonym terminie wyjaśnień, w tym złożenia dowodów w zakresie wyliczenia ceny lub kosztu. Zamawiający oceni te wyjaśnienia w konsultacji z wykonawcą i może odrzucić tę ofertę wyłącznie w przypadku, gdy złożone wyjaśnienia wraz z dowodami nie uzasadniają podanej ceny lub kosztu w tej ofercie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60C6D908" w14:textId="694F8560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informuje, że nie będzie prowadził żadnego postępowania wyjaśniającego ani wzywał Wykonawców do uzupełnienia, sprecyzowa</w:t>
      </w:r>
      <w:r w:rsidR="002C7139">
        <w:rPr>
          <w:rFonts w:ascii="Calibri Light" w:hAnsi="Calibri Light" w:cs="Calibri Light"/>
          <w:color w:val="000000" w:themeColor="text1"/>
          <w:sz w:val="22"/>
          <w:szCs w:val="22"/>
        </w:rPr>
        <w:t>nia czy korekty złożonej oferty za wyjątkiem punktu powyżej.</w:t>
      </w:r>
    </w:p>
    <w:p w14:paraId="4780E39E" w14:textId="77777777" w:rsid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 przypadku odstąpienia przez Wykonawcę od podpisania oferty Zamawiający zastrzega prawo wyboru kolejnej oferty najwyżej ocenionej.</w:t>
      </w:r>
    </w:p>
    <w:p w14:paraId="36A90AD4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E11261C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Zasady sporządzania oferty </w:t>
      </w:r>
    </w:p>
    <w:p w14:paraId="42EFB166" w14:textId="77777777" w:rsidR="0047503B" w:rsidRPr="0047503B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Ofertę sporządzić należy na druku „Formularz ofertowy” stanowiącym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1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niniejszego zapytania ofertowego, w języku polskim, czytelnie. Oferta winna być podpisana przez Wykonawcę lub osobę upoważnioną do reprezentowania Wykonawcy (dokument, z którego wynika umocowanie do złożenia oferty należy złożyć wraz  z ofertą). </w:t>
      </w:r>
    </w:p>
    <w:p w14:paraId="00757CDC" w14:textId="77777777" w:rsidR="0047503B" w:rsidRPr="0047503B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Formularza ofertowego stanowiącego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1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 należy dołączyć:</w:t>
      </w:r>
    </w:p>
    <w:p w14:paraId="3643BF7E" w14:textId="77777777" w:rsidR="0047503B" w:rsidRPr="0047503B" w:rsidRDefault="0047503B" w:rsidP="00A56D4B">
      <w:pPr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Oświadczenie o spełnieniu warunków i  o braku powiązań osobowych lub kapitałowych pomiędzy Wykonawcą a Zamawiającym stanowiące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2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ofertowego. </w:t>
      </w:r>
    </w:p>
    <w:p w14:paraId="601607C2" w14:textId="42EEC4EA" w:rsidR="0047503B" w:rsidRDefault="0047503B" w:rsidP="00A56D4B">
      <w:pPr>
        <w:numPr>
          <w:ilvl w:val="0"/>
          <w:numId w:val="1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Wykaz osób -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załącznik nr 2a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do zapytania ofertowego</w:t>
      </w:r>
    </w:p>
    <w:p w14:paraId="5D60DD5E" w14:textId="7C9D1A99" w:rsidR="004D7E51" w:rsidRPr="0047503B" w:rsidRDefault="004D7E51" w:rsidP="00A56D4B">
      <w:pPr>
        <w:numPr>
          <w:ilvl w:val="0"/>
          <w:numId w:val="1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Oświadczenie Wykonawcy dot.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</w:t>
      </w:r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bezpieczeństwa narodowego – zgodne z wzorem stanowiącym </w:t>
      </w:r>
      <w:r w:rsidRPr="004D7E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z</w:t>
      </w:r>
      <w:r w:rsidRPr="004D7E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ałącznik nr </w:t>
      </w:r>
      <w:r w:rsidRPr="004D7E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3</w:t>
      </w:r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</w:t>
      </w:r>
    </w:p>
    <w:p w14:paraId="4834919E" w14:textId="05AC76E0" w:rsidR="0047503B" w:rsidRPr="0047503B" w:rsidRDefault="0047503B" w:rsidP="00A56D4B">
      <w:pPr>
        <w:numPr>
          <w:ilvl w:val="0"/>
          <w:numId w:val="1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Klauzula informacyjna w zakresie przetwarzania danych osobowych-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załącznik nr </w:t>
      </w:r>
      <w:r w:rsidR="004D7E51">
        <w:rPr>
          <w:rFonts w:ascii="Calibri Light" w:hAnsi="Calibri Light" w:cs="Calibri Light"/>
          <w:b/>
          <w:color w:val="000000" w:themeColor="text1"/>
          <w:sz w:val="22"/>
          <w:szCs w:val="22"/>
        </w:rPr>
        <w:t>4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ofertowego.</w:t>
      </w:r>
    </w:p>
    <w:p w14:paraId="23C322B5" w14:textId="1EA003E8" w:rsidR="0047503B" w:rsidRPr="0047503B" w:rsidRDefault="0047503B" w:rsidP="00A56D4B">
      <w:pPr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Pełnomocnictwo lub inny dokument potwierdzający reprezentację </w:t>
      </w:r>
      <w:r w:rsidR="00D15208">
        <w:rPr>
          <w:rFonts w:ascii="Calibri Light" w:hAnsi="Calibri Light" w:cs="Calibri Light"/>
          <w:color w:val="000000" w:themeColor="text1"/>
          <w:sz w:val="22"/>
          <w:szCs w:val="22"/>
        </w:rPr>
        <w:t>(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jeśli dotyczy</w:t>
      </w:r>
      <w:r w:rsidR="00D15208"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10173819" w14:textId="77777777" w:rsidR="0047503B" w:rsidRPr="0047503B" w:rsidRDefault="0047503B" w:rsidP="00A56D4B">
      <w:pPr>
        <w:numPr>
          <w:ilvl w:val="0"/>
          <w:numId w:val="14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Aktualny wpis do KRAZ i RIS zgodnie z treścią niniejszego zapytania (jeśli dotyczy).</w:t>
      </w:r>
    </w:p>
    <w:p w14:paraId="65CFCF5A" w14:textId="30BB7E25" w:rsidR="0047503B" w:rsidRDefault="0047503B" w:rsidP="00A56D4B">
      <w:pPr>
        <w:numPr>
          <w:ilvl w:val="0"/>
          <w:numId w:val="14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Oryginał lub uwierzytelnioną kopię z CEIDG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>/KRS/innego właściwego rejestru (jeśli dotyczy).</w:t>
      </w:r>
    </w:p>
    <w:p w14:paraId="4D0D3101" w14:textId="6150AF3C" w:rsidR="00FC3000" w:rsidRPr="0047503B" w:rsidRDefault="00FC3000" w:rsidP="00A56D4B">
      <w:pPr>
        <w:numPr>
          <w:ilvl w:val="0"/>
          <w:numId w:val="14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Zaświadczenie ZUS i US (jeśli dotyczy).</w:t>
      </w:r>
    </w:p>
    <w:p w14:paraId="70529957" w14:textId="77777777" w:rsidR="0047503B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Brak któregokolwiek z wymaganych powyżej dokumentów będzie skutkować odrzuceniem oferty. </w:t>
      </w:r>
    </w:p>
    <w:p w14:paraId="1D29CBC0" w14:textId="7C5483C5" w:rsidR="00992EBA" w:rsidRPr="0047503B" w:rsidRDefault="00992EBA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Wszystkie załączniki dołączone do oferty muszą być podpisane </w:t>
      </w:r>
      <w:r w:rsidRPr="00992EBA">
        <w:rPr>
          <w:rFonts w:ascii="Calibri Light" w:hAnsi="Calibri Light" w:cs="Calibri Light"/>
          <w:color w:val="000000" w:themeColor="text1"/>
          <w:sz w:val="22"/>
          <w:szCs w:val="22"/>
        </w:rPr>
        <w:t>przez Wykonawcę lub osobę upoważnioną do reprezentowania Wykonawcy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246CF572" w14:textId="390ED867" w:rsidR="0047503B" w:rsidRPr="00B20B32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Wymagany okres związania ofertą wynosi 30 dni. </w:t>
      </w:r>
    </w:p>
    <w:p w14:paraId="0310EDEF" w14:textId="77777777" w:rsidR="0047503B" w:rsidRPr="0047503B" w:rsidRDefault="0047503B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 niniejszym postępowaniu zostanie odrzucona oferta Wykonawcy, który:</w:t>
      </w:r>
    </w:p>
    <w:p w14:paraId="3B84A34B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 ofertę niezgodną z treścią niniejszego zapytania ofertowego;</w:t>
      </w:r>
    </w:p>
    <w:p w14:paraId="6A795A4C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 ofertę niekompletną, tj. nie zawierającą oświadczeń i dokumentów wymaganych w niniejszym postępowaniu;</w:t>
      </w:r>
    </w:p>
    <w:p w14:paraId="4C8A1596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przedstawi nieprawdziwe informacje;</w:t>
      </w:r>
    </w:p>
    <w:p w14:paraId="686AFE9F" w14:textId="427209D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nie spełni warunków udziału w postępowaniu;</w:t>
      </w:r>
    </w:p>
    <w:p w14:paraId="6BB6FF83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złożył ofertę po terminie, o którym mowa w części „Miejsce i termin składania ofert”.</w:t>
      </w:r>
    </w:p>
    <w:p w14:paraId="12432E6C" w14:textId="77777777" w:rsidR="00151F85" w:rsidRPr="0047503B" w:rsidRDefault="00151F85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9F4477B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Miejsce i termin składania ofert</w:t>
      </w:r>
    </w:p>
    <w:p w14:paraId="7D7B78E6" w14:textId="7FB68024" w:rsidR="0047503B" w:rsidRPr="0047503B" w:rsidRDefault="0027625D" w:rsidP="00FC3000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bookmarkStart w:id="3" w:name="_Toc90605056"/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Ofertę należy 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złoż</w:t>
      </w:r>
      <w:r w:rsidR="0047503B" w:rsidRPr="0047503B">
        <w:rPr>
          <w:rFonts w:ascii="Calibri Light" w:hAnsi="Calibri Light" w:cs="Calibri Light"/>
          <w:bCs/>
          <w:color w:val="000000" w:themeColor="text1"/>
          <w:sz w:val="22"/>
          <w:szCs w:val="22"/>
        </w:rPr>
        <w:t>y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ć </w:t>
      </w:r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przez bazę konkurencyjności 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w nieprzekraczalnym terminie do </w:t>
      </w:r>
      <w:bookmarkEnd w:id="3"/>
      <w:r w:rsidR="004D7E51">
        <w:rPr>
          <w:rFonts w:ascii="Calibri Light" w:hAnsi="Calibri Light" w:cs="Calibri Light"/>
          <w:b/>
          <w:color w:val="000000" w:themeColor="text1"/>
          <w:sz w:val="22"/>
          <w:szCs w:val="22"/>
        </w:rPr>
        <w:t>24</w:t>
      </w:r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>.05.2024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r., do godziny 15:00</w:t>
      </w:r>
    </w:p>
    <w:p w14:paraId="3A1E9620" w14:textId="77777777" w:rsidR="00E140EC" w:rsidRPr="0047503B" w:rsidRDefault="00E140EC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DD20A98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Określenie warunków istotnych zmian umowy </w:t>
      </w:r>
    </w:p>
    <w:p w14:paraId="0DED3FD7" w14:textId="77777777" w:rsidR="0047503B" w:rsidRPr="0047503B" w:rsidRDefault="0047503B" w:rsidP="00A56D4B">
      <w:pPr>
        <w:numPr>
          <w:ilvl w:val="0"/>
          <w:numId w:val="22"/>
        </w:numPr>
        <w:tabs>
          <w:tab w:val="left" w:pos="326"/>
        </w:tabs>
        <w:spacing w:line="300" w:lineRule="atLeast"/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Zamawiający zastrzega sobie prawo zmiany Umowy w przypadku zmiany przepisów prawa, wytycznych lub innych regulacji w zakresie mającym wpływ na realizację Umowy, jak również w następującym przypadku:</w:t>
      </w:r>
    </w:p>
    <w:p w14:paraId="61B6CDAE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zmiany terminu realizacji umowy z przyczyn:</w:t>
      </w:r>
    </w:p>
    <w:p w14:paraId="3CFD7D5A" w14:textId="77777777" w:rsidR="0047503B" w:rsidRPr="0047503B" w:rsidRDefault="0047503B" w:rsidP="00A56D4B">
      <w:pPr>
        <w:numPr>
          <w:ilvl w:val="0"/>
          <w:numId w:val="21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wynikających ze zmiany harmonogramu realizacji projektu lub przedłużającej się procedury wyboru wykonawcy w postępowaniu lub przedłużającej się procedury podpisywania umowy;</w:t>
      </w:r>
    </w:p>
    <w:p w14:paraId="63BECA2C" w14:textId="77777777" w:rsidR="0047503B" w:rsidRPr="0047503B" w:rsidRDefault="0047503B" w:rsidP="00A56D4B">
      <w:pPr>
        <w:numPr>
          <w:ilvl w:val="0"/>
          <w:numId w:val="21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wynikających ze zmiany harmonogramu lub szczegółowego programu usługi z przyczyn niezależnych od Wykonawcy.</w:t>
      </w:r>
    </w:p>
    <w:p w14:paraId="295EEA14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w zakresie aktualizacji danych Wykonawcy; </w:t>
      </w:r>
    </w:p>
    <w:p w14:paraId="3946D0EA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 przypadku zmiany obowiązujących przepisów prawa, odnoszących się do niniejszego zamówienia, w tym zmiany stawki VAT, z tym zastrzeżeniem, że podwyższenie bądź obniżenie stawki VAT nie wpływa na całkowitą szacowaną wartość zamówienia,</w:t>
      </w:r>
    </w:p>
    <w:p w14:paraId="6CC97E11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lastRenderedPageBreak/>
        <w:t xml:space="preserve">w przypadku wystąpienia wszelkich obiektywnych zmian, niezbędnych </w:t>
      </w:r>
      <w:r w:rsidRPr="0047503B">
        <w:rPr>
          <w:rFonts w:ascii="Calibri Light" w:hAnsi="Calibri Light" w:cs="Calibri Light"/>
          <w:sz w:val="22"/>
          <w:szCs w:val="22"/>
        </w:rPr>
        <w:br/>
        <w:t xml:space="preserve">do prawidłowego wykonania przedmiotu umowy, jeżeli taka zmiana leży </w:t>
      </w:r>
      <w:r w:rsidRPr="0047503B">
        <w:rPr>
          <w:rFonts w:ascii="Calibri Light" w:hAnsi="Calibri Light" w:cs="Calibri Light"/>
          <w:sz w:val="22"/>
          <w:szCs w:val="22"/>
        </w:rPr>
        <w:br/>
        <w:t xml:space="preserve">w interesie publicznym, lub w interesie Zamawiającego,  w tym np. w przypadku braku uznania danego doradztwa  za niekwalifikowany; </w:t>
      </w:r>
    </w:p>
    <w:p w14:paraId="08F642F2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w przypadku wystąpienia siły wyższej, np.: wystąpienia zdarzenia losowego wywołanego przez czynniki zewnętrzne, którego nie można było przewidzieć </w:t>
      </w:r>
      <w:r w:rsidRPr="0047503B">
        <w:rPr>
          <w:rFonts w:ascii="Calibri Light" w:hAnsi="Calibri Light" w:cs="Calibri Light"/>
          <w:sz w:val="22"/>
          <w:szCs w:val="22"/>
        </w:rPr>
        <w:br/>
        <w:t xml:space="preserve">z pewnością, w szczególności zagrażającego bezpośrednio życiu lub zdrowiu ludzi lub grożącego powstaniem szkody w znacznych rozmiarach, </w:t>
      </w:r>
    </w:p>
    <w:p w14:paraId="6A72FFA0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zmiany (zwiększenia lub zmniejszenia) liczby uczestników/uczestniczek, które mają być objęte wsparciem, </w:t>
      </w:r>
    </w:p>
    <w:p w14:paraId="58C5826D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zmiany szacowanej wartości zamówienia.</w:t>
      </w:r>
    </w:p>
    <w:p w14:paraId="2C297F9E" w14:textId="77777777" w:rsidR="0047503B" w:rsidRPr="0047503B" w:rsidRDefault="0047503B" w:rsidP="00A56D4B">
      <w:pPr>
        <w:numPr>
          <w:ilvl w:val="0"/>
          <w:numId w:val="2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Zamawiający przewiduje możliwość zwiększenia szacowanej wartości zamówienia jednak nie więcej niż o 50% w przypadku wystąpienia takiej konieczności w szczególności w przypadku zwiększenia liczby uczestników/uczestniczek objętych wsparciem.</w:t>
      </w:r>
    </w:p>
    <w:p w14:paraId="4F119914" w14:textId="77777777" w:rsidR="0047503B" w:rsidRPr="0047503B" w:rsidRDefault="0047503B" w:rsidP="0047503B">
      <w:pPr>
        <w:spacing w:line="300" w:lineRule="atLeas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12A7572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Oferty częściowe i wariantowe </w:t>
      </w:r>
    </w:p>
    <w:p w14:paraId="04E886CF" w14:textId="73DBB396" w:rsidR="0047503B" w:rsidRDefault="0047503B" w:rsidP="00A46A1A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przewiduje możliwo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>ści składania ofert częściowych. Zamawiający nie przewiduje składania ofert wariantowych.</w:t>
      </w:r>
    </w:p>
    <w:p w14:paraId="4B697989" w14:textId="77777777" w:rsidR="00A46A1A" w:rsidRDefault="00A46A1A" w:rsidP="00A46A1A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A276FC2" w14:textId="3C0FF652" w:rsidR="00A46A1A" w:rsidRPr="0047503B" w:rsidRDefault="00A46A1A" w:rsidP="00A46A1A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Z uwagi na zastosowanie możliwości składania ofert częściowych Zamawiający zaznacza, że 1 Wykonawca może złożyć ofertę na wszystkie części zamówienia. Ponadto Zamawiający zaznacza, że wszystkie części zamówienia mogą zostać udzielone temu samemu Wykonawcy.</w:t>
      </w:r>
    </w:p>
    <w:p w14:paraId="6788785B" w14:textId="77777777" w:rsidR="0047503B" w:rsidRPr="0047503B" w:rsidRDefault="0047503B" w:rsidP="0047503B">
      <w:pPr>
        <w:spacing w:line="300" w:lineRule="atLeas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97E2DFF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Postanowienia dodatkowe </w:t>
      </w:r>
    </w:p>
    <w:p w14:paraId="78B781E6" w14:textId="77777777" w:rsidR="0047503B" w:rsidRPr="0047503B" w:rsidRDefault="0047503B" w:rsidP="00A56D4B">
      <w:pPr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zastrzega sobie prawo unieważnienia postępowania na każdym jego etapie bez podania przyczyn, a Wykonawcom nie przysługują z tego tytułu jakiekolwiek roszczenia.</w:t>
      </w:r>
    </w:p>
    <w:p w14:paraId="32FF54E8" w14:textId="77777777" w:rsidR="0047503B" w:rsidRDefault="0047503B" w:rsidP="00A56D4B">
      <w:pPr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Postępowanie nie podlega przepisom Ustawy Prawo Zamówień Publicznych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br/>
        <w:t>w związku z powyższym Wykonawcom nie przysługują żadne środki ochrony prawnej. Zamawiający nie przewiduje, żadnej procedury odwoławczej.</w:t>
      </w:r>
    </w:p>
    <w:p w14:paraId="3C8AFE9B" w14:textId="6C2235E2" w:rsidR="00A46A1A" w:rsidRPr="0047503B" w:rsidRDefault="00A46A1A" w:rsidP="00A56D4B">
      <w:pPr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Komunikacja w postępowaniu o udzielenie zamówienia, w tym ogłoszenie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zapytania ofertowego, składanie ofert, wymiana informacji między 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Z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amawiającym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a 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W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ykonawcą oraz przekazywanie dokumentów i oświadczeń odbywa się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pisemnie za pomocą BK2021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086927F8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52F06D9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Spis załączników</w:t>
      </w:r>
    </w:p>
    <w:p w14:paraId="38267DB0" w14:textId="77777777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1 – Formularz ofertowy </w:t>
      </w:r>
    </w:p>
    <w:p w14:paraId="37B08E06" w14:textId="2C96E430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załącznik nr</w:t>
      </w:r>
      <w:r w:rsidR="00E029C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2 - Oświadczenie o spełnianiu warunków i  niepodleganiu wykluczeniu podmiotu z udziału w postępowaniu</w:t>
      </w:r>
    </w:p>
    <w:p w14:paraId="0B4541CB" w14:textId="77777777" w:rsid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2a – Wykaz osób </w:t>
      </w:r>
    </w:p>
    <w:p w14:paraId="00EC2581" w14:textId="76A1AE07" w:rsidR="004D7E51" w:rsidRPr="0047503B" w:rsidRDefault="004D7E51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3- </w:t>
      </w:r>
      <w:bookmarkStart w:id="4" w:name="_Hlk166696182"/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Oświadczenie Wykonawcy dot. przesłanek wykluczenia z art. 5k Rozporządzenia 833/2014 z dnia 31 lipca 2014 r. dotyczącego środków ograniczających w związku z działaniami Rosji </w:t>
      </w:r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destabilizującymi sytuację na Ukrainie lub art. 7 ust. 1 ustawy o szczególnych rozwiązaniach w zakresie przeciwdziałania wspieraniu agresji na Ukrainę oraz służących ochronie bezpieczeństwa narodowego</w:t>
      </w:r>
    </w:p>
    <w:bookmarkEnd w:id="4"/>
    <w:p w14:paraId="7AF9B267" w14:textId="5A4DE14E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</w:t>
      </w:r>
      <w:r w:rsidR="004D7E51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Klauzula informacyjna</w:t>
      </w:r>
    </w:p>
    <w:p w14:paraId="583E1952" w14:textId="77777777" w:rsidR="0047503B" w:rsidRPr="0047503B" w:rsidRDefault="0047503B" w:rsidP="0047503B">
      <w:pPr>
        <w:spacing w:line="300" w:lineRule="atLeast"/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15E3B06" w14:textId="4F8FA39F" w:rsidR="0047503B" w:rsidRPr="0047503B" w:rsidRDefault="0047503B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Łódź, dnia </w:t>
      </w:r>
      <w:r w:rsidR="004D7E51">
        <w:rPr>
          <w:rFonts w:ascii="Calibri Light" w:hAnsi="Calibri Light" w:cs="Calibri Light"/>
          <w:color w:val="000000" w:themeColor="text1"/>
          <w:sz w:val="22"/>
          <w:szCs w:val="22"/>
        </w:rPr>
        <w:t>15.05.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2024 r. </w:t>
      </w:r>
    </w:p>
    <w:p w14:paraId="770B4605" w14:textId="77777777" w:rsidR="0047503B" w:rsidRPr="0047503B" w:rsidRDefault="0047503B" w:rsidP="0047503B"/>
    <w:p w14:paraId="068A1CCA" w14:textId="77777777" w:rsidR="0047503B" w:rsidRDefault="0047503B" w:rsidP="0047503B"/>
    <w:p w14:paraId="43A39B59" w14:textId="77777777" w:rsidR="00451DD9" w:rsidRDefault="00451DD9" w:rsidP="0047503B"/>
    <w:p w14:paraId="768B8D54" w14:textId="77777777" w:rsidR="00451DD9" w:rsidRDefault="00451DD9" w:rsidP="0047503B"/>
    <w:p w14:paraId="62B9D436" w14:textId="77777777" w:rsidR="00451DD9" w:rsidRDefault="00451DD9" w:rsidP="0047503B"/>
    <w:p w14:paraId="0E0F0FD6" w14:textId="77777777" w:rsidR="00451DD9" w:rsidRDefault="00451DD9" w:rsidP="0047503B"/>
    <w:p w14:paraId="72DF2DA6" w14:textId="77777777" w:rsidR="00451DD9" w:rsidRDefault="00451DD9" w:rsidP="0047503B"/>
    <w:p w14:paraId="76E7403F" w14:textId="77777777" w:rsidR="00451DD9" w:rsidRDefault="00451DD9" w:rsidP="0047503B"/>
    <w:p w14:paraId="2098B656" w14:textId="77777777" w:rsidR="00451DD9" w:rsidRDefault="00451DD9" w:rsidP="0047503B"/>
    <w:p w14:paraId="1D97C80D" w14:textId="77777777" w:rsidR="00451DD9" w:rsidRDefault="00451DD9" w:rsidP="0047503B"/>
    <w:p w14:paraId="62E26726" w14:textId="77777777" w:rsidR="00451DD9" w:rsidRDefault="00451DD9" w:rsidP="0047503B"/>
    <w:p w14:paraId="229C0123" w14:textId="77777777" w:rsidR="00451DD9" w:rsidRDefault="00451DD9" w:rsidP="0047503B"/>
    <w:p w14:paraId="55E45782" w14:textId="77777777" w:rsidR="00451DD9" w:rsidRDefault="00451DD9" w:rsidP="0047503B"/>
    <w:p w14:paraId="33FDEE1E" w14:textId="77777777" w:rsidR="00451DD9" w:rsidRDefault="00451DD9" w:rsidP="0047503B"/>
    <w:p w14:paraId="2FA4D136" w14:textId="77777777" w:rsidR="00451DD9" w:rsidRDefault="00451DD9" w:rsidP="0047503B"/>
    <w:p w14:paraId="777A1170" w14:textId="77777777" w:rsidR="00151F85" w:rsidRDefault="00151F85" w:rsidP="0047503B"/>
    <w:p w14:paraId="20FBFD16" w14:textId="77777777" w:rsidR="00151F85" w:rsidRDefault="00151F85" w:rsidP="0047503B"/>
    <w:p w14:paraId="7E28F128" w14:textId="77777777" w:rsidR="00151F85" w:rsidRDefault="00151F85" w:rsidP="0047503B"/>
    <w:p w14:paraId="0B0BC50F" w14:textId="77777777" w:rsidR="004D7E51" w:rsidRDefault="004D7E51" w:rsidP="0047503B"/>
    <w:p w14:paraId="7EB1D2D8" w14:textId="77777777" w:rsidR="004D7E51" w:rsidRDefault="004D7E51" w:rsidP="0047503B"/>
    <w:p w14:paraId="26743DDA" w14:textId="77777777" w:rsidR="004D7E51" w:rsidRDefault="004D7E51" w:rsidP="0047503B"/>
    <w:p w14:paraId="3DABAE98" w14:textId="77777777" w:rsidR="004D7E51" w:rsidRDefault="004D7E51" w:rsidP="0047503B"/>
    <w:p w14:paraId="3DA11233" w14:textId="77777777" w:rsidR="004D7E51" w:rsidRDefault="004D7E51" w:rsidP="0047503B"/>
    <w:p w14:paraId="383B4D3C" w14:textId="77777777" w:rsidR="004D7E51" w:rsidRDefault="004D7E51" w:rsidP="0047503B"/>
    <w:p w14:paraId="107B197F" w14:textId="77777777" w:rsidR="004D7E51" w:rsidRDefault="004D7E51" w:rsidP="0047503B"/>
    <w:p w14:paraId="235DF629" w14:textId="77777777" w:rsidR="004D7E51" w:rsidRDefault="004D7E51" w:rsidP="0047503B"/>
    <w:p w14:paraId="6B536194" w14:textId="77777777" w:rsidR="004D7E51" w:rsidRDefault="004D7E51" w:rsidP="0047503B"/>
    <w:p w14:paraId="5D043428" w14:textId="77777777" w:rsidR="004D7E51" w:rsidRDefault="004D7E51" w:rsidP="0047503B"/>
    <w:p w14:paraId="2D5DC70B" w14:textId="77777777" w:rsidR="004D7E51" w:rsidRDefault="004D7E51" w:rsidP="0047503B"/>
    <w:p w14:paraId="6A5B7F76" w14:textId="77777777" w:rsidR="004D7E51" w:rsidRDefault="004D7E51" w:rsidP="0047503B"/>
    <w:p w14:paraId="530DD692" w14:textId="77777777" w:rsidR="004D7E51" w:rsidRDefault="004D7E51" w:rsidP="0047503B"/>
    <w:p w14:paraId="366B3417" w14:textId="77777777" w:rsidR="004D7E51" w:rsidRDefault="004D7E51" w:rsidP="0047503B"/>
    <w:p w14:paraId="0667A4E2" w14:textId="77777777" w:rsidR="004D7E51" w:rsidRDefault="004D7E51" w:rsidP="0047503B"/>
    <w:p w14:paraId="4D0D04AB" w14:textId="77777777" w:rsidR="004D7E51" w:rsidRDefault="004D7E51" w:rsidP="0047503B"/>
    <w:p w14:paraId="468719F1" w14:textId="77777777" w:rsidR="004D7E51" w:rsidRDefault="004D7E51" w:rsidP="0047503B"/>
    <w:p w14:paraId="06B23783" w14:textId="77777777" w:rsidR="004D7E51" w:rsidRDefault="004D7E51" w:rsidP="0047503B"/>
    <w:p w14:paraId="4C56CC2B" w14:textId="77777777" w:rsidR="00E140EC" w:rsidRDefault="00E140EC" w:rsidP="0047503B"/>
    <w:p w14:paraId="11F30EAA" w14:textId="12AB23C7" w:rsidR="00451DD9" w:rsidRPr="00451DD9" w:rsidRDefault="00451DD9" w:rsidP="00451DD9">
      <w:pPr>
        <w:spacing w:line="300" w:lineRule="atLeast"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 xml:space="preserve">Załącznik nr 1 do 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 xml:space="preserve">Zapytania ofertowego nr 1 z dnia </w:t>
      </w:r>
      <w:r w:rsidR="004D7E51">
        <w:rPr>
          <w:rFonts w:ascii="Calibri Light" w:hAnsi="Calibri Light" w:cs="Calibri Light"/>
          <w:b/>
          <w:sz w:val="22"/>
          <w:szCs w:val="22"/>
          <w:u w:val="single"/>
        </w:rPr>
        <w:t>15.05.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2024 r.</w:t>
      </w:r>
    </w:p>
    <w:p w14:paraId="348643FC" w14:textId="77777777" w:rsidR="00451DD9" w:rsidRPr="00451DD9" w:rsidRDefault="00451DD9" w:rsidP="00451DD9">
      <w:pPr>
        <w:spacing w:line="300" w:lineRule="atLeast"/>
        <w:rPr>
          <w:rFonts w:ascii="Calibri Light" w:hAnsi="Calibri Light" w:cs="Calibri Light"/>
          <w:sz w:val="22"/>
          <w:szCs w:val="22"/>
        </w:rPr>
      </w:pPr>
    </w:p>
    <w:p w14:paraId="1DEAE52E" w14:textId="77777777" w:rsidR="00451DD9" w:rsidRPr="00451DD9" w:rsidRDefault="00451DD9" w:rsidP="00451DD9">
      <w:pPr>
        <w:spacing w:line="30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>FORMULARZ OFERTOWY</w:t>
      </w:r>
    </w:p>
    <w:p w14:paraId="5766C5E4" w14:textId="77777777" w:rsidR="00451DD9" w:rsidRPr="00451DD9" w:rsidRDefault="00451DD9" w:rsidP="00451DD9">
      <w:pPr>
        <w:rPr>
          <w:rFonts w:ascii="Calibri Light" w:hAnsi="Calibri Light" w:cs="Calibri Light"/>
          <w:sz w:val="22"/>
          <w:szCs w:val="22"/>
        </w:rPr>
      </w:pPr>
    </w:p>
    <w:p w14:paraId="1CC28DCD" w14:textId="77777777" w:rsidR="00451DD9" w:rsidRPr="00451DD9" w:rsidRDefault="00451DD9" w:rsidP="00A56D4B">
      <w:pPr>
        <w:numPr>
          <w:ilvl w:val="0"/>
          <w:numId w:val="4"/>
        </w:num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>Dane wykonawcy:</w:t>
      </w:r>
    </w:p>
    <w:p w14:paraId="6EC6C05F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Imię, nazwisko/nazwa Wykonawcy:……………………………………………………………………………...</w:t>
      </w:r>
    </w:p>
    <w:p w14:paraId="59CEE09D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NIP:……………………………………………………………………………………………..............................................</w:t>
      </w:r>
    </w:p>
    <w:p w14:paraId="708BDAA6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REGON:………………………………………………………………………………………………………………………..</w:t>
      </w:r>
    </w:p>
    <w:p w14:paraId="404FF68F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 xml:space="preserve">PESEL </w:t>
      </w:r>
      <w:r w:rsidRPr="00451DD9">
        <w:rPr>
          <w:rFonts w:ascii="Calibri Light" w:hAnsi="Calibri Light" w:cs="Calibri Light"/>
          <w:i/>
          <w:sz w:val="22"/>
          <w:szCs w:val="22"/>
        </w:rPr>
        <w:t>(dot. osoby fizycznej składającej ofertę bez wpisu do CEIDG)</w:t>
      </w:r>
      <w:r w:rsidRPr="00451DD9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56B2A749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Siedziba/adres zamieszkania Wykonawcy:……………………………………………………......................</w:t>
      </w:r>
    </w:p>
    <w:p w14:paraId="1EC88578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78A48C99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Telefon:………………………………………………………………………………….................................................</w:t>
      </w:r>
    </w:p>
    <w:p w14:paraId="5BB2C1FE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E-mail: ………………………………………………………………………………………………………………………</w:t>
      </w:r>
    </w:p>
    <w:p w14:paraId="73C90337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Imię i nazwisko osoby do kontaktu:……………………………………………………………………………</w:t>
      </w:r>
    </w:p>
    <w:p w14:paraId="34157C5E" w14:textId="50D053FB" w:rsidR="00451DD9" w:rsidRPr="00B20B32" w:rsidRDefault="00451DD9" w:rsidP="00A56D4B">
      <w:pPr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ab/>
        <w:t xml:space="preserve">W związku z </w:t>
      </w:r>
      <w:r w:rsidRPr="0053781D">
        <w:rPr>
          <w:rFonts w:ascii="Calibri Light" w:hAnsi="Calibri Light" w:cs="Calibri Light"/>
          <w:b/>
          <w:sz w:val="22"/>
          <w:szCs w:val="22"/>
        </w:rPr>
        <w:t xml:space="preserve">toczącym się postępowaniem dotyczącym </w:t>
      </w:r>
      <w:r w:rsidRPr="0053781D">
        <w:rPr>
          <w:rFonts w:ascii="Calibri Light" w:hAnsi="Calibri Light" w:cs="Calibri Light"/>
          <w:b/>
          <w:bCs/>
          <w:sz w:val="22"/>
          <w:szCs w:val="22"/>
        </w:rPr>
        <w:t>p</w:t>
      </w:r>
      <w:r w:rsidRPr="00451DD9">
        <w:rPr>
          <w:rFonts w:ascii="Calibri Light" w:hAnsi="Calibri Light" w:cs="Calibri Light"/>
          <w:b/>
          <w:bCs/>
          <w:sz w:val="22"/>
          <w:szCs w:val="22"/>
        </w:rPr>
        <w:t>rzeprowadzeni</w:t>
      </w:r>
      <w:r w:rsidRPr="0053781D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451DD9">
        <w:rPr>
          <w:rFonts w:ascii="Calibri Light" w:hAnsi="Calibri Light" w:cs="Calibri Light"/>
          <w:b/>
          <w:bCs/>
          <w:sz w:val="22"/>
          <w:szCs w:val="22"/>
        </w:rPr>
        <w:t xml:space="preserve"> doradztwa zawodowego i psychologicznego, pośrednictwa pracy, a także warsztatów w ramach projektu „Aktywni w łódzkim” współfinansowanego ze środków Funduszu Europejskiego dla Łódzkiego 2021-2027</w:t>
      </w:r>
    </w:p>
    <w:p w14:paraId="1F31543E" w14:textId="5166F37A" w:rsidR="00451DD9" w:rsidRDefault="00451DD9" w:rsidP="00B20B32">
      <w:pPr>
        <w:ind w:firstLine="606"/>
        <w:jc w:val="both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oferuję wykonanie przedmiotu zamówienia zgodnie z zakresem zamieszczonym powyżej.</w:t>
      </w:r>
    </w:p>
    <w:p w14:paraId="75977EF6" w14:textId="77777777" w:rsidR="0053781D" w:rsidRPr="00451DD9" w:rsidRDefault="0053781D" w:rsidP="00451DD9">
      <w:pPr>
        <w:jc w:val="both"/>
        <w:rPr>
          <w:rFonts w:ascii="Calibri Light" w:hAnsi="Calibri Light" w:cs="Calibri Light"/>
          <w:sz w:val="22"/>
          <w:szCs w:val="22"/>
        </w:rPr>
      </w:pPr>
    </w:p>
    <w:p w14:paraId="42798020" w14:textId="77777777" w:rsidR="00451DD9" w:rsidRPr="00451DD9" w:rsidRDefault="00451DD9" w:rsidP="00A56D4B">
      <w:pPr>
        <w:numPr>
          <w:ilvl w:val="0"/>
          <w:numId w:val="4"/>
        </w:numPr>
        <w:spacing w:after="200" w:line="276" w:lineRule="auto"/>
        <w:rPr>
          <w:rFonts w:ascii="Calibri Light" w:hAnsi="Calibri Light" w:cs="Calibri Light"/>
          <w:b/>
        </w:rPr>
      </w:pPr>
      <w:r w:rsidRPr="00451DD9">
        <w:rPr>
          <w:rFonts w:ascii="Calibri Light" w:hAnsi="Calibri Light" w:cs="Calibri Light"/>
          <w:b/>
        </w:rPr>
        <w:t>Cena:</w:t>
      </w:r>
      <w:bookmarkStart w:id="5" w:name="_Hlk488090710"/>
    </w:p>
    <w:p w14:paraId="4A352EE8" w14:textId="77777777" w:rsidR="00451DD9" w:rsidRPr="00451DD9" w:rsidRDefault="00451DD9" w:rsidP="00A56D4B">
      <w:pPr>
        <w:numPr>
          <w:ilvl w:val="0"/>
          <w:numId w:val="6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>Część doradcza:</w:t>
      </w:r>
    </w:p>
    <w:p w14:paraId="6A91E190" w14:textId="77777777" w:rsidR="0053781D" w:rsidRPr="00451DD9" w:rsidRDefault="0053781D" w:rsidP="00B20B32">
      <w:pPr>
        <w:rPr>
          <w:rFonts w:ascii="Calibri Light" w:hAnsi="Calibri Light" w:cs="Calibri Light"/>
        </w:rPr>
      </w:pPr>
    </w:p>
    <w:tbl>
      <w:tblPr>
        <w:tblStyle w:val="Tabela-Siatka1"/>
        <w:tblW w:w="6020" w:type="pct"/>
        <w:tblInd w:w="-885" w:type="dxa"/>
        <w:tblLook w:val="04A0" w:firstRow="1" w:lastRow="0" w:firstColumn="1" w:lastColumn="0" w:noHBand="0" w:noVBand="1"/>
      </w:tblPr>
      <w:tblGrid>
        <w:gridCol w:w="1459"/>
        <w:gridCol w:w="1072"/>
        <w:gridCol w:w="1192"/>
        <w:gridCol w:w="1227"/>
        <w:gridCol w:w="1947"/>
        <w:gridCol w:w="2275"/>
        <w:gridCol w:w="1736"/>
      </w:tblGrid>
      <w:tr w:rsidR="00451DD9" w:rsidRPr="00451DD9" w14:paraId="513CFC0A" w14:textId="77777777" w:rsidTr="00451DD9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F087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bookmarkStart w:id="6" w:name="_Hlk164265336"/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USŁUGA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688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Jednostka miary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A636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Cena za jedną godzinę netto (zł)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D56" w14:textId="3171450F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za jedną godzinę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6046" w14:textId="6462B103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godzin przypadających  na  jednego  uczestnika/uczestniczkę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49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uczestników/uczestniczek/ grup objętych wsparciem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B9" w14:textId="67F904B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Łączna cena 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(zł)</w:t>
            </w:r>
          </w:p>
          <w:p w14:paraId="14D88397" w14:textId="55D2B4E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(kol.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451DD9" w:rsidRPr="00451DD9" w14:paraId="7AB6583A" w14:textId="77777777" w:rsidTr="00451DD9">
        <w:trPr>
          <w:trHeight w:val="1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DF0B6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lastRenderedPageBreak/>
              <w:t xml:space="preserve">Kol. 1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513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1197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6406B" w14:textId="209BEE6A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Kol. 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B3D61" w14:textId="7F4C436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E86D5" w14:textId="6A6D11F4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775FD" w14:textId="1B0E8108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7</w:t>
            </w:r>
          </w:p>
        </w:tc>
      </w:tr>
      <w:bookmarkEnd w:id="6"/>
      <w:tr w:rsidR="00451DD9" w:rsidRPr="00451DD9" w14:paraId="4787EEC7" w14:textId="77777777" w:rsidTr="00451DD9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9C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Doradztwo zawodowe</w:t>
            </w:r>
          </w:p>
          <w:p w14:paraId="4A75D359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451DD9">
              <w:rPr>
                <w:rFonts w:ascii="Calibri Light" w:hAnsi="Calibri Light" w:cs="Calibri Light"/>
                <w:sz w:val="12"/>
                <w:szCs w:val="12"/>
              </w:rPr>
              <w:t>Określenie ścieżki wsparcia uczestniczek/uczestników poprzez stworzenie Indywidualnej Ścieżki Reintegracji Społeczno- Zawodowej/ Indywidualnego Planu Działania</w:t>
            </w:r>
          </w:p>
          <w:p w14:paraId="2539C7D0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3F2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5B8B2ED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5E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0A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6FA" w14:textId="71B251C3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 xml:space="preserve">2 godziny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4E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BE2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451DD9" w:rsidRPr="00451DD9" w14:paraId="6444665A" w14:textId="77777777" w:rsidTr="00E140EC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8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Warsztaty reintegracji społeczno- zawodowej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7B3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5A9D09A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2A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24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844" w14:textId="16DACF0F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12 godzin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2F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 grup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F6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E140EC" w:rsidRPr="00451DD9" w14:paraId="0C558CB4" w14:textId="77777777" w:rsidTr="00D15208">
        <w:tc>
          <w:tcPr>
            <w:tcW w:w="4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09C63" w14:textId="4EC3D07A" w:rsidR="00E140EC" w:rsidRPr="00451DD9" w:rsidRDefault="00E140EC" w:rsidP="00E140EC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C5429" w14:textId="77777777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</w:tbl>
    <w:p w14:paraId="2F178188" w14:textId="77777777" w:rsidR="00451DD9" w:rsidRPr="00451DD9" w:rsidRDefault="00451DD9" w:rsidP="00451DD9">
      <w:pPr>
        <w:rPr>
          <w:rFonts w:ascii="Calibri Light" w:hAnsi="Calibri Light" w:cs="Calibri Light"/>
        </w:rPr>
      </w:pPr>
    </w:p>
    <w:p w14:paraId="33D11B65" w14:textId="77777777" w:rsidR="00451DD9" w:rsidRPr="00451DD9" w:rsidRDefault="00451DD9" w:rsidP="00A56D4B">
      <w:pPr>
        <w:numPr>
          <w:ilvl w:val="0"/>
          <w:numId w:val="6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>Część psychologiczna:</w:t>
      </w:r>
    </w:p>
    <w:p w14:paraId="7814B520" w14:textId="77777777" w:rsidR="00451DD9" w:rsidRPr="00451DD9" w:rsidRDefault="00451DD9" w:rsidP="00451DD9">
      <w:pPr>
        <w:ind w:left="720"/>
        <w:rPr>
          <w:rFonts w:ascii="Calibri Light" w:hAnsi="Calibri Light" w:cs="Calibri Light"/>
        </w:rPr>
      </w:pPr>
    </w:p>
    <w:tbl>
      <w:tblPr>
        <w:tblStyle w:val="Tabela-Siatka1"/>
        <w:tblW w:w="603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28"/>
        <w:gridCol w:w="1066"/>
        <w:gridCol w:w="1241"/>
        <w:gridCol w:w="1246"/>
        <w:gridCol w:w="1936"/>
        <w:gridCol w:w="2211"/>
        <w:gridCol w:w="1798"/>
      </w:tblGrid>
      <w:tr w:rsidR="00451DD9" w:rsidRPr="00451DD9" w14:paraId="3FB5DF8F" w14:textId="77777777" w:rsidTr="00451DD9">
        <w:trPr>
          <w:trHeight w:val="330"/>
        </w:trPr>
        <w:tc>
          <w:tcPr>
            <w:tcW w:w="653" w:type="pct"/>
            <w:hideMark/>
          </w:tcPr>
          <w:p w14:paraId="4D7578B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USŁUGA</w:t>
            </w:r>
          </w:p>
        </w:tc>
        <w:tc>
          <w:tcPr>
            <w:tcW w:w="488" w:type="pct"/>
            <w:hideMark/>
          </w:tcPr>
          <w:p w14:paraId="2EA6156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Jednostka miary</w:t>
            </w:r>
          </w:p>
        </w:tc>
        <w:tc>
          <w:tcPr>
            <w:tcW w:w="568" w:type="pct"/>
            <w:hideMark/>
          </w:tcPr>
          <w:p w14:paraId="3490A88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Cena za jedną godzinę netto (zł)</w:t>
            </w:r>
          </w:p>
        </w:tc>
        <w:tc>
          <w:tcPr>
            <w:tcW w:w="570" w:type="pct"/>
          </w:tcPr>
          <w:p w14:paraId="09F75923" w14:textId="3225B43A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za jedną godzinę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F4B" w14:textId="07816474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godzin przypadających  na  jednego  uczestnika/uczestniczkę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D17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uczestników/uczestniczek/grup objętych wsparciem</w:t>
            </w:r>
          </w:p>
        </w:tc>
        <w:tc>
          <w:tcPr>
            <w:tcW w:w="823" w:type="pct"/>
          </w:tcPr>
          <w:p w14:paraId="2E45D1B7" w14:textId="43CF0C41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Łączna cena 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(zł)</w:t>
            </w:r>
          </w:p>
          <w:p w14:paraId="478B2276" w14:textId="7969D1AA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(kol.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451DD9" w:rsidRPr="00451DD9" w14:paraId="2A05AC60" w14:textId="77777777" w:rsidTr="00451DD9">
        <w:trPr>
          <w:trHeight w:val="150"/>
        </w:trPr>
        <w:tc>
          <w:tcPr>
            <w:tcW w:w="653" w:type="pct"/>
            <w:shd w:val="clear" w:color="auto" w:fill="D9D9D9" w:themeFill="background1" w:themeFillShade="D9"/>
          </w:tcPr>
          <w:p w14:paraId="3F4E50D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1 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3A80CE9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14:paraId="7A81E89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570" w:type="pct"/>
            <w:shd w:val="clear" w:color="auto" w:fill="D9D9D9" w:themeFill="background1" w:themeFillShade="D9"/>
          </w:tcPr>
          <w:p w14:paraId="706F1FFB" w14:textId="6C0A78BD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Kol. 4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14:paraId="64C5E1F8" w14:textId="30BFE26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12" w:type="pct"/>
            <w:shd w:val="clear" w:color="auto" w:fill="D9D9D9" w:themeFill="background1" w:themeFillShade="D9"/>
          </w:tcPr>
          <w:p w14:paraId="167AC894" w14:textId="16D7B02B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7F6D954D" w14:textId="46787E7C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7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51DD9" w:rsidRPr="00451DD9" w14:paraId="2E58A6BE" w14:textId="77777777" w:rsidTr="00451DD9">
        <w:trPr>
          <w:trHeight w:val="8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D07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Doradztwo psychologiczne</w:t>
            </w:r>
          </w:p>
          <w:p w14:paraId="7FA4AA53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B27289D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451DD9">
              <w:rPr>
                <w:rFonts w:ascii="Calibri Light" w:hAnsi="Calibri Light" w:cs="Calibri Light"/>
                <w:sz w:val="12"/>
                <w:szCs w:val="12"/>
              </w:rPr>
              <w:t>Określenie ścieżki wsparcia uczestniczek/uczestników poprzez stworzenie Indywidualnej Ścieżki Reintegracji Społeczno- Zawodowej/ Indywidualnego Planu Działania</w:t>
            </w:r>
          </w:p>
          <w:p w14:paraId="584DEF9E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F7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13D1DEC8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41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57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4FB" w14:textId="722ACF26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 godziny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97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56B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51DD9" w:rsidRPr="00451DD9" w14:paraId="3B158453" w14:textId="77777777" w:rsidTr="00451DD9">
        <w:trPr>
          <w:trHeight w:val="8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A32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Indywidualne poradnictwo psychologiczne)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B77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7447331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25D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0B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AE5B" w14:textId="66C48EB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4 godziny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AC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EA1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51DD9" w:rsidRPr="00451DD9" w14:paraId="6510A6A7" w14:textId="77777777" w:rsidTr="00E140EC">
        <w:trPr>
          <w:trHeight w:val="8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E8E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Warsztaty reintegracji społeczno- zawodowej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59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78B489D3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7D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9A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EFF" w14:textId="18916F9F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12 godzin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43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 grup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05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140EC" w:rsidRPr="00451DD9" w14:paraId="269F5E6B" w14:textId="77777777" w:rsidTr="00D15208">
        <w:trPr>
          <w:trHeight w:val="570"/>
        </w:trPr>
        <w:tc>
          <w:tcPr>
            <w:tcW w:w="4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E0A0" w14:textId="400B62BF" w:rsidR="00E140EC" w:rsidRPr="00451DD9" w:rsidRDefault="00E140EC" w:rsidP="00E140EC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2043" w14:textId="77777777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bookmarkEnd w:id="5"/>
    </w:tbl>
    <w:p w14:paraId="0EFAC154" w14:textId="77777777" w:rsidR="0053781D" w:rsidRDefault="0053781D" w:rsidP="00451DD9">
      <w:pPr>
        <w:rPr>
          <w:rFonts w:ascii="Calibri Light" w:hAnsi="Calibri Light" w:cs="Calibri Light"/>
          <w:b/>
        </w:rPr>
      </w:pPr>
    </w:p>
    <w:p w14:paraId="4921C9FC" w14:textId="77777777" w:rsidR="00E140EC" w:rsidRDefault="00E140EC" w:rsidP="00451DD9">
      <w:pPr>
        <w:rPr>
          <w:rFonts w:ascii="Calibri Light" w:hAnsi="Calibri Light" w:cs="Calibri Light"/>
          <w:b/>
        </w:rPr>
      </w:pPr>
    </w:p>
    <w:p w14:paraId="304EB771" w14:textId="77777777" w:rsidR="00E140EC" w:rsidRDefault="00E140EC" w:rsidP="00451DD9">
      <w:pPr>
        <w:rPr>
          <w:rFonts w:ascii="Calibri Light" w:hAnsi="Calibri Light" w:cs="Calibri Light"/>
          <w:b/>
        </w:rPr>
      </w:pPr>
    </w:p>
    <w:p w14:paraId="56E03D4C" w14:textId="77777777" w:rsidR="00E140EC" w:rsidRPr="00451DD9" w:rsidRDefault="00E140EC" w:rsidP="00451DD9">
      <w:pPr>
        <w:rPr>
          <w:rFonts w:ascii="Calibri Light" w:hAnsi="Calibri Light" w:cs="Calibri Light"/>
          <w:b/>
        </w:rPr>
      </w:pPr>
    </w:p>
    <w:p w14:paraId="188BE2D4" w14:textId="77777777" w:rsidR="00451DD9" w:rsidRPr="00451DD9" w:rsidRDefault="00451DD9" w:rsidP="00A56D4B">
      <w:pPr>
        <w:numPr>
          <w:ilvl w:val="0"/>
          <w:numId w:val="6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>Pośrednictwo pracy</w:t>
      </w:r>
    </w:p>
    <w:p w14:paraId="49899FD4" w14:textId="77777777" w:rsidR="00451DD9" w:rsidRPr="00451DD9" w:rsidRDefault="00451DD9" w:rsidP="00451DD9">
      <w:pPr>
        <w:ind w:left="720"/>
        <w:rPr>
          <w:rFonts w:ascii="Calibri Light" w:hAnsi="Calibri Light" w:cs="Calibri Light"/>
        </w:rPr>
      </w:pPr>
    </w:p>
    <w:tbl>
      <w:tblPr>
        <w:tblStyle w:val="Tabela-Siatka1"/>
        <w:tblW w:w="6031" w:type="pct"/>
        <w:tblInd w:w="-885" w:type="dxa"/>
        <w:tblLook w:val="04A0" w:firstRow="1" w:lastRow="0" w:firstColumn="1" w:lastColumn="0" w:noHBand="0" w:noVBand="1"/>
      </w:tblPr>
      <w:tblGrid>
        <w:gridCol w:w="1380"/>
        <w:gridCol w:w="1104"/>
        <w:gridCol w:w="1242"/>
        <w:gridCol w:w="1244"/>
        <w:gridCol w:w="1947"/>
        <w:gridCol w:w="2214"/>
        <w:gridCol w:w="1797"/>
      </w:tblGrid>
      <w:tr w:rsidR="00451DD9" w:rsidRPr="00451DD9" w14:paraId="618FFDAE" w14:textId="77777777" w:rsidTr="00451DD9">
        <w:trPr>
          <w:trHeight w:val="33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66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USŁUGA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858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Jednostka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4C28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Cena za jedną godzinę netto (zł)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0A7" w14:textId="02284AE4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za jedną godzinę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93E" w14:textId="2191D43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godzin przypadających  na  jednego  uczestnika/uczestniczkę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0F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uczestników/uczestniczek objętych wsparciem</w:t>
            </w:r>
          </w:p>
        </w:tc>
        <w:tc>
          <w:tcPr>
            <w:tcW w:w="823" w:type="pct"/>
          </w:tcPr>
          <w:p w14:paraId="392C520B" w14:textId="315C55DE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Łączna cena  </w:t>
            </w:r>
            <w:r w:rsidR="00E140EC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(zł)</w:t>
            </w:r>
          </w:p>
          <w:p w14:paraId="7454500D" w14:textId="33B9F56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(kol.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451DD9" w:rsidRPr="00451DD9" w14:paraId="2BF5E542" w14:textId="77777777" w:rsidTr="00451DD9">
        <w:trPr>
          <w:trHeight w:val="15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3D8E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4BD7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5EDE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5CD20" w14:textId="16E41BAD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Kol. 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5798E" w14:textId="3BC6BF5B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54255" w14:textId="0E2B41E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E998F" w14:textId="74CB5B50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451DD9" w:rsidRPr="00451DD9" w14:paraId="7F363E5B" w14:textId="77777777" w:rsidTr="00451D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D472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Pośrednictwo pracy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71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2DA5C276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64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30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C70" w14:textId="7B3B085B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 godzin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96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F47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E140EC" w:rsidRPr="00451DD9" w14:paraId="0CCBE973" w14:textId="77777777" w:rsidTr="00D15208">
        <w:tc>
          <w:tcPr>
            <w:tcW w:w="4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432BF" w14:textId="736F1A66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BACAB" w14:textId="77777777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</w:tbl>
    <w:p w14:paraId="2A2EEA96" w14:textId="77777777" w:rsidR="00451DD9" w:rsidRPr="00451DD9" w:rsidRDefault="00451DD9" w:rsidP="00451DD9">
      <w:pPr>
        <w:rPr>
          <w:rFonts w:ascii="Calibri Light" w:hAnsi="Calibri Light" w:cs="Calibri Light"/>
        </w:rPr>
      </w:pPr>
    </w:p>
    <w:p w14:paraId="3856EDC7" w14:textId="77777777" w:rsidR="0053781D" w:rsidRPr="0053781D" w:rsidRDefault="0053781D" w:rsidP="00A56D4B">
      <w:pPr>
        <w:numPr>
          <w:ilvl w:val="0"/>
          <w:numId w:val="4"/>
        </w:numPr>
        <w:rPr>
          <w:rFonts w:ascii="Calibri Light" w:hAnsi="Calibri Light" w:cs="Calibri Light"/>
          <w:b/>
          <w:sz w:val="22"/>
          <w:szCs w:val="22"/>
        </w:rPr>
      </w:pPr>
      <w:r w:rsidRPr="0053781D">
        <w:rPr>
          <w:rFonts w:ascii="Calibri Light" w:hAnsi="Calibri Light" w:cs="Calibri Light"/>
          <w:b/>
          <w:sz w:val="22"/>
          <w:szCs w:val="22"/>
        </w:rPr>
        <w:tab/>
        <w:t>Oświadczam, że:</w:t>
      </w:r>
    </w:p>
    <w:p w14:paraId="79ECBA0A" w14:textId="06B6A521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</w:t>
      </w:r>
      <w:r w:rsidRPr="0053781D">
        <w:rPr>
          <w:rFonts w:ascii="Calibri Light" w:hAnsi="Calibri Light" w:cs="Calibri Light"/>
          <w:sz w:val="22"/>
          <w:szCs w:val="22"/>
        </w:rPr>
        <w:t>apoznałem</w:t>
      </w:r>
      <w:r>
        <w:rPr>
          <w:rFonts w:ascii="Calibri Light" w:hAnsi="Calibri Light" w:cs="Calibri Light"/>
          <w:sz w:val="22"/>
          <w:szCs w:val="22"/>
        </w:rPr>
        <w:t>/-am</w:t>
      </w:r>
      <w:r w:rsidRPr="0053781D">
        <w:rPr>
          <w:rFonts w:ascii="Calibri Light" w:hAnsi="Calibri Light" w:cs="Calibri Light"/>
          <w:sz w:val="22"/>
          <w:szCs w:val="22"/>
        </w:rPr>
        <w:t xml:space="preserve"> się z zapytaniem ofertowym i jego załącznikami i nie wnoszę do niego żadnych zastrzeżeń i w pełni go akceptuj</w:t>
      </w:r>
      <w:r>
        <w:rPr>
          <w:rFonts w:ascii="Calibri Light" w:hAnsi="Calibri Light" w:cs="Calibri Light"/>
          <w:sz w:val="22"/>
          <w:szCs w:val="22"/>
        </w:rPr>
        <w:t>ę,</w:t>
      </w:r>
    </w:p>
    <w:p w14:paraId="5BEE36E6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uzyskałem/-am wszelkie informacje niezbędne do prawidłowego przygotowania i złożenia oferty,</w:t>
      </w:r>
    </w:p>
    <w:p w14:paraId="5CBD06FF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oferowany przeze mnie przedmiot zamówienia spełnia wszystkie wymagania Zamawiającego określone w zapytaniu ofertowym,</w:t>
      </w:r>
    </w:p>
    <w:p w14:paraId="5AC23EA0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oferuję realizację przedmiotu zamówienie w terminie wskazanym w zapytaniu ofertowym,</w:t>
      </w:r>
    </w:p>
    <w:p w14:paraId="68E95FBB" w14:textId="77777777" w:rsid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 xml:space="preserve">zamówienie wykonam na warunkach określonych w zapytaniu ofertowym </w:t>
      </w:r>
      <w:r w:rsidRPr="0053781D">
        <w:rPr>
          <w:rFonts w:ascii="Calibri Light" w:hAnsi="Calibri Light" w:cs="Calibri Light"/>
          <w:sz w:val="22"/>
          <w:szCs w:val="22"/>
        </w:rPr>
        <w:br/>
        <w:t>i załącznikach do niego,</w:t>
      </w:r>
    </w:p>
    <w:p w14:paraId="49F5C59B" w14:textId="3EFA9692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powyższa cena brutto zawiera wszelkie koszty związane z prawidłową i pełną r</w:t>
      </w:r>
      <w:r>
        <w:rPr>
          <w:rFonts w:ascii="Calibri Light" w:hAnsi="Calibri Light" w:cs="Calibri Light"/>
          <w:sz w:val="22"/>
          <w:szCs w:val="22"/>
        </w:rPr>
        <w:t>ealizacją przedmiotu zamówienia,</w:t>
      </w:r>
    </w:p>
    <w:p w14:paraId="5C0A8071" w14:textId="2E6F45FE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uważam się za związanego niniejszą ofertą na czas wskazany w zapytaniu ofertowym, czyli przez okres 30 dni od upływu terminu składania ofert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19EE6464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wypełniłem/-am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oferty,</w:t>
      </w:r>
    </w:p>
    <w:p w14:paraId="64EA3762" w14:textId="77777777" w:rsidR="00451DD9" w:rsidRPr="00451DD9" w:rsidRDefault="00451DD9" w:rsidP="0053781D">
      <w:pPr>
        <w:rPr>
          <w:rFonts w:ascii="Calibri Light" w:hAnsi="Calibri Light" w:cs="Calibri Light"/>
          <w:sz w:val="22"/>
          <w:szCs w:val="22"/>
        </w:rPr>
      </w:pPr>
    </w:p>
    <w:p w14:paraId="52EFFCF2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20"/>
          <w:szCs w:val="20"/>
        </w:rPr>
      </w:pPr>
      <w:r w:rsidRPr="00151F85">
        <w:rPr>
          <w:rFonts w:ascii="Calibri Light" w:hAnsi="Calibri Light" w:cs="Calibri Light"/>
          <w:sz w:val="20"/>
          <w:szCs w:val="20"/>
        </w:rPr>
        <w:t>____________________________________</w:t>
      </w:r>
    </w:p>
    <w:p w14:paraId="5BC79ED0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Data i Czytelny Podpis osoby uprawnionej                       </w:t>
      </w:r>
    </w:p>
    <w:p w14:paraId="142475AB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do reprezentowania Wykonawcy</w:t>
      </w:r>
    </w:p>
    <w:p w14:paraId="55C2EE5F" w14:textId="77777777" w:rsidR="00151F85" w:rsidRPr="00151F85" w:rsidRDefault="00151F85" w:rsidP="00151F85">
      <w:pPr>
        <w:jc w:val="center"/>
        <w:rPr>
          <w:rFonts w:ascii="Calibri Light" w:hAnsi="Calibri Light" w:cs="Calibri Light"/>
        </w:rPr>
      </w:pPr>
    </w:p>
    <w:p w14:paraId="633292A2" w14:textId="77777777" w:rsidR="00B20B32" w:rsidRDefault="00B20B32" w:rsidP="0053781D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5E9A559" w14:textId="77777777" w:rsidR="00B20B32" w:rsidRDefault="00B20B32" w:rsidP="00E140EC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B331A9B" w14:textId="39BB9079" w:rsidR="0053781D" w:rsidRPr="0053781D" w:rsidRDefault="0053781D" w:rsidP="0053781D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 xml:space="preserve">Załącznik nr 2 do Zapytania ofertowego nr 1 z dnia </w:t>
      </w:r>
      <w:r w:rsidR="004D7E51">
        <w:rPr>
          <w:rFonts w:ascii="Calibri Light" w:hAnsi="Calibri Light" w:cs="Calibri Light"/>
          <w:b/>
          <w:sz w:val="22"/>
          <w:szCs w:val="22"/>
          <w:u w:val="single"/>
        </w:rPr>
        <w:t>15.05.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2024 r.</w:t>
      </w:r>
    </w:p>
    <w:p w14:paraId="12905FB6" w14:textId="77777777" w:rsidR="0053781D" w:rsidRPr="0053781D" w:rsidRDefault="0053781D" w:rsidP="0053781D">
      <w:pPr>
        <w:jc w:val="right"/>
        <w:rPr>
          <w:rFonts w:ascii="Calibri Light" w:hAnsi="Calibri Light" w:cs="Calibri Light"/>
          <w:sz w:val="22"/>
          <w:szCs w:val="22"/>
        </w:rPr>
      </w:pPr>
    </w:p>
    <w:p w14:paraId="47B493D2" w14:textId="77777777" w:rsidR="0053781D" w:rsidRP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/>
          <w:sz w:val="22"/>
          <w:szCs w:val="22"/>
        </w:rPr>
        <w:t>Oświadczenie o  spełnianiu warunków i niepodleganiu wykluczeniu podmiotu z udziału w postępowaniu</w:t>
      </w:r>
    </w:p>
    <w:p w14:paraId="13514FD2" w14:textId="77777777" w:rsid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597BCCC" w14:textId="77777777" w:rsidR="0053781D" w:rsidRP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Składając ofertę na:</w:t>
      </w:r>
    </w:p>
    <w:p w14:paraId="0DBB8981" w14:textId="62DFAA56" w:rsidR="0053781D" w:rsidRP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/>
          <w:bCs/>
          <w:sz w:val="22"/>
          <w:szCs w:val="22"/>
        </w:rPr>
        <w:t>Przeprowadzenie doradztwa zawodowego, psychologicznego, pośrednictwa pracy, a także warsztatów w ramach projektu „Aktywni w łódzkim” współfinansowanego ze środków Funduszu Europejskiego dla Łódzkiego 2021-2027</w:t>
      </w:r>
    </w:p>
    <w:p w14:paraId="37FC39B7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2C5E5C9D" w14:textId="057D6E46" w:rsidR="0053781D" w:rsidRPr="0053781D" w:rsidRDefault="0053781D" w:rsidP="0053781D">
      <w:pPr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oświadczam, że:</w:t>
      </w:r>
    </w:p>
    <w:p w14:paraId="5E78EF72" w14:textId="0581F977" w:rsidR="0053781D" w:rsidRPr="00B20B32" w:rsidRDefault="0053781D" w:rsidP="00A56D4B">
      <w:pPr>
        <w:pStyle w:val="Akapitzlist"/>
        <w:numPr>
          <w:ilvl w:val="2"/>
          <w:numId w:val="19"/>
        </w:numPr>
        <w:tabs>
          <w:tab w:val="num" w:pos="720"/>
        </w:tabs>
        <w:jc w:val="both"/>
        <w:rPr>
          <w:rFonts w:ascii="Calibri Light" w:hAnsi="Calibri Light" w:cs="Calibri Light"/>
          <w:sz w:val="22"/>
          <w:szCs w:val="22"/>
        </w:rPr>
      </w:pPr>
      <w:r w:rsidRPr="00B20B32">
        <w:rPr>
          <w:rFonts w:ascii="Calibri Light" w:hAnsi="Calibri Light" w:cs="Calibri Light"/>
          <w:sz w:val="22"/>
          <w:szCs w:val="22"/>
        </w:rPr>
        <w:t>posiadam niezbędną zdolność techniczną i zawodową, a także dysponuję osobami zdolnymi do wykonania zamówienia;</w:t>
      </w:r>
    </w:p>
    <w:p w14:paraId="6086E159" w14:textId="4E044A00" w:rsidR="0053781D" w:rsidRPr="00B20B32" w:rsidRDefault="0053781D" w:rsidP="00A56D4B">
      <w:pPr>
        <w:pStyle w:val="Akapitzlist"/>
        <w:numPr>
          <w:ilvl w:val="2"/>
          <w:numId w:val="19"/>
        </w:numPr>
        <w:suppressAutoHyphens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B20B32">
        <w:rPr>
          <w:rFonts w:ascii="Calibri Light" w:hAnsi="Calibri Light" w:cs="Calibri Light"/>
          <w:sz w:val="22"/>
          <w:szCs w:val="22"/>
        </w:rPr>
        <w:t>nie jestem podmiotem powiązanym z Zamawiającym  kapitałowo lub osobowe, przez co rozumie się wzajemne powiązania między beneficjentem lub osobami upoważnionymi do zaciągania zobowiązań w imieniu beneficjenta lub osobami wykonującymi w imieniu beneficjenta czynności związanych z przygotowaniem i przeprowadzeniem procedury wyboru Wykonawcy a Wykonawcą, polegające w szczególności na:</w:t>
      </w:r>
    </w:p>
    <w:p w14:paraId="64A2C079" w14:textId="77777777" w:rsidR="0053781D" w:rsidRPr="00FC3000" w:rsidRDefault="0053781D" w:rsidP="00A56D4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posiadaniu co najmniej 10% udziałów lub akcji (o ile niższy próg nie wynika 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przepisów prawa), pełnieniu funkcji członka organu nadzorczego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zarządzającego, prokurenta, pełnomocnika,</w:t>
      </w:r>
    </w:p>
    <w:p w14:paraId="52BEC23D" w14:textId="77777777" w:rsidR="0053781D" w:rsidRPr="0053781D" w:rsidRDefault="0053781D" w:rsidP="00A56D4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781D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B2E87A8" w14:textId="77777777" w:rsidR="0053781D" w:rsidRDefault="0053781D" w:rsidP="00A56D4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781D">
        <w:rPr>
          <w:rFonts w:ascii="Calibri Light" w:hAnsi="Calibri Light" w:cs="Calibri Light"/>
          <w:color w:val="000000" w:themeColor="text1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66904D6" w14:textId="77777777" w:rsidR="00FB3735" w:rsidRPr="0053781D" w:rsidRDefault="00FB3735" w:rsidP="00FB3735">
      <w:pPr>
        <w:pStyle w:val="Akapitzlist"/>
        <w:ind w:left="107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D3FF249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22"/>
          <w:szCs w:val="22"/>
        </w:rPr>
      </w:pPr>
      <w:r w:rsidRPr="00151F85">
        <w:rPr>
          <w:rFonts w:ascii="Calibri Light" w:hAnsi="Calibri Light" w:cs="Calibri Light"/>
          <w:sz w:val="22"/>
          <w:szCs w:val="22"/>
        </w:rPr>
        <w:t>____________________________________</w:t>
      </w:r>
    </w:p>
    <w:p w14:paraId="793EB674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Data i Czytelny Podpis osoby uprawnionej                       </w:t>
      </w:r>
    </w:p>
    <w:p w14:paraId="24F896AD" w14:textId="75EA7B78" w:rsidR="0053781D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do reprezentowania Wykonawcy</w:t>
      </w:r>
    </w:p>
    <w:p w14:paraId="76511757" w14:textId="77777777" w:rsidR="0053781D" w:rsidRPr="0053781D" w:rsidRDefault="0053781D" w:rsidP="0053781D">
      <w:pPr>
        <w:rPr>
          <w:rFonts w:ascii="Calibri Light" w:hAnsi="Calibri Light" w:cs="Calibri Light"/>
          <w:sz w:val="22"/>
          <w:szCs w:val="22"/>
        </w:rPr>
      </w:pPr>
    </w:p>
    <w:p w14:paraId="03E3108D" w14:textId="77777777" w:rsidR="0053781D" w:rsidRDefault="0053781D" w:rsidP="0053781D">
      <w:pPr>
        <w:rPr>
          <w:rFonts w:ascii="Calibri Light" w:hAnsi="Calibri Light" w:cs="Calibri Light"/>
          <w:sz w:val="22"/>
          <w:szCs w:val="22"/>
        </w:rPr>
      </w:pPr>
    </w:p>
    <w:p w14:paraId="3821A9E0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5E7A4885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2F999703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5FD3C5AE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4C0F96B5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6766A7C7" w14:textId="77777777" w:rsidR="00E029C7" w:rsidRDefault="00E029C7" w:rsidP="0053781D">
      <w:pPr>
        <w:rPr>
          <w:rFonts w:ascii="Calibri Light" w:hAnsi="Calibri Light" w:cs="Calibri Light"/>
          <w:sz w:val="22"/>
          <w:szCs w:val="22"/>
        </w:rPr>
      </w:pPr>
    </w:p>
    <w:p w14:paraId="1B6F1016" w14:textId="2D0A186E" w:rsidR="00E029C7" w:rsidRPr="0053781D" w:rsidRDefault="001D0224" w:rsidP="0053781D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\</w:t>
      </w:r>
    </w:p>
    <w:p w14:paraId="43F894A2" w14:textId="4974FB29" w:rsidR="0053781D" w:rsidRPr="0053781D" w:rsidRDefault="0053781D" w:rsidP="00151F85">
      <w:pPr>
        <w:keepNext/>
        <w:keepLines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7" w:name="_Hlk488097622"/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 xml:space="preserve">Załącznik nr 2a do </w:t>
      </w:r>
      <w:r w:rsidR="00B20B32" w:rsidRPr="00B20B32">
        <w:rPr>
          <w:rFonts w:ascii="Calibri Light" w:hAnsi="Calibri Light" w:cs="Calibri Light"/>
          <w:b/>
          <w:sz w:val="22"/>
          <w:szCs w:val="22"/>
          <w:u w:val="single"/>
        </w:rPr>
        <w:t xml:space="preserve">Zapytania ofertowego nr 1 z dnia </w:t>
      </w:r>
      <w:r w:rsidR="004D7E51">
        <w:rPr>
          <w:rFonts w:ascii="Calibri Light" w:hAnsi="Calibri Light" w:cs="Calibri Light"/>
          <w:b/>
          <w:sz w:val="22"/>
          <w:szCs w:val="22"/>
          <w:u w:val="single"/>
        </w:rPr>
        <w:t>15.05.</w:t>
      </w:r>
      <w:r w:rsidR="00B20B32" w:rsidRPr="00B20B32">
        <w:rPr>
          <w:rFonts w:ascii="Calibri Light" w:hAnsi="Calibri Light" w:cs="Calibri Light"/>
          <w:b/>
          <w:sz w:val="22"/>
          <w:szCs w:val="22"/>
          <w:u w:val="single"/>
        </w:rPr>
        <w:t>2024 r.</w:t>
      </w:r>
    </w:p>
    <w:p w14:paraId="781D67A4" w14:textId="77777777" w:rsidR="004D7E51" w:rsidRDefault="004D7E51" w:rsidP="004D7E51">
      <w:pPr>
        <w:rPr>
          <w:rFonts w:asciiTheme="minorHAnsi" w:hAnsiTheme="minorHAnsi"/>
          <w:sz w:val="22"/>
          <w:szCs w:val="22"/>
          <w:lang w:eastAsia="en-US"/>
        </w:rPr>
      </w:pPr>
      <w:bookmarkStart w:id="8" w:name="_Hlk488090860"/>
      <w:bookmarkEnd w:id="7"/>
    </w:p>
    <w:p w14:paraId="326ADA6D" w14:textId="77777777" w:rsidR="0053781D" w:rsidRPr="0053781D" w:rsidRDefault="0053781D" w:rsidP="0053781D">
      <w:pPr>
        <w:keepNext/>
        <w:keepLines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84A5DB1" w14:textId="77777777" w:rsidR="0053781D" w:rsidRPr="00B20B32" w:rsidRDefault="0053781D" w:rsidP="0053781D">
      <w:pPr>
        <w:keepNext/>
        <w:keepLines/>
        <w:jc w:val="center"/>
        <w:rPr>
          <w:rFonts w:ascii="Calibri Light" w:hAnsi="Calibri Light" w:cs="Calibri Light"/>
          <w:b/>
          <w:sz w:val="22"/>
          <w:szCs w:val="22"/>
        </w:rPr>
      </w:pPr>
      <w:r w:rsidRPr="00B20B32">
        <w:rPr>
          <w:rFonts w:ascii="Calibri Light" w:hAnsi="Calibri Light" w:cs="Calibri Light"/>
          <w:b/>
          <w:sz w:val="22"/>
          <w:szCs w:val="22"/>
        </w:rPr>
        <w:t xml:space="preserve">WYKAZ OSÓB </w:t>
      </w:r>
    </w:p>
    <w:bookmarkEnd w:id="8"/>
    <w:p w14:paraId="2CD7DAB0" w14:textId="72791641" w:rsidR="0053781D" w:rsidRDefault="0053781D" w:rsidP="0053781D">
      <w:pPr>
        <w:keepNext/>
        <w:keepLines/>
        <w:jc w:val="both"/>
        <w:rPr>
          <w:rFonts w:ascii="Calibri Light" w:eastAsia="Calibri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color w:val="000000"/>
          <w:sz w:val="22"/>
          <w:szCs w:val="22"/>
        </w:rPr>
        <w:t>Składając ofertę w postępowaniu o udzielenie zamówienia prowadzonego w trybie zapytania ofertowego na po</w:t>
      </w:r>
      <w:r w:rsidRPr="0053781D">
        <w:rPr>
          <w:rFonts w:ascii="Calibri Light" w:eastAsia="Calibri" w:hAnsi="Calibri Light" w:cs="Calibri Light"/>
          <w:sz w:val="22"/>
          <w:szCs w:val="22"/>
        </w:rPr>
        <w:t>twierdzenie spełniania warunków udziału w postępowaniu, oświadczam</w:t>
      </w:r>
      <w:r w:rsidR="00B20B32">
        <w:rPr>
          <w:rFonts w:ascii="Calibri Light" w:eastAsia="Calibri" w:hAnsi="Calibri Light" w:cs="Calibri Light"/>
          <w:sz w:val="22"/>
          <w:szCs w:val="22"/>
        </w:rPr>
        <w:t>/</w:t>
      </w:r>
      <w:r w:rsidRPr="0053781D">
        <w:rPr>
          <w:rFonts w:ascii="Calibri Light" w:eastAsia="Calibri" w:hAnsi="Calibri Light" w:cs="Calibri Light"/>
          <w:sz w:val="22"/>
          <w:szCs w:val="22"/>
        </w:rPr>
        <w:t xml:space="preserve">y, że dysponujemy lub będziemy dysponować n/w osobą, która spełnia wymagania Zamawiającego określone w zapytaniu ofertowym: </w:t>
      </w:r>
    </w:p>
    <w:p w14:paraId="29A0DB1A" w14:textId="77777777" w:rsid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9" w:name="_Hlk35429613"/>
    </w:p>
    <w:p w14:paraId="6FED585E" w14:textId="3730B2A8" w:rsidR="0053781D" w:rsidRDefault="0053781D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53781D">
        <w:rPr>
          <w:rFonts w:ascii="Calibri Light" w:eastAsia="Calibri" w:hAnsi="Calibri Light" w:cs="Calibri Light"/>
          <w:b/>
          <w:bCs/>
          <w:sz w:val="22"/>
          <w:szCs w:val="22"/>
        </w:rPr>
        <w:t>DORADCA ZAWODOWY</w:t>
      </w:r>
      <w:r w:rsidR="00E029C7">
        <w:rPr>
          <w:rFonts w:ascii="Calibri Light" w:eastAsia="Calibri" w:hAnsi="Calibri Light" w:cs="Calibri Light"/>
          <w:b/>
          <w:bCs/>
          <w:sz w:val="22"/>
          <w:szCs w:val="22"/>
        </w:rPr>
        <w:t>………………………………………………………………..</w:t>
      </w:r>
    </w:p>
    <w:p w14:paraId="2BEBCA10" w14:textId="2A791CEC" w:rsidR="00E029C7" w:rsidRP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sz w:val="22"/>
          <w:szCs w:val="22"/>
        </w:rPr>
      </w:pPr>
      <w:r w:rsidRPr="00E02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(imię i nazwisko)</w:t>
      </w:r>
    </w:p>
    <w:p w14:paraId="28DFA5BE" w14:textId="77777777" w:rsidR="004D7E51" w:rsidRDefault="004D7E51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28"/>
        <w:gridCol w:w="1760"/>
        <w:gridCol w:w="1814"/>
        <w:gridCol w:w="1521"/>
        <w:gridCol w:w="1978"/>
      </w:tblGrid>
      <w:tr w:rsidR="00E029C7" w:rsidRPr="008610B2" w14:paraId="6047DFD5" w14:textId="77777777" w:rsidTr="00E029C7">
        <w:trPr>
          <w:trHeight w:val="881"/>
          <w:jc w:val="center"/>
        </w:trPr>
        <w:tc>
          <w:tcPr>
            <w:tcW w:w="422" w:type="pct"/>
            <w:shd w:val="clear" w:color="auto" w:fill="C0C0C0"/>
            <w:vAlign w:val="center"/>
            <w:hideMark/>
          </w:tcPr>
          <w:p w14:paraId="7879DAB6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940" w:type="pct"/>
            <w:shd w:val="clear" w:color="auto" w:fill="C0C0C0"/>
          </w:tcPr>
          <w:p w14:paraId="4D7121EC" w14:textId="77777777" w:rsidR="001D0224" w:rsidRDefault="001D0224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5B040B3" w14:textId="77777777" w:rsidR="001D0224" w:rsidRDefault="001D0224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E0C3EEB" w14:textId="082F327B" w:rsidR="00E029C7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Wykształcenie</w:t>
            </w:r>
          </w:p>
        </w:tc>
        <w:tc>
          <w:tcPr>
            <w:tcW w:w="905" w:type="pct"/>
            <w:shd w:val="clear" w:color="auto" w:fill="C0C0C0"/>
            <w:vAlign w:val="center"/>
          </w:tcPr>
          <w:p w14:paraId="75C85E17" w14:textId="0ACE7933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Pełniona funkcja</w:t>
            </w:r>
          </w:p>
        </w:tc>
        <w:tc>
          <w:tcPr>
            <w:tcW w:w="933" w:type="pct"/>
            <w:shd w:val="clear" w:color="auto" w:fill="C0C0C0"/>
          </w:tcPr>
          <w:p w14:paraId="22CEA0CD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653CE97" w14:textId="334E03B5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Zakres (opis realizowanych zadań/ czynności</w:t>
            </w:r>
          </w:p>
        </w:tc>
        <w:tc>
          <w:tcPr>
            <w:tcW w:w="782" w:type="pct"/>
            <w:shd w:val="clear" w:color="auto" w:fill="C0C0C0"/>
          </w:tcPr>
          <w:p w14:paraId="6021E6C0" w14:textId="77777777" w:rsidR="00E029C7" w:rsidRPr="008610B2" w:rsidRDefault="00E029C7" w:rsidP="00E029C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F9E3C94" w14:textId="77777777" w:rsidR="00E029C7" w:rsidRPr="008610B2" w:rsidRDefault="00E029C7" w:rsidP="00E029C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Termin realizacji</w:t>
            </w:r>
          </w:p>
          <w:p w14:paraId="73A5822D" w14:textId="4486B1AA" w:rsidR="00E029C7" w:rsidRPr="008610B2" w:rsidRDefault="00E029C7" w:rsidP="00E029C7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od mm/rok do mm/rok</w:t>
            </w:r>
          </w:p>
        </w:tc>
        <w:tc>
          <w:tcPr>
            <w:tcW w:w="1017" w:type="pct"/>
            <w:shd w:val="clear" w:color="auto" w:fill="C0C0C0"/>
          </w:tcPr>
          <w:p w14:paraId="48293F3C" w14:textId="6CFAFC14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16BCC77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F8FF21B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Liczba godzin</w:t>
            </w:r>
          </w:p>
        </w:tc>
      </w:tr>
      <w:tr w:rsidR="00E029C7" w:rsidRPr="008610B2" w14:paraId="6E4D50D1" w14:textId="77777777" w:rsidTr="00E029C7">
        <w:trPr>
          <w:trHeight w:val="293"/>
          <w:jc w:val="center"/>
        </w:trPr>
        <w:tc>
          <w:tcPr>
            <w:tcW w:w="422" w:type="pct"/>
            <w:hideMark/>
          </w:tcPr>
          <w:p w14:paraId="4062C90B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0" w:type="pct"/>
            <w:vMerge w:val="restart"/>
          </w:tcPr>
          <w:p w14:paraId="0F5FFC38" w14:textId="0FD67AFE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5" w:type="pct"/>
          </w:tcPr>
          <w:p w14:paraId="28C77C98" w14:textId="26D6895A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3" w:type="pct"/>
          </w:tcPr>
          <w:p w14:paraId="0803A5A5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pct"/>
          </w:tcPr>
          <w:p w14:paraId="57363B98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7" w:type="pct"/>
          </w:tcPr>
          <w:p w14:paraId="0EF656ED" w14:textId="2F7FDC61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B718D7A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029C7" w:rsidRPr="008610B2" w14:paraId="571C7DB7" w14:textId="77777777" w:rsidTr="001D0224">
        <w:trPr>
          <w:trHeight w:val="293"/>
          <w:jc w:val="center"/>
        </w:trPr>
        <w:tc>
          <w:tcPr>
            <w:tcW w:w="422" w:type="pct"/>
            <w:tcBorders>
              <w:bottom w:val="single" w:sz="4" w:space="0" w:color="auto"/>
            </w:tcBorders>
            <w:hideMark/>
          </w:tcPr>
          <w:p w14:paraId="2722576A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05DC6A26" w14:textId="51636B2C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6B805027" w14:textId="705B9E7F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348FCF6C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4C42DC01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0C152167" w14:textId="56992590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1AF249E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029C7" w:rsidRPr="008610B2" w14:paraId="43CD548D" w14:textId="77777777" w:rsidTr="00E029C7">
        <w:trPr>
          <w:trHeight w:val="270"/>
          <w:jc w:val="center"/>
        </w:trPr>
        <w:tc>
          <w:tcPr>
            <w:tcW w:w="422" w:type="pct"/>
            <w:hideMark/>
          </w:tcPr>
          <w:p w14:paraId="7B0FB7C8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0" w:type="pct"/>
            <w:vMerge/>
          </w:tcPr>
          <w:p w14:paraId="13E2202E" w14:textId="794F3AF2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</w:tcPr>
          <w:p w14:paraId="250A7FD9" w14:textId="73E0D89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1ED77BFB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3EA12E16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4BBBFEFC" w14:textId="3BFEF246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631E93C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029C7" w:rsidRPr="008610B2" w14:paraId="563718D5" w14:textId="77777777" w:rsidTr="001D0224">
        <w:trPr>
          <w:trHeight w:val="270"/>
          <w:jc w:val="center"/>
        </w:trPr>
        <w:tc>
          <w:tcPr>
            <w:tcW w:w="422" w:type="pct"/>
            <w:tcBorders>
              <w:bottom w:val="single" w:sz="4" w:space="0" w:color="auto"/>
            </w:tcBorders>
          </w:tcPr>
          <w:p w14:paraId="37317014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48325801" w14:textId="4EC51244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EA57459" w14:textId="64F939FC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2C6D664E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54B1D90A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7BFA8E6E" w14:textId="4871E6D8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bookmarkEnd w:id="9"/>
    </w:tbl>
    <w:p w14:paraId="7608DE87" w14:textId="77777777" w:rsidR="00E029C7" w:rsidRDefault="00E029C7" w:rsidP="00E029C7">
      <w:pPr>
        <w:keepNext/>
        <w:keepLines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0B1F971A" w14:textId="7DCC0DBF" w:rsidR="00E029C7" w:rsidRDefault="00E029C7" w:rsidP="00E029C7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PSYCHOLOG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>………………………………………………………………..</w:t>
      </w:r>
    </w:p>
    <w:p w14:paraId="55F47DF6" w14:textId="77777777" w:rsidR="00E029C7" w:rsidRPr="00E029C7" w:rsidRDefault="00E029C7" w:rsidP="00E029C7">
      <w:pPr>
        <w:keepNext/>
        <w:keepLines/>
        <w:jc w:val="center"/>
        <w:rPr>
          <w:rFonts w:ascii="Calibri Light" w:eastAsia="Calibri" w:hAnsi="Calibri Light" w:cs="Calibri Light"/>
          <w:sz w:val="22"/>
          <w:szCs w:val="22"/>
        </w:rPr>
      </w:pPr>
      <w:r w:rsidRPr="00E02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(imię i nazwisko)</w:t>
      </w:r>
    </w:p>
    <w:p w14:paraId="1F912514" w14:textId="77777777" w:rsidR="00E029C7" w:rsidRDefault="00E029C7" w:rsidP="00E029C7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28"/>
        <w:gridCol w:w="1760"/>
        <w:gridCol w:w="1814"/>
        <w:gridCol w:w="1521"/>
        <w:gridCol w:w="1978"/>
      </w:tblGrid>
      <w:tr w:rsidR="00E029C7" w:rsidRPr="008610B2" w14:paraId="0D8BC844" w14:textId="77777777" w:rsidTr="00840CA0">
        <w:trPr>
          <w:trHeight w:val="881"/>
          <w:jc w:val="center"/>
        </w:trPr>
        <w:tc>
          <w:tcPr>
            <w:tcW w:w="422" w:type="pct"/>
            <w:shd w:val="clear" w:color="auto" w:fill="C0C0C0"/>
            <w:vAlign w:val="center"/>
            <w:hideMark/>
          </w:tcPr>
          <w:p w14:paraId="1E483A86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940" w:type="pct"/>
            <w:shd w:val="clear" w:color="auto" w:fill="C0C0C0"/>
          </w:tcPr>
          <w:p w14:paraId="53F9DA61" w14:textId="77777777" w:rsidR="00E029C7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Wykształcenie</w:t>
            </w:r>
          </w:p>
        </w:tc>
        <w:tc>
          <w:tcPr>
            <w:tcW w:w="905" w:type="pct"/>
            <w:shd w:val="clear" w:color="auto" w:fill="C0C0C0"/>
            <w:vAlign w:val="center"/>
          </w:tcPr>
          <w:p w14:paraId="333BA1D1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Pełniona funkcja</w:t>
            </w:r>
          </w:p>
        </w:tc>
        <w:tc>
          <w:tcPr>
            <w:tcW w:w="933" w:type="pct"/>
            <w:shd w:val="clear" w:color="auto" w:fill="C0C0C0"/>
          </w:tcPr>
          <w:p w14:paraId="11BB9BF5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55AAEFD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Zakres (opis realizowanych zadań/ czynności</w:t>
            </w:r>
          </w:p>
        </w:tc>
        <w:tc>
          <w:tcPr>
            <w:tcW w:w="782" w:type="pct"/>
            <w:shd w:val="clear" w:color="auto" w:fill="C0C0C0"/>
          </w:tcPr>
          <w:p w14:paraId="62F80776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04314C1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Termin realizacji</w:t>
            </w:r>
          </w:p>
          <w:p w14:paraId="0880169E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od mm/rok do mm/rok</w:t>
            </w:r>
          </w:p>
        </w:tc>
        <w:tc>
          <w:tcPr>
            <w:tcW w:w="1017" w:type="pct"/>
            <w:shd w:val="clear" w:color="auto" w:fill="C0C0C0"/>
          </w:tcPr>
          <w:p w14:paraId="34F07175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73D68FA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9F0FFA2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Liczba godzin</w:t>
            </w:r>
          </w:p>
        </w:tc>
      </w:tr>
      <w:tr w:rsidR="00E029C7" w:rsidRPr="008610B2" w14:paraId="25B9F069" w14:textId="77777777" w:rsidTr="00840CA0">
        <w:trPr>
          <w:trHeight w:val="293"/>
          <w:jc w:val="center"/>
        </w:trPr>
        <w:tc>
          <w:tcPr>
            <w:tcW w:w="422" w:type="pct"/>
            <w:hideMark/>
          </w:tcPr>
          <w:p w14:paraId="468E8715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0" w:type="pct"/>
            <w:vMerge w:val="restart"/>
          </w:tcPr>
          <w:p w14:paraId="0BC7FA19" w14:textId="77777777" w:rsidR="00E029C7" w:rsidRPr="00E029C7" w:rsidRDefault="00E029C7" w:rsidP="00E029C7">
            <w:pPr>
              <w:keepNext/>
              <w:keepLines/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</w:pPr>
            <w:r w:rsidRPr="00E029C7"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  <w:t>Posiada prawo wykonywania zawodu zgodnie z ustawą z dnia 8 czerwca 2001 r. o zawodzie psychologa i samorządzie zawodowym psychologów:</w:t>
            </w:r>
          </w:p>
          <w:p w14:paraId="7871F492" w14:textId="77777777" w:rsidR="00E029C7" w:rsidRPr="00E029C7" w:rsidRDefault="00E029C7" w:rsidP="00E029C7">
            <w:pPr>
              <w:keepNext/>
              <w:keepLines/>
              <w:numPr>
                <w:ilvl w:val="0"/>
                <w:numId w:val="28"/>
              </w:numPr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E029C7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64E11B2D" w14:textId="46C07AE7" w:rsidR="00E029C7" w:rsidRPr="00E029C7" w:rsidRDefault="00E029C7" w:rsidP="00E029C7">
            <w:pPr>
              <w:numPr>
                <w:ilvl w:val="0"/>
                <w:numId w:val="28"/>
              </w:numPr>
              <w:snapToGrid w:val="0"/>
              <w:spacing w:after="200"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029C7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</w:tc>
        <w:tc>
          <w:tcPr>
            <w:tcW w:w="905" w:type="pct"/>
          </w:tcPr>
          <w:p w14:paraId="2ADC726D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3" w:type="pct"/>
          </w:tcPr>
          <w:p w14:paraId="661E9AB5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pct"/>
          </w:tcPr>
          <w:p w14:paraId="3F220D29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7" w:type="pct"/>
          </w:tcPr>
          <w:p w14:paraId="185FBDF5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070E3C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029C7" w:rsidRPr="008610B2" w14:paraId="56D96058" w14:textId="77777777" w:rsidTr="00840CA0">
        <w:trPr>
          <w:trHeight w:val="293"/>
          <w:jc w:val="center"/>
        </w:trPr>
        <w:tc>
          <w:tcPr>
            <w:tcW w:w="422" w:type="pct"/>
            <w:hideMark/>
          </w:tcPr>
          <w:p w14:paraId="6948B319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vMerge/>
          </w:tcPr>
          <w:p w14:paraId="250BC6D0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</w:tcPr>
          <w:p w14:paraId="4FD6CF49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7EDB066C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33925472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0FBE72F5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84CD6CE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029C7" w:rsidRPr="008610B2" w14:paraId="68C91ECF" w14:textId="77777777" w:rsidTr="00840CA0">
        <w:trPr>
          <w:trHeight w:val="270"/>
          <w:jc w:val="center"/>
        </w:trPr>
        <w:tc>
          <w:tcPr>
            <w:tcW w:w="422" w:type="pct"/>
            <w:hideMark/>
          </w:tcPr>
          <w:p w14:paraId="6C52030E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0" w:type="pct"/>
            <w:vMerge/>
          </w:tcPr>
          <w:p w14:paraId="214C304A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</w:tcPr>
          <w:p w14:paraId="02E558A2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3385F8D9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35A866F0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1881E852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4ABA512E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029C7" w:rsidRPr="008610B2" w14:paraId="09F86E20" w14:textId="77777777" w:rsidTr="00840CA0">
        <w:trPr>
          <w:trHeight w:val="270"/>
          <w:jc w:val="center"/>
        </w:trPr>
        <w:tc>
          <w:tcPr>
            <w:tcW w:w="422" w:type="pct"/>
          </w:tcPr>
          <w:p w14:paraId="06AFE7E2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40" w:type="pct"/>
            <w:vMerge/>
          </w:tcPr>
          <w:p w14:paraId="255F862C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</w:tcPr>
          <w:p w14:paraId="5CAAFAE2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26679315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6E826471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1B543EC3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3F768341" w14:textId="77777777" w:rsid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53234651" w14:textId="77777777" w:rsid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71A37247" w14:textId="4B805A84" w:rsidR="00E029C7" w:rsidRDefault="00E029C7" w:rsidP="00E029C7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POŚREDNIK PRACY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>………………………………………………………………..</w:t>
      </w:r>
    </w:p>
    <w:p w14:paraId="266406CE" w14:textId="77777777" w:rsidR="00E029C7" w:rsidRPr="00E029C7" w:rsidRDefault="00E029C7" w:rsidP="00E029C7">
      <w:pPr>
        <w:keepNext/>
        <w:keepLines/>
        <w:jc w:val="center"/>
        <w:rPr>
          <w:rFonts w:ascii="Calibri Light" w:eastAsia="Calibri" w:hAnsi="Calibri Light" w:cs="Calibri Light"/>
          <w:sz w:val="22"/>
          <w:szCs w:val="22"/>
        </w:rPr>
      </w:pPr>
      <w:r w:rsidRPr="00E02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(imię i nazwisko)</w:t>
      </w:r>
    </w:p>
    <w:p w14:paraId="6665CDCC" w14:textId="77777777" w:rsidR="00E029C7" w:rsidRDefault="00E029C7" w:rsidP="00E029C7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067"/>
        <w:gridCol w:w="1712"/>
        <w:gridCol w:w="1766"/>
        <w:gridCol w:w="1474"/>
        <w:gridCol w:w="1931"/>
      </w:tblGrid>
      <w:tr w:rsidR="00E029C7" w:rsidRPr="008610B2" w14:paraId="426BF8D6" w14:textId="77777777" w:rsidTr="00840CA0">
        <w:trPr>
          <w:trHeight w:val="881"/>
          <w:jc w:val="center"/>
        </w:trPr>
        <w:tc>
          <w:tcPr>
            <w:tcW w:w="422" w:type="pct"/>
            <w:shd w:val="clear" w:color="auto" w:fill="C0C0C0"/>
            <w:vAlign w:val="center"/>
            <w:hideMark/>
          </w:tcPr>
          <w:p w14:paraId="6A94F774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940" w:type="pct"/>
            <w:shd w:val="clear" w:color="auto" w:fill="C0C0C0"/>
          </w:tcPr>
          <w:p w14:paraId="6FE61001" w14:textId="77777777" w:rsidR="00E029C7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Wykształcenie</w:t>
            </w:r>
          </w:p>
        </w:tc>
        <w:tc>
          <w:tcPr>
            <w:tcW w:w="905" w:type="pct"/>
            <w:shd w:val="clear" w:color="auto" w:fill="C0C0C0"/>
            <w:vAlign w:val="center"/>
          </w:tcPr>
          <w:p w14:paraId="6800E1A9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Pełniona funkcja</w:t>
            </w:r>
          </w:p>
        </w:tc>
        <w:tc>
          <w:tcPr>
            <w:tcW w:w="933" w:type="pct"/>
            <w:shd w:val="clear" w:color="auto" w:fill="C0C0C0"/>
          </w:tcPr>
          <w:p w14:paraId="04DDEE6F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110CA3A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Zakres (opis realizowanych zadań/ czynności</w:t>
            </w:r>
          </w:p>
        </w:tc>
        <w:tc>
          <w:tcPr>
            <w:tcW w:w="782" w:type="pct"/>
            <w:shd w:val="clear" w:color="auto" w:fill="C0C0C0"/>
          </w:tcPr>
          <w:p w14:paraId="0C2AEBDD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5A73A20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Termin realizacji</w:t>
            </w:r>
          </w:p>
          <w:p w14:paraId="5B6DCA58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od mm/rok do mm/rok</w:t>
            </w:r>
          </w:p>
        </w:tc>
        <w:tc>
          <w:tcPr>
            <w:tcW w:w="1017" w:type="pct"/>
            <w:shd w:val="clear" w:color="auto" w:fill="C0C0C0"/>
          </w:tcPr>
          <w:p w14:paraId="1DF88151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185B0C1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0DABC05" w14:textId="77777777" w:rsidR="00E029C7" w:rsidRPr="008610B2" w:rsidRDefault="00E029C7" w:rsidP="00840CA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Liczba godzin</w:t>
            </w:r>
          </w:p>
        </w:tc>
      </w:tr>
      <w:tr w:rsidR="00E029C7" w:rsidRPr="008610B2" w14:paraId="49F9BF53" w14:textId="77777777" w:rsidTr="00840CA0">
        <w:trPr>
          <w:trHeight w:val="293"/>
          <w:jc w:val="center"/>
        </w:trPr>
        <w:tc>
          <w:tcPr>
            <w:tcW w:w="422" w:type="pct"/>
            <w:hideMark/>
          </w:tcPr>
          <w:p w14:paraId="43360E99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0" w:type="pct"/>
            <w:vMerge w:val="restart"/>
          </w:tcPr>
          <w:p w14:paraId="6CDDCB1B" w14:textId="77777777" w:rsidR="00E029C7" w:rsidRPr="00E029C7" w:rsidRDefault="00E029C7" w:rsidP="00E029C7">
            <w:pPr>
              <w:keepNext/>
              <w:keepLines/>
              <w:suppressAutoHyphens/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</w:pPr>
            <w:r w:rsidRPr="00E029C7"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  <w:t xml:space="preserve">posiada wykształcenie wyższe/zawodowe </w:t>
            </w:r>
          </w:p>
          <w:p w14:paraId="13C5C5EB" w14:textId="77777777" w:rsidR="00E029C7" w:rsidRPr="00E029C7" w:rsidRDefault="00E029C7" w:rsidP="00E029C7">
            <w:pPr>
              <w:keepNext/>
              <w:keepLines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029C7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25468CA2" w14:textId="77777777" w:rsidR="00E029C7" w:rsidRPr="00E029C7" w:rsidRDefault="00E029C7" w:rsidP="00E029C7">
            <w:pPr>
              <w:keepNext/>
              <w:keepLines/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</w:pPr>
            <w:r w:rsidRPr="00E029C7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  <w:p w14:paraId="1E8DE88A" w14:textId="77777777" w:rsidR="00E029C7" w:rsidRPr="00E029C7" w:rsidRDefault="00E029C7" w:rsidP="00E029C7">
            <w:pPr>
              <w:keepNext/>
              <w:keepLines/>
              <w:suppressAutoHyphens/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</w:pPr>
            <w:r w:rsidRPr="00E029C7"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  <w:t>lub</w:t>
            </w:r>
          </w:p>
          <w:p w14:paraId="451EA6C3" w14:textId="77777777" w:rsidR="00E029C7" w:rsidRPr="00E029C7" w:rsidRDefault="00E029C7" w:rsidP="00E029C7">
            <w:pPr>
              <w:keepNext/>
              <w:keepLines/>
              <w:suppressAutoHyphens/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</w:pPr>
            <w:r w:rsidRPr="00E029C7"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  <w:t>posiada certyfikaty/zaświadczenia potwierdzające kwalifikacje na stanowisku pośrednika pracy</w:t>
            </w:r>
          </w:p>
          <w:p w14:paraId="43F05C42" w14:textId="77777777" w:rsidR="00E029C7" w:rsidRPr="00E029C7" w:rsidRDefault="00E029C7" w:rsidP="00E029C7">
            <w:pPr>
              <w:keepNext/>
              <w:keepLines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E029C7">
              <w:rPr>
                <w:rFonts w:ascii="Calibri Light" w:hAnsi="Calibri Light" w:cs="Calibri Light"/>
                <w:sz w:val="18"/>
                <w:szCs w:val="18"/>
              </w:rPr>
              <w:t>TAK</w:t>
            </w:r>
          </w:p>
          <w:p w14:paraId="77102C83" w14:textId="77777777" w:rsidR="00E029C7" w:rsidRPr="00E029C7" w:rsidRDefault="00E029C7" w:rsidP="00E029C7">
            <w:pPr>
              <w:keepNext/>
              <w:keepLines/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Calibri Light" w:hAnsi="Calibri Light" w:cs="Calibri Light"/>
                <w:bCs/>
                <w:sz w:val="18"/>
                <w:szCs w:val="18"/>
                <w:lang w:eastAsia="ar-SA"/>
              </w:rPr>
            </w:pPr>
            <w:r w:rsidRPr="00E029C7">
              <w:rPr>
                <w:rFonts w:ascii="Calibri Light" w:hAnsi="Calibri Light" w:cs="Calibri Light"/>
                <w:sz w:val="18"/>
                <w:szCs w:val="18"/>
              </w:rPr>
              <w:t>NIE</w:t>
            </w:r>
          </w:p>
          <w:p w14:paraId="0BDAC9CB" w14:textId="77777777" w:rsidR="00E029C7" w:rsidRPr="00E029C7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5" w:type="pct"/>
          </w:tcPr>
          <w:p w14:paraId="637C2BCA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3" w:type="pct"/>
          </w:tcPr>
          <w:p w14:paraId="2DA8C352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pct"/>
          </w:tcPr>
          <w:p w14:paraId="3E59D996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7" w:type="pct"/>
          </w:tcPr>
          <w:p w14:paraId="17FD1D32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455C880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029C7" w:rsidRPr="008610B2" w14:paraId="00AE9AB6" w14:textId="77777777" w:rsidTr="00840CA0">
        <w:trPr>
          <w:trHeight w:val="293"/>
          <w:jc w:val="center"/>
        </w:trPr>
        <w:tc>
          <w:tcPr>
            <w:tcW w:w="422" w:type="pct"/>
            <w:hideMark/>
          </w:tcPr>
          <w:p w14:paraId="0D2DB16A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vMerge/>
          </w:tcPr>
          <w:p w14:paraId="2CFBF651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</w:tcPr>
          <w:p w14:paraId="59254DDA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07288887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390A5ED6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5DE50FA2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795962A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029C7" w:rsidRPr="008610B2" w14:paraId="0CA6E27B" w14:textId="77777777" w:rsidTr="00D15208">
        <w:trPr>
          <w:trHeight w:val="270"/>
          <w:jc w:val="center"/>
        </w:trPr>
        <w:tc>
          <w:tcPr>
            <w:tcW w:w="422" w:type="pct"/>
            <w:tcBorders>
              <w:bottom w:val="single" w:sz="4" w:space="0" w:color="auto"/>
            </w:tcBorders>
            <w:hideMark/>
          </w:tcPr>
          <w:p w14:paraId="4571D63D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3B34BCC0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139E7D7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558017FE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2E2552E7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68EA2369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95D5586" w14:textId="77777777" w:rsidR="00E029C7" w:rsidRPr="008610B2" w:rsidRDefault="00E029C7" w:rsidP="00840CA0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029C7" w:rsidRPr="008610B2" w14:paraId="0575A662" w14:textId="77777777" w:rsidTr="00D15208">
        <w:trPr>
          <w:trHeight w:val="270"/>
          <w:jc w:val="center"/>
        </w:trPr>
        <w:tc>
          <w:tcPr>
            <w:tcW w:w="422" w:type="pct"/>
            <w:tcBorders>
              <w:bottom w:val="single" w:sz="4" w:space="0" w:color="auto"/>
            </w:tcBorders>
          </w:tcPr>
          <w:p w14:paraId="794B3244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54D453A3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09974A5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4A1CD560" w14:textId="77777777" w:rsidR="00E029C7" w:rsidRPr="008610B2" w:rsidRDefault="00E029C7" w:rsidP="00840CA0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4F32B265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66F2A375" w14:textId="77777777" w:rsidR="00E029C7" w:rsidRPr="008610B2" w:rsidRDefault="00E029C7" w:rsidP="00840CA0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35B3EEE2" w14:textId="77777777" w:rsid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7B2A40EC" w14:textId="77777777" w:rsid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C2592BA" w14:textId="77777777" w:rsidR="00E029C7" w:rsidRDefault="00E029C7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933CB8E" w14:textId="5D7EF1C1" w:rsidR="0053781D" w:rsidRPr="0053781D" w:rsidRDefault="0053781D" w:rsidP="00151F85">
      <w:pPr>
        <w:keepNext/>
        <w:keepLines/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7CCD9B48" w14:textId="77777777" w:rsidR="00151F85" w:rsidRPr="00151F85" w:rsidRDefault="00151F85" w:rsidP="00151F85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1F85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</w:t>
      </w:r>
    </w:p>
    <w:p w14:paraId="76CB1B27" w14:textId="77777777" w:rsidR="00151F85" w:rsidRPr="00151F85" w:rsidRDefault="00151F85" w:rsidP="00151F85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Data i Czytelny Podpis osoby uprawnionej                       </w:t>
      </w:r>
    </w:p>
    <w:p w14:paraId="39D3AE44" w14:textId="6A0D6C80" w:rsidR="0053781D" w:rsidRPr="00151F85" w:rsidRDefault="00151F85" w:rsidP="00151F85">
      <w:pPr>
        <w:ind w:left="6372" w:hanging="6372"/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                                                                                        do reprezentowania Wykonawcy</w:t>
      </w:r>
      <w:r w:rsidR="0053781D"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</w:t>
      </w:r>
    </w:p>
    <w:p w14:paraId="08D12E57" w14:textId="77777777" w:rsidR="0053781D" w:rsidRDefault="0053781D" w:rsidP="0053781D">
      <w:pPr>
        <w:rPr>
          <w:rFonts w:ascii="Calibri Light" w:hAnsi="Calibri Light" w:cs="Calibri Light"/>
          <w:sz w:val="18"/>
          <w:szCs w:val="18"/>
        </w:rPr>
      </w:pPr>
    </w:p>
    <w:p w14:paraId="419707AC" w14:textId="77777777" w:rsidR="00151F85" w:rsidRDefault="00151F85" w:rsidP="0053781D">
      <w:pPr>
        <w:rPr>
          <w:rFonts w:ascii="Calibri Light" w:hAnsi="Calibri Light" w:cs="Calibri Light"/>
          <w:sz w:val="18"/>
          <w:szCs w:val="18"/>
        </w:rPr>
      </w:pPr>
    </w:p>
    <w:p w14:paraId="05EB3D6B" w14:textId="77777777" w:rsidR="00FB3735" w:rsidRDefault="00FB3735" w:rsidP="0053781D">
      <w:pPr>
        <w:rPr>
          <w:rFonts w:ascii="Calibri Light" w:hAnsi="Calibri Light" w:cs="Calibri Light"/>
          <w:sz w:val="18"/>
          <w:szCs w:val="18"/>
        </w:rPr>
      </w:pPr>
    </w:p>
    <w:p w14:paraId="21AA3397" w14:textId="77777777" w:rsidR="00E029C7" w:rsidRDefault="00E029C7" w:rsidP="0053781D">
      <w:pPr>
        <w:rPr>
          <w:rFonts w:ascii="Calibri Light" w:hAnsi="Calibri Light" w:cs="Calibri Light"/>
          <w:sz w:val="18"/>
          <w:szCs w:val="18"/>
        </w:rPr>
      </w:pPr>
    </w:p>
    <w:p w14:paraId="75FF8222" w14:textId="77777777" w:rsidR="00E029C7" w:rsidRDefault="00E029C7" w:rsidP="0053781D">
      <w:pPr>
        <w:rPr>
          <w:rFonts w:ascii="Calibri Light" w:hAnsi="Calibri Light" w:cs="Calibri Light"/>
          <w:sz w:val="18"/>
          <w:szCs w:val="18"/>
        </w:rPr>
      </w:pPr>
    </w:p>
    <w:p w14:paraId="65D08F6F" w14:textId="77777777" w:rsidR="00E029C7" w:rsidRDefault="00E029C7" w:rsidP="0053781D">
      <w:pPr>
        <w:rPr>
          <w:rFonts w:ascii="Calibri Light" w:hAnsi="Calibri Light" w:cs="Calibri Light"/>
          <w:sz w:val="18"/>
          <w:szCs w:val="18"/>
        </w:rPr>
      </w:pPr>
    </w:p>
    <w:p w14:paraId="6B412127" w14:textId="77777777" w:rsidR="00E029C7" w:rsidRPr="00151F85" w:rsidRDefault="00E029C7" w:rsidP="0053781D">
      <w:pPr>
        <w:rPr>
          <w:rFonts w:ascii="Calibri Light" w:hAnsi="Calibri Light" w:cs="Calibri Light"/>
          <w:sz w:val="18"/>
          <w:szCs w:val="18"/>
        </w:rPr>
      </w:pPr>
    </w:p>
    <w:p w14:paraId="33AD1DD7" w14:textId="7BD20A94" w:rsidR="00B20B32" w:rsidRPr="00B20B32" w:rsidRDefault="00B20B32" w:rsidP="00B20B32">
      <w:pPr>
        <w:jc w:val="right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 xml:space="preserve">Załącznik nr 3 do Zapytania ofertowego nr 1 z dnia </w:t>
      </w:r>
      <w:r w:rsidR="00967080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15.05.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2024 r.</w:t>
      </w:r>
    </w:p>
    <w:p w14:paraId="135E8658" w14:textId="77777777" w:rsidR="00B20B32" w:rsidRPr="00B20B32" w:rsidRDefault="00B20B32" w:rsidP="00B20B32">
      <w:pPr>
        <w:jc w:val="both"/>
        <w:rPr>
          <w:rFonts w:ascii="Calibri Light" w:eastAsia="Calibri" w:hAnsi="Calibri Light" w:cs="Calibri Light"/>
          <w:sz w:val="22"/>
          <w:szCs w:val="22"/>
          <w:u w:val="single"/>
        </w:rPr>
      </w:pPr>
    </w:p>
    <w:p w14:paraId="25A65044" w14:textId="2C7AA0EC" w:rsidR="00E029C7" w:rsidRDefault="00E029C7" w:rsidP="00B20B32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E029C7">
        <w:rPr>
          <w:rFonts w:ascii="Calibri Light" w:eastAsia="Calibri" w:hAnsi="Calibri Light" w:cs="Calibri Light"/>
          <w:b/>
          <w:bCs/>
          <w:sz w:val="22"/>
          <w:szCs w:val="22"/>
        </w:rPr>
        <w:t>Oświadczenie Wykonawcy dot.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bezpieczeństwa narodowego</w:t>
      </w:r>
    </w:p>
    <w:p w14:paraId="74F9D073" w14:textId="77777777" w:rsidR="00E029C7" w:rsidRDefault="00E029C7" w:rsidP="00E029C7">
      <w:pPr>
        <w:widowControl w:val="0"/>
        <w:rPr>
          <w:rFonts w:eastAsia="Calibri" w:cstheme="minorHAnsi"/>
          <w:b/>
          <w:color w:val="000000"/>
        </w:rPr>
      </w:pPr>
    </w:p>
    <w:p w14:paraId="381DED04" w14:textId="77777777" w:rsidR="00E029C7" w:rsidRPr="00E029C7" w:rsidRDefault="00E029C7" w:rsidP="00E029C7">
      <w:pPr>
        <w:widowControl w:val="0"/>
        <w:numPr>
          <w:ilvl w:val="0"/>
          <w:numId w:val="38"/>
        </w:numPr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t xml:space="preserve">Oświadczam, że nie podlegam wykluczeniu z postępowania na podstawie 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E029C7">
        <w:rPr>
          <w:rFonts w:ascii="Calibri Light" w:eastAsia="Calibri" w:hAnsi="Calibri Light" w:cs="Calibri Light"/>
          <w:bCs/>
          <w:color w:val="000000"/>
          <w:sz w:val="22"/>
          <w:szCs w:val="22"/>
        </w:rPr>
        <w:t xml:space="preserve">rozporządzeniem Rady (UE) 2022/1269 z dnia 21 lipca 2022 r. w sprawie zmiany </w:t>
      </w:r>
      <w:r w:rsidRPr="00E029C7">
        <w:rPr>
          <w:rFonts w:ascii="Calibri Light" w:eastAsia="Calibri" w:hAnsi="Calibri Light" w:cs="Calibri Light"/>
          <w:bCs/>
          <w:sz w:val="22"/>
          <w:szCs w:val="22"/>
        </w:rPr>
        <w:t xml:space="preserve">rozporządzenia (UE) nr 833/2014 dotyczącego środków ograniczających w związku z działaniami Rosji destabilizującymi sytuację na Ukrainie </w:t>
      </w:r>
      <w:r w:rsidRPr="00E029C7">
        <w:rPr>
          <w:rFonts w:ascii="Calibri Light" w:eastAsia="Calibri" w:hAnsi="Calibri Light" w:cs="Calibri Light"/>
          <w:sz w:val="22"/>
          <w:szCs w:val="22"/>
        </w:rPr>
        <w:t xml:space="preserve">z dnia 21 lipca 2022 r. </w:t>
      </w:r>
      <w:hyperlink r:id="rId9" w:history="1">
        <w:r w:rsidRPr="00E029C7">
          <w:rPr>
            <w:rStyle w:val="Hipercze"/>
            <w:rFonts w:ascii="Calibri Light" w:eastAsia="Calibri" w:hAnsi="Calibri Light" w:cs="Calibri Light"/>
            <w:sz w:val="22"/>
            <w:szCs w:val="22"/>
          </w:rPr>
          <w:t>(Dz.Urz.UE.L Nr 193, str. 1)</w:t>
        </w:r>
      </w:hyperlink>
      <w:r w:rsidRPr="00E029C7">
        <w:rPr>
          <w:rFonts w:ascii="Calibri Light" w:eastAsia="Calibri" w:hAnsi="Calibri Light" w:cs="Calibri Light"/>
          <w:sz w:val="22"/>
          <w:szCs w:val="22"/>
        </w:rPr>
        <w:t xml:space="preserve">, dalej: rozporządzenie 2022/1269 oraz rozporządzeniem Rady </w:t>
      </w:r>
      <w:r w:rsidRPr="00E029C7">
        <w:rPr>
          <w:rFonts w:ascii="Calibri Light" w:eastAsia="Calibri" w:hAnsi="Calibri Light" w:cs="Calibri Light"/>
          <w:bCs/>
          <w:sz w:val="22"/>
          <w:szCs w:val="22"/>
        </w:rPr>
        <w:t xml:space="preserve">(UE) 2023/1214 z dnia 23 czerwca 2023 r. zmieniającym rozporządzenie (UE) nr 833/2014 dotyczące środków ograniczających w związku z działaniami Rosji destabilizującymi sytuację na Ukrainie </w:t>
      </w:r>
      <w:r w:rsidRPr="00E029C7">
        <w:rPr>
          <w:rFonts w:ascii="Calibri Light" w:eastAsia="Calibri" w:hAnsi="Calibri Light" w:cs="Calibri Light"/>
          <w:sz w:val="22"/>
          <w:szCs w:val="22"/>
        </w:rPr>
        <w:t xml:space="preserve">z dnia 23 czerwca 2023 r. </w:t>
      </w:r>
      <w:hyperlink r:id="rId10" w:history="1">
        <w:r w:rsidRPr="00E029C7">
          <w:rPr>
            <w:rStyle w:val="Hipercze"/>
            <w:rFonts w:ascii="Calibri Light" w:eastAsia="Calibri" w:hAnsi="Calibri Light" w:cs="Calibri Light"/>
            <w:sz w:val="22"/>
            <w:szCs w:val="22"/>
          </w:rPr>
          <w:t>(Dz.Urz.UE.L Nr 159I, str. 1)</w:t>
        </w:r>
      </w:hyperlink>
      <w:r w:rsidRPr="00E029C7">
        <w:rPr>
          <w:rFonts w:ascii="Calibri Light" w:eastAsia="Calibri" w:hAnsi="Calibri Light" w:cs="Calibri Light"/>
          <w:sz w:val="22"/>
          <w:szCs w:val="22"/>
        </w:rPr>
        <w:t>, dalej: rozporządzenie 2023/1214.</w:t>
      </w:r>
      <w:r w:rsidRPr="00E029C7">
        <w:rPr>
          <w:rFonts w:ascii="Calibri Light" w:eastAsia="Calibri" w:hAnsi="Calibri Light" w:cs="Calibri Light"/>
          <w:sz w:val="22"/>
          <w:szCs w:val="22"/>
          <w:vertAlign w:val="superscript"/>
        </w:rPr>
        <w:footnoteReference w:id="3"/>
      </w:r>
    </w:p>
    <w:p w14:paraId="6F1A8EFD" w14:textId="77777777" w:rsidR="00E029C7" w:rsidRPr="00E029C7" w:rsidRDefault="00E029C7" w:rsidP="00E029C7">
      <w:pPr>
        <w:widowControl w:val="0"/>
        <w:numPr>
          <w:ilvl w:val="0"/>
          <w:numId w:val="38"/>
        </w:numPr>
        <w:jc w:val="both"/>
        <w:rPr>
          <w:rFonts w:ascii="Calibri Light" w:eastAsia="Calibri" w:hAnsi="Calibri Light" w:cs="Calibri Light"/>
          <w:b/>
          <w:bCs/>
          <w:color w:val="000000"/>
          <w:sz w:val="22"/>
          <w:szCs w:val="22"/>
        </w:rPr>
      </w:pPr>
      <w:r w:rsidRPr="00E029C7">
        <w:rPr>
          <w:rFonts w:ascii="Calibri Light" w:eastAsia="Calibri" w:hAnsi="Calibri Light" w:cs="Calibri Light"/>
          <w:sz w:val="22"/>
          <w:szCs w:val="22"/>
        </w:rPr>
        <w:t xml:space="preserve">Oświadczam, że nie zachodzą w stosunku do 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t>mnie przesłanki wykluczenia z postępowania na podstawie art. 7 ust. 1 ustawy z dnia 13 kwietnia 2022 r.</w:t>
      </w:r>
      <w:r w:rsidRPr="00E029C7">
        <w:rPr>
          <w:rFonts w:ascii="Calibri Light" w:eastAsia="Calibri" w:hAnsi="Calibri Light" w:cs="Calibri Light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t>(t.j. Dz. U. z 2023 r., poz. 1497 z późn. zm.)</w:t>
      </w:r>
      <w:r w:rsidRPr="00E029C7">
        <w:rPr>
          <w:rFonts w:ascii="Calibri Light" w:eastAsia="Calibri" w:hAnsi="Calibri Light" w:cs="Calibri Light"/>
          <w:i/>
          <w:iCs/>
          <w:color w:val="000000"/>
          <w:sz w:val="22"/>
          <w:szCs w:val="22"/>
        </w:rPr>
        <w:t>.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  <w:vertAlign w:val="superscript"/>
        </w:rPr>
        <w:footnoteReference w:id="4"/>
      </w:r>
    </w:p>
    <w:p w14:paraId="667BB9D9" w14:textId="77777777" w:rsidR="00E029C7" w:rsidRDefault="00E029C7" w:rsidP="00B20B32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0E88258E" w14:textId="77777777" w:rsidR="00E029C7" w:rsidRDefault="00E029C7" w:rsidP="00B20B32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0741861C" w14:textId="77777777" w:rsidR="00E029C7" w:rsidRDefault="00E029C7" w:rsidP="00B20B32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0147BAB8" w14:textId="77777777" w:rsidR="00E029C7" w:rsidRDefault="00E029C7" w:rsidP="00B20B32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28BD1227" w14:textId="77777777" w:rsidR="00967080" w:rsidRPr="00151F85" w:rsidRDefault="00967080" w:rsidP="00967080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1F85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</w:t>
      </w:r>
    </w:p>
    <w:p w14:paraId="72385DB0" w14:textId="77777777" w:rsidR="00967080" w:rsidRPr="00151F85" w:rsidRDefault="00967080" w:rsidP="00967080">
      <w:pPr>
        <w:jc w:val="right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Data i Czytelny Podpis osoby uprawnionej                       </w:t>
      </w:r>
    </w:p>
    <w:p w14:paraId="776F2684" w14:textId="77777777" w:rsidR="00967080" w:rsidRPr="00151F85" w:rsidRDefault="00967080" w:rsidP="00967080">
      <w:pPr>
        <w:ind w:left="6372" w:hanging="6372"/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                                                                                        do reprezentowania Wykonawcy</w:t>
      </w:r>
      <w:r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</w:t>
      </w:r>
    </w:p>
    <w:p w14:paraId="7E258046" w14:textId="77777777" w:rsidR="00967080" w:rsidRDefault="00967080" w:rsidP="00967080">
      <w:pPr>
        <w:rPr>
          <w:rFonts w:ascii="Calibri Light" w:hAnsi="Calibri Light" w:cs="Calibri Light"/>
          <w:sz w:val="18"/>
          <w:szCs w:val="18"/>
        </w:rPr>
      </w:pPr>
    </w:p>
    <w:p w14:paraId="317B4653" w14:textId="77777777" w:rsidR="00967080" w:rsidRDefault="00967080" w:rsidP="00D15208">
      <w:pPr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2AF7FC49" w14:textId="4EDB22D9" w:rsidR="00967080" w:rsidRPr="00B20B32" w:rsidRDefault="00967080" w:rsidP="00967080">
      <w:pPr>
        <w:jc w:val="right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4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 xml:space="preserve"> do Zapytania ofertowego nr 1 z dnia 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15.05.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2024 r.</w:t>
      </w:r>
    </w:p>
    <w:p w14:paraId="03107F80" w14:textId="77777777" w:rsidR="00967080" w:rsidRDefault="00967080" w:rsidP="00967080">
      <w:pPr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0451F77E" w14:textId="4C01FB3F" w:rsidR="0053781D" w:rsidRPr="0053781D" w:rsidRDefault="00B20B32" w:rsidP="00B20B32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K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>lauzul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>a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 xml:space="preserve"> informacyjn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 xml:space="preserve">a 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>RODO dla wykonawców / podwykonawców projektu (art. 14 RODO)</w:t>
      </w:r>
    </w:p>
    <w:p w14:paraId="73AE6F97" w14:textId="77777777" w:rsidR="00B20B32" w:rsidRDefault="00B20B32" w:rsidP="00B20B32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</w:p>
    <w:p w14:paraId="6A72D32F" w14:textId="77777777" w:rsidR="00B20B32" w:rsidRDefault="00B20B32" w:rsidP="00B20B32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Szanowna/y Pani/Panie,</w:t>
      </w:r>
    </w:p>
    <w:p w14:paraId="1A48B6CF" w14:textId="77777777" w:rsidR="00B20B32" w:rsidRPr="00B20B32" w:rsidRDefault="00B20B32" w:rsidP="00B20B32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</w:p>
    <w:p w14:paraId="521C9E0C" w14:textId="77777777" w:rsidR="00B20B32" w:rsidRPr="00B20B32" w:rsidRDefault="00B20B32" w:rsidP="00B20B32">
      <w:pPr>
        <w:tabs>
          <w:tab w:val="left" w:pos="969"/>
        </w:tabs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zgodnie z art. 14 Rozporządzenia Parlamentu Europejskiego i Rady (UE) 2016/679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br/>
        <w:t xml:space="preserve">z dnia 27 kwietnia 2016 r. w sprawie ochrony osób fizycznych w związku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br/>
        <w:t>z przetwarzaniem danych osobowych i w sprawie swobodnego przepływu takich danych oraz uchylenia dyrektywy 95/46/WE (dalej zwane „RODO”) uprzejmie informuję, iż:</w:t>
      </w:r>
    </w:p>
    <w:p w14:paraId="2EE80262" w14:textId="77777777" w:rsidR="00B20B32" w:rsidRPr="00B20B32" w:rsidRDefault="00B20B32" w:rsidP="00A56D4B">
      <w:pPr>
        <w:numPr>
          <w:ilvl w:val="3"/>
          <w:numId w:val="32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Administratorem Pani/Pana danych osobowych jest:</w:t>
      </w:r>
    </w:p>
    <w:p w14:paraId="15B04325" w14:textId="77777777" w:rsidR="00B20B32" w:rsidRPr="00B20B32" w:rsidRDefault="00B20B32" w:rsidP="00A56D4B">
      <w:pPr>
        <w:numPr>
          <w:ilvl w:val="0"/>
          <w:numId w:val="35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Zarząd Województwa Łódzkiego z siedzibą w Łodzi 90-051, al. Piłsudskiego 8, tel.: 42 663 30 00, e-mail: </w:t>
      </w:r>
      <w:hyperlink r:id="rId11" w:history="1">
        <w:r w:rsidRPr="00B20B32">
          <w:rPr>
            <w:rFonts w:ascii="Calibri Light" w:hAnsi="Calibri Light" w:cs="Calibri Light"/>
            <w:color w:val="0000FF"/>
            <w:spacing w:val="-1"/>
            <w:sz w:val="22"/>
            <w:szCs w:val="22"/>
            <w:u w:val="single"/>
          </w:rPr>
          <w:t>info@lodzkie.pl</w:t>
        </w:r>
      </w:hyperlink>
      <w:r w:rsidRPr="00B20B32">
        <w:rPr>
          <w:rFonts w:ascii="Calibri Light" w:hAnsi="Calibri Light" w:cs="Calibri Light"/>
          <w:color w:val="0000FF"/>
          <w:spacing w:val="-1"/>
          <w:sz w:val="22"/>
          <w:szCs w:val="22"/>
          <w:u w:val="single"/>
        </w:rPr>
        <w:t>,</w:t>
      </w:r>
    </w:p>
    <w:p w14:paraId="260C983E" w14:textId="77777777" w:rsidR="00B20B32" w:rsidRPr="00B20B32" w:rsidRDefault="00B20B32" w:rsidP="00A56D4B">
      <w:pPr>
        <w:numPr>
          <w:ilvl w:val="0"/>
          <w:numId w:val="35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Wojewódzki Urząd Pracy w Łodzi z siedzibą w Łodzi 90-608, ul. .Wólczańska 49, tel.: 42 633 58 78, e-mail: lowu@wup.lodz.pl.</w:t>
      </w:r>
    </w:p>
    <w:p w14:paraId="4C394609" w14:textId="77777777" w:rsidR="00B20B32" w:rsidRPr="00B20B32" w:rsidRDefault="00B20B32" w:rsidP="00A56D4B">
      <w:pPr>
        <w:numPr>
          <w:ilvl w:val="3"/>
          <w:numId w:val="32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Administratorzy powołali Inspektorów Ochrony Danych, z którymi można się skontaktować w sprawie przetwarzania danych osobowych pisząc na:</w:t>
      </w:r>
    </w:p>
    <w:p w14:paraId="4C4093FF" w14:textId="77777777" w:rsidR="00B20B32" w:rsidRPr="00B20B32" w:rsidRDefault="00B20B32" w:rsidP="00A56D4B">
      <w:pPr>
        <w:numPr>
          <w:ilvl w:val="0"/>
          <w:numId w:val="36"/>
        </w:numPr>
        <w:tabs>
          <w:tab w:val="left" w:pos="969"/>
        </w:tabs>
        <w:suppressAutoHyphens/>
        <w:ind w:left="567" w:hanging="44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adres e-mail: </w:t>
      </w:r>
      <w:hyperlink r:id="rId12" w:history="1">
        <w:r w:rsidRPr="00B20B32">
          <w:rPr>
            <w:rFonts w:ascii="Calibri Light" w:hAnsi="Calibri Light" w:cs="Calibri Light"/>
            <w:color w:val="0000FF"/>
            <w:spacing w:val="-1"/>
            <w:sz w:val="22"/>
            <w:szCs w:val="22"/>
            <w:u w:val="single"/>
          </w:rPr>
          <w:t>iod@lodzkie.pl</w:t>
        </w:r>
      </w:hyperlink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lub na adres siedziby administratora,</w:t>
      </w:r>
    </w:p>
    <w:p w14:paraId="647A7779" w14:textId="77777777" w:rsidR="00B20B32" w:rsidRPr="00B20B32" w:rsidRDefault="00B20B32" w:rsidP="00A56D4B">
      <w:pPr>
        <w:numPr>
          <w:ilvl w:val="0"/>
          <w:numId w:val="36"/>
        </w:numPr>
        <w:tabs>
          <w:tab w:val="left" w:pos="969"/>
        </w:tabs>
        <w:suppressAutoHyphens/>
        <w:ind w:left="567" w:hanging="44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adres e-mail: ochronadanych@wup.lodz.pl lub na adres siedziby administratora.</w:t>
      </w:r>
    </w:p>
    <w:p w14:paraId="494654FE" w14:textId="77777777" w:rsidR="00B20B32" w:rsidRPr="00B20B32" w:rsidRDefault="00B20B32" w:rsidP="00A56D4B">
      <w:pPr>
        <w:numPr>
          <w:ilvl w:val="3"/>
          <w:numId w:val="32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Pani/Pana dane osobowe przetwarzane będą w celu:</w:t>
      </w:r>
    </w:p>
    <w:p w14:paraId="2A376DAA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B76E0FC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Podstawą przetwarzania Pani/Pana danych osobowych jest:</w:t>
      </w:r>
    </w:p>
    <w:p w14:paraId="0AA1EF4E" w14:textId="77777777" w:rsidR="00B20B32" w:rsidRPr="00B20B32" w:rsidRDefault="00B20B32" w:rsidP="00A56D4B">
      <w:pPr>
        <w:numPr>
          <w:ilvl w:val="0"/>
          <w:numId w:val="33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art. 6 ust. 1 lit. c i e RODO w związku z:</w:t>
      </w:r>
    </w:p>
    <w:p w14:paraId="016628F4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73DD329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9DAA06B" w14:textId="77777777" w:rsidR="00B20B32" w:rsidRPr="00B20B32" w:rsidRDefault="00B20B32" w:rsidP="00A56D4B">
      <w:pPr>
        <w:numPr>
          <w:ilvl w:val="0"/>
          <w:numId w:val="31"/>
        </w:numPr>
        <w:tabs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ustawą z dnia 11 września 2019 r. Prawo zamówień publicznych;</w:t>
      </w:r>
    </w:p>
    <w:p w14:paraId="4348E39D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5E50E775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ustawą z dnia 14 lipca 1983 r. o narodowym zasobie archiwalnym i archiwach.</w:t>
      </w:r>
    </w:p>
    <w:p w14:paraId="60CC6325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bCs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Przetwarzane dane to:</w:t>
      </w:r>
    </w:p>
    <w:p w14:paraId="1C047502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bCs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Imię i nazwisko/nazwa instytucji, NIP, REGON, data zawarcia umowy, kwota na którą zawarto umowę.</w:t>
      </w:r>
    </w:p>
    <w:p w14:paraId="72099D26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left" w:pos="969"/>
          <w:tab w:val="num" w:pos="1276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lastRenderedPageBreak/>
        <w:t xml:space="preserve">Źródło Pani/Pana: </w:t>
      </w:r>
      <w:r w:rsidRPr="00B20B32">
        <w:rPr>
          <w:rFonts w:ascii="Calibri Light" w:hAnsi="Calibri Light" w:cs="Calibri Light"/>
          <w:sz w:val="22"/>
          <w:szCs w:val="22"/>
        </w:rPr>
        <w:t xml:space="preserve"> </w:t>
      </w:r>
    </w:p>
    <w:p w14:paraId="75DEA952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Dane pozyskujemy bezpośrednio od osób, których one dotyczą, albo od instytucji i podmiotów zaangażowanych w realizację Programu, w tym w szczególności od Beneficjenta i Partnera.</w:t>
      </w:r>
    </w:p>
    <w:p w14:paraId="7A12ABFE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left" w:pos="969"/>
          <w:tab w:val="num" w:pos="1418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Odbiorcami/kategoriami odbiorców Pani/Pana danych osobowych będą:</w:t>
      </w:r>
    </w:p>
    <w:p w14:paraId="395D1D32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Minister właściwy ds. rozwoju regionalnego</w:t>
      </w:r>
    </w:p>
    <w:p w14:paraId="4435CC9F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podmioty, które na zlecenie Beneficjenta uczestniczą w realizacji projektu;</w:t>
      </w:r>
    </w:p>
    <w:p w14:paraId="5EF7D836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użytkownicy stron internetowych dotyczących zamówień publicznych;</w:t>
      </w:r>
    </w:p>
    <w:p w14:paraId="652E7166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podmioty dokonujące badań, kontroli, audytu, ewaluacji na zlecenie IZ FEŁ2027 / IP w związku z realizacją programu regionalnego Fundusze Europejskie dla Łódzkiego 2021-2027</w:t>
      </w:r>
    </w:p>
    <w:p w14:paraId="41C13178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Dane będą przechowywane przez okres:</w:t>
      </w:r>
    </w:p>
    <w:p w14:paraId="2B939326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5780E861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Posiada Pani/Pan prawo do:</w:t>
      </w:r>
    </w:p>
    <w:p w14:paraId="075FA756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dostępu do swoich danych oraz otrzymania ich kopii;</w:t>
      </w:r>
    </w:p>
    <w:p w14:paraId="7BA33667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sprostowania (poprawiania) swoich danych, jeśli są błędne lub nieaktualne;</w:t>
      </w:r>
    </w:p>
    <w:p w14:paraId="3F6AF50B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usunięcia lub ograniczenia przetwarzania danych osobowych w przypadku wystąpienia przesłanek określonych w art. 17 i 18 RODO;</w:t>
      </w:r>
    </w:p>
    <w:p w14:paraId="054788EE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245CD573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wniesienia skargi do Prezesa Urzędu Ochrony Danych Osobowych Adres: Urząd Ochrony Danych Osobowych ul. Stawki 2 00-193 Warszawa.</w:t>
      </w:r>
    </w:p>
    <w:p w14:paraId="18755F17" w14:textId="77777777" w:rsidR="00B20B32" w:rsidRPr="00B20B32" w:rsidRDefault="00B20B32" w:rsidP="00B20B32">
      <w:pPr>
        <w:tabs>
          <w:tab w:val="left" w:pos="969"/>
        </w:tabs>
        <w:jc w:val="both"/>
        <w:rPr>
          <w:rFonts w:ascii="Arial" w:hAnsi="Arial" w:cs="Arial"/>
          <w:spacing w:val="-1"/>
          <w:sz w:val="20"/>
          <w:szCs w:val="20"/>
        </w:rPr>
      </w:pPr>
    </w:p>
    <w:p w14:paraId="70A55594" w14:textId="7C5FDF2A" w:rsidR="0053781D" w:rsidRPr="00151F85" w:rsidRDefault="0053781D" w:rsidP="00151F85">
      <w:pPr>
        <w:jc w:val="both"/>
        <w:rPr>
          <w:rFonts w:ascii="Arial" w:hAnsi="Arial" w:cs="Arial"/>
          <w:spacing w:val="-1"/>
          <w:sz w:val="20"/>
          <w:szCs w:val="20"/>
        </w:rPr>
      </w:pPr>
    </w:p>
    <w:p w14:paraId="11D0F50C" w14:textId="77777777" w:rsidR="0053781D" w:rsidRDefault="0053781D" w:rsidP="0047503B"/>
    <w:p w14:paraId="18557E97" w14:textId="77777777" w:rsidR="0053781D" w:rsidRDefault="0053781D" w:rsidP="0047503B"/>
    <w:p w14:paraId="22E6274C" w14:textId="77777777" w:rsidR="0053781D" w:rsidRDefault="0053781D" w:rsidP="0047503B"/>
    <w:p w14:paraId="727E4A2D" w14:textId="77777777" w:rsidR="0053781D" w:rsidRDefault="0053781D" w:rsidP="0047503B"/>
    <w:p w14:paraId="71F089B2" w14:textId="77777777" w:rsidR="0053781D" w:rsidRDefault="0053781D" w:rsidP="0047503B"/>
    <w:p w14:paraId="33DF5A7D" w14:textId="77777777" w:rsidR="0053781D" w:rsidRDefault="0053781D" w:rsidP="0047503B"/>
    <w:p w14:paraId="1A9F4BBF" w14:textId="77777777" w:rsidR="0053781D" w:rsidRDefault="0053781D" w:rsidP="0047503B"/>
    <w:p w14:paraId="6C29AC29" w14:textId="77777777" w:rsidR="0053781D" w:rsidRDefault="0053781D" w:rsidP="0047503B"/>
    <w:p w14:paraId="15BE8F91" w14:textId="77777777" w:rsidR="0053781D" w:rsidRDefault="0053781D" w:rsidP="0047503B"/>
    <w:p w14:paraId="4A966C17" w14:textId="77777777" w:rsidR="0053781D" w:rsidRDefault="0053781D" w:rsidP="0047503B"/>
    <w:p w14:paraId="07BD93F6" w14:textId="77777777" w:rsidR="0053781D" w:rsidRDefault="0053781D" w:rsidP="0047503B"/>
    <w:p w14:paraId="0EE20389" w14:textId="77777777" w:rsidR="0053781D" w:rsidRDefault="0053781D" w:rsidP="0047503B"/>
    <w:p w14:paraId="0FAE56F8" w14:textId="77777777" w:rsidR="0053781D" w:rsidRDefault="0053781D" w:rsidP="0047503B"/>
    <w:p w14:paraId="2E4B246A" w14:textId="77777777" w:rsidR="0053781D" w:rsidRDefault="0053781D" w:rsidP="0047503B"/>
    <w:p w14:paraId="13C0B274" w14:textId="77777777" w:rsidR="0053781D" w:rsidRDefault="0053781D" w:rsidP="0047503B"/>
    <w:p w14:paraId="628ACB9A" w14:textId="77777777" w:rsidR="0053781D" w:rsidRDefault="0053781D" w:rsidP="0047503B"/>
    <w:p w14:paraId="1DFA02BC" w14:textId="77777777" w:rsidR="0053781D" w:rsidRPr="0047503B" w:rsidRDefault="0053781D" w:rsidP="0047503B"/>
    <w:sectPr w:rsidR="0053781D" w:rsidRPr="0047503B" w:rsidSect="0063699C">
      <w:headerReference w:type="default" r:id="rId13"/>
      <w:footerReference w:type="default" r:id="rId14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C21F" w14:textId="77777777" w:rsidR="00EF2BC6" w:rsidRDefault="00EF2BC6">
      <w:r>
        <w:separator/>
      </w:r>
    </w:p>
  </w:endnote>
  <w:endnote w:type="continuationSeparator" w:id="0">
    <w:p w14:paraId="503AA65F" w14:textId="77777777" w:rsidR="00EF2BC6" w:rsidRDefault="00EF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C32A" w14:textId="20B5D779" w:rsidR="00306A7A" w:rsidRDefault="00000000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306A7A" w:rsidRDefault="00306A7A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306A7A" w:rsidRDefault="00306A7A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306A7A" w:rsidRDefault="00306A7A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306A7A" w:rsidRDefault="00306A7A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6BE552E4" w:rsidR="00306A7A" w:rsidRPr="00E400FB" w:rsidRDefault="00306A7A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Biuro Projektu „Aktywni w łódzkim”</w:t>
    </w:r>
  </w:p>
  <w:p w14:paraId="02FE6B19" w14:textId="219EAE2E" w:rsidR="00306A7A" w:rsidRPr="00E400FB" w:rsidRDefault="00306A7A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Akademia Zdrowia Izabela Łajs, ul. Jana Kilińskiego 21</w:t>
    </w:r>
    <w:r>
      <w:rPr>
        <w:rFonts w:ascii="Calibri Light" w:hAnsi="Calibri Light" w:cs="Calibri Light"/>
        <w:noProof/>
        <w:sz w:val="18"/>
        <w:szCs w:val="18"/>
      </w:rPr>
      <w:t xml:space="preserve">, </w:t>
    </w:r>
    <w:r w:rsidRPr="00E400FB">
      <w:rPr>
        <w:rFonts w:ascii="Calibri Light" w:hAnsi="Calibri Light" w:cs="Calibri Light"/>
        <w:noProof/>
        <w:sz w:val="18"/>
        <w:szCs w:val="18"/>
      </w:rPr>
      <w:t>90-205 Łódź</w:t>
    </w:r>
  </w:p>
  <w:p w14:paraId="38ACE8B5" w14:textId="69AE01FF" w:rsidR="00306A7A" w:rsidRPr="00E400FB" w:rsidRDefault="00306A7A" w:rsidP="00901360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 xml:space="preserve">tel. 42 255 77 03; e-mail: </w:t>
    </w:r>
    <w:r w:rsidRPr="00901360">
      <w:rPr>
        <w:rFonts w:ascii="Calibri Light" w:hAnsi="Calibri Light" w:cs="Calibri Light"/>
        <w:noProof/>
        <w:sz w:val="18"/>
        <w:szCs w:val="18"/>
      </w:rPr>
      <w:t>aktywniwlodzkim@akademia-zdrowia.pl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8108" w14:textId="77777777" w:rsidR="00EF2BC6" w:rsidRDefault="00EF2BC6">
      <w:r>
        <w:separator/>
      </w:r>
    </w:p>
  </w:footnote>
  <w:footnote w:type="continuationSeparator" w:id="0">
    <w:p w14:paraId="2800B89C" w14:textId="77777777" w:rsidR="00EF2BC6" w:rsidRDefault="00EF2BC6">
      <w:r>
        <w:continuationSeparator/>
      </w:r>
    </w:p>
  </w:footnote>
  <w:footnote w:id="1">
    <w:p w14:paraId="0D4A7688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A1B21">
        <w:rPr>
          <w:rFonts w:ascii="Calibri Light" w:hAnsi="Calibri Light" w:cs="Calibri Light"/>
          <w:sz w:val="16"/>
          <w:szCs w:val="16"/>
        </w:rPr>
        <w:t xml:space="preserve"> </w:t>
      </w:r>
      <w:r w:rsidRPr="007A1B21">
        <w:rPr>
          <w:rFonts w:ascii="Calibri Light" w:hAnsi="Calibri Light" w:cs="Calibri Light"/>
          <w:sz w:val="16"/>
          <w:szCs w:val="16"/>
        </w:rPr>
        <w:t>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CB1E70A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Fonts w:ascii="Calibri Light" w:hAnsi="Calibri Light" w:cs="Calibri Light"/>
          <w:sz w:val="16"/>
          <w:szCs w:val="16"/>
        </w:rPr>
        <w:t>a)</w:t>
      </w:r>
      <w:r w:rsidRPr="007A1B21">
        <w:rPr>
          <w:rFonts w:ascii="Calibri Light" w:hAnsi="Calibri Light" w:cs="Calibri Light"/>
          <w:sz w:val="16"/>
          <w:szCs w:val="16"/>
        </w:rPr>
        <w:tab/>
        <w:t>obywateli rosyjskich, osób fizycznych zamieszkałych w Rosji lub osób prawnych, podmiotów lub organów z siedzibą w Rosji;</w:t>
      </w:r>
    </w:p>
    <w:p w14:paraId="4FF96E35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Fonts w:ascii="Calibri Light" w:hAnsi="Calibri Light" w:cs="Calibri Light"/>
          <w:sz w:val="16"/>
          <w:szCs w:val="16"/>
        </w:rPr>
        <w:t>b)</w:t>
      </w:r>
      <w:r w:rsidRPr="007A1B21">
        <w:rPr>
          <w:rFonts w:ascii="Calibri Light" w:hAnsi="Calibri Light" w:cs="Calibri Light"/>
          <w:sz w:val="16"/>
          <w:szCs w:val="16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2F05BF99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Fonts w:ascii="Calibri Light" w:hAnsi="Calibri Light" w:cs="Calibri Light"/>
          <w:sz w:val="16"/>
          <w:szCs w:val="16"/>
        </w:rPr>
        <w:t>c)</w:t>
      </w:r>
      <w:r w:rsidRPr="007A1B21">
        <w:rPr>
          <w:rFonts w:ascii="Calibri Light" w:hAnsi="Calibri Light" w:cs="Calibri Light"/>
          <w:sz w:val="16"/>
          <w:szCs w:val="16"/>
        </w:rPr>
        <w:tab/>
        <w:t>osób fizycznych lub prawnych, podmiotów lub organów działających w imieniu lub pod kierunkiem podmiotu, o którym mowa w lit. a) lub b) niniejszego ustępu,</w:t>
      </w:r>
    </w:p>
    <w:p w14:paraId="05FDA516" w14:textId="0A9409FB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Fonts w:ascii="Calibri Light" w:hAnsi="Calibri Light" w:cs="Calibri Light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6E703BB5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7A1B21">
        <w:rPr>
          <w:rFonts w:ascii="Calibri Light" w:hAnsi="Calibri Light" w:cs="Calibri Light"/>
          <w:sz w:val="16"/>
          <w:szCs w:val="16"/>
        </w:rPr>
        <w:t xml:space="preserve"> </w:t>
      </w:r>
      <w:r w:rsidRPr="007A1B21">
        <w:rPr>
          <w:rFonts w:ascii="Calibri Light" w:hAnsi="Calibri Light" w:cs="Calibri Light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2AF84C4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Fonts w:ascii="Calibri Light" w:hAnsi="Calibri Light" w:cs="Calibr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53058" w14:textId="77777777" w:rsidR="007A1B21" w:rsidRPr="007A1B21" w:rsidRDefault="007A1B21" w:rsidP="007A1B21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7A1B21">
        <w:rPr>
          <w:rFonts w:ascii="Calibri Light" w:hAnsi="Calibri Light" w:cs="Calibr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F67D03" w14:textId="4A9C4AFA" w:rsidR="007A1B21" w:rsidRDefault="007A1B21" w:rsidP="007A1B21">
      <w:pPr>
        <w:pStyle w:val="Tekstprzypisudolnego"/>
        <w:jc w:val="both"/>
      </w:pPr>
      <w:r w:rsidRPr="007A1B21">
        <w:rPr>
          <w:rFonts w:ascii="Calibri Light" w:hAnsi="Calibri Light" w:cs="Calibri Light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8EC6643" w14:textId="77777777" w:rsidR="00E029C7" w:rsidRPr="00D15208" w:rsidRDefault="00E029C7" w:rsidP="00E029C7">
      <w:pPr>
        <w:pStyle w:val="Tekstprzypisudolnego"/>
        <w:rPr>
          <w:rFonts w:ascii="Calibri Light" w:eastAsia="SimSun" w:hAnsi="Calibri Light" w:cs="Calibri Light"/>
          <w:sz w:val="12"/>
          <w:szCs w:val="12"/>
        </w:rPr>
      </w:pPr>
      <w:r w:rsidRPr="00D1520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15208">
        <w:rPr>
          <w:rFonts w:ascii="Arial" w:hAnsi="Arial" w:cs="Arial"/>
          <w:sz w:val="12"/>
          <w:szCs w:val="12"/>
        </w:rPr>
        <w:t xml:space="preserve"> </w:t>
      </w:r>
      <w:r w:rsidRPr="00D15208">
        <w:rPr>
          <w:rFonts w:ascii="Calibri Light" w:hAnsi="Calibri Light" w:cs="Calibri Light"/>
          <w:sz w:val="12"/>
          <w:szCs w:val="12"/>
        </w:rPr>
        <w:t>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01BF6F9" w14:textId="77777777" w:rsidR="00E029C7" w:rsidRPr="00D15208" w:rsidRDefault="00E029C7" w:rsidP="00E029C7">
      <w:pPr>
        <w:pStyle w:val="Tekstprzypisudolnego"/>
        <w:numPr>
          <w:ilvl w:val="0"/>
          <w:numId w:val="39"/>
        </w:numPr>
        <w:suppressAutoHyphens w:val="0"/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sz w:val="12"/>
          <w:szCs w:val="12"/>
        </w:rPr>
        <w:t>obywateli rosyjskich, osób fizycznych zamieszkałych w Rosji lub osób prawnych, podmiotów lub organów z siedzibą w Rosji;</w:t>
      </w:r>
    </w:p>
    <w:p w14:paraId="5BDE981B" w14:textId="77777777" w:rsidR="00E029C7" w:rsidRPr="00D15208" w:rsidRDefault="00E029C7" w:rsidP="00E029C7">
      <w:pPr>
        <w:pStyle w:val="Tekstprzypisudolnego"/>
        <w:numPr>
          <w:ilvl w:val="0"/>
          <w:numId w:val="39"/>
        </w:numPr>
        <w:suppressAutoHyphens w:val="0"/>
        <w:rPr>
          <w:rFonts w:ascii="Calibri Light" w:hAnsi="Calibri Light" w:cs="Calibri Light"/>
          <w:sz w:val="12"/>
          <w:szCs w:val="12"/>
        </w:rPr>
      </w:pPr>
      <w:bookmarkStart w:id="10" w:name="_Hlk102557314"/>
      <w:r w:rsidRPr="00D15208">
        <w:rPr>
          <w:rFonts w:ascii="Calibri Light" w:hAnsi="Calibri Light" w:cs="Calibri Light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057E21FF" w14:textId="77777777" w:rsidR="00E029C7" w:rsidRPr="00D15208" w:rsidRDefault="00E029C7" w:rsidP="00E029C7">
      <w:pPr>
        <w:pStyle w:val="Tekstprzypisudolnego"/>
        <w:numPr>
          <w:ilvl w:val="0"/>
          <w:numId w:val="39"/>
        </w:numPr>
        <w:suppressAutoHyphens w:val="0"/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52EAF37A" w14:textId="77777777" w:rsidR="00E029C7" w:rsidRPr="00D15208" w:rsidRDefault="00E029C7" w:rsidP="00E029C7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A8B5FDF" w14:textId="77777777" w:rsidR="00E029C7" w:rsidRPr="00D15208" w:rsidRDefault="00E029C7" w:rsidP="00E029C7">
      <w:pPr>
        <w:rPr>
          <w:rFonts w:ascii="Calibri Light" w:hAnsi="Calibri Light" w:cs="Calibri Light"/>
          <w:color w:val="222222"/>
          <w:sz w:val="12"/>
          <w:szCs w:val="12"/>
        </w:rPr>
      </w:pPr>
      <w:r w:rsidRPr="00D15208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D15208">
        <w:rPr>
          <w:rFonts w:ascii="Calibri Light" w:hAnsi="Calibri Light" w:cs="Calibri Light"/>
          <w:sz w:val="12"/>
          <w:szCs w:val="12"/>
        </w:rPr>
        <w:t xml:space="preserve"> </w:t>
      </w:r>
      <w:r w:rsidRPr="00D15208">
        <w:rPr>
          <w:rFonts w:ascii="Calibri Light" w:hAnsi="Calibri Light" w:cs="Calibri Light"/>
          <w:color w:val="222222"/>
          <w:sz w:val="12"/>
          <w:szCs w:val="12"/>
        </w:rPr>
        <w:t xml:space="preserve">Zgodnie z treścią art. 7 ust. 1 ustawy z dnia 13 kwietnia 2022 r. </w:t>
      </w:r>
      <w:r w:rsidRPr="00D15208">
        <w:rPr>
          <w:rFonts w:ascii="Calibri Light" w:hAnsi="Calibri Light" w:cs="Calibri Light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D15208">
        <w:rPr>
          <w:rFonts w:ascii="Calibri Light" w:hAnsi="Calibri Light" w:cs="Calibri Light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FE9AB9A" w14:textId="77777777" w:rsidR="00E029C7" w:rsidRPr="00D15208" w:rsidRDefault="00E029C7" w:rsidP="00E029C7">
      <w:pPr>
        <w:rPr>
          <w:rFonts w:ascii="Calibri Light" w:hAnsi="Calibri Light" w:cs="Calibri Light"/>
          <w:color w:val="222222"/>
          <w:sz w:val="12"/>
          <w:szCs w:val="12"/>
        </w:rPr>
      </w:pPr>
      <w:r w:rsidRPr="00D15208">
        <w:rPr>
          <w:rFonts w:ascii="Calibri Light" w:hAnsi="Calibri Light" w:cs="Calibri Light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9189F" w14:textId="77777777" w:rsidR="00E029C7" w:rsidRPr="00D15208" w:rsidRDefault="00E029C7" w:rsidP="00E029C7">
      <w:pPr>
        <w:rPr>
          <w:rFonts w:ascii="Calibri Light" w:eastAsiaTheme="minorHAnsi" w:hAnsi="Calibri Light" w:cs="Calibri Light"/>
          <w:color w:val="222222"/>
          <w:sz w:val="12"/>
          <w:szCs w:val="12"/>
          <w:lang w:eastAsia="en-US"/>
        </w:rPr>
      </w:pPr>
      <w:r w:rsidRPr="00D15208">
        <w:rPr>
          <w:rFonts w:ascii="Calibri Light" w:hAnsi="Calibri Light" w:cs="Calibri Light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E27855" w14:textId="77777777" w:rsidR="00E029C7" w:rsidRPr="00D15208" w:rsidRDefault="00E029C7" w:rsidP="00E029C7">
      <w:pPr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E8AD" w14:textId="4A278083" w:rsidR="00306A7A" w:rsidRDefault="00306A7A">
    <w:pPr>
      <w:pStyle w:val="Nagwek"/>
    </w:pPr>
    <w:r>
      <w:t xml:space="preserve">      </w:t>
    </w:r>
    <w:r w:rsidRPr="00E400FB">
      <w:rPr>
        <w:noProof/>
      </w:rPr>
      <w:drawing>
        <wp:inline distT="0" distB="0" distL="0" distR="0" wp14:anchorId="742DF971" wp14:editId="68230C6F">
          <wp:extent cx="5759450" cy="796290"/>
          <wp:effectExtent l="0" t="0" r="0" b="3810"/>
          <wp:docPr id="338627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EF007" w14:textId="77777777" w:rsidR="00306A7A" w:rsidRDefault="00000000" w:rsidP="00E400FB">
    <w:pPr>
      <w:jc w:val="center"/>
      <w:rPr>
        <w:rFonts w:ascii="Calibri Light" w:hAnsi="Calibri Light" w:cs="Calibri Light"/>
        <w:color w:val="C0C0C0"/>
        <w:sz w:val="18"/>
        <w:szCs w:val="18"/>
      </w:rPr>
    </w:pPr>
    <w:r>
      <w:rPr>
        <w:rFonts w:ascii="Calibri Light" w:hAnsi="Calibri Light" w:cs="Calibri Light"/>
        <w:color w:val="C0C0C0"/>
        <w:sz w:val="18"/>
        <w:szCs w:val="18"/>
      </w:rPr>
      <w:pict w14:anchorId="38ACE8B8">
        <v:rect id="_x0000_i1025" style="width:453.6pt;height:1pt" o:hralign="center" o:hrstd="t" o:hrnoshade="t" o:hr="t" fillcolor="gray" stroked="f"/>
      </w:pict>
    </w:r>
  </w:p>
  <w:p w14:paraId="2ECE3E6B" w14:textId="0D7B272C" w:rsidR="00306A7A" w:rsidRPr="00E400FB" w:rsidRDefault="00306A7A" w:rsidP="00E400FB">
    <w:pPr>
      <w:jc w:val="center"/>
      <w:rPr>
        <w:rFonts w:ascii="Calibri Light" w:hAnsi="Calibri Light" w:cs="Calibri Light"/>
        <w:sz w:val="18"/>
        <w:szCs w:val="18"/>
      </w:rPr>
    </w:pPr>
    <w:r w:rsidRPr="00E400FB">
      <w:rPr>
        <w:rFonts w:ascii="Calibri Light" w:hAnsi="Calibri Light" w:cs="Calibri Light"/>
        <w:sz w:val="18"/>
        <w:szCs w:val="18"/>
      </w:rPr>
      <w:t xml:space="preserve"> Projekt "Aktywni w łódzkim” jest współfinansowany ze środków Funduszu Europejskiego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50D7EC5"/>
    <w:multiLevelType w:val="hybridMultilevel"/>
    <w:tmpl w:val="2292A61C"/>
    <w:lvl w:ilvl="0" w:tplc="E36C65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29D9"/>
    <w:multiLevelType w:val="hybridMultilevel"/>
    <w:tmpl w:val="0E96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E6D71"/>
    <w:multiLevelType w:val="hybridMultilevel"/>
    <w:tmpl w:val="BF28E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4B2B6E"/>
    <w:multiLevelType w:val="hybridMultilevel"/>
    <w:tmpl w:val="25DCF410"/>
    <w:lvl w:ilvl="0" w:tplc="42484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DFE1C4C"/>
    <w:multiLevelType w:val="hybridMultilevel"/>
    <w:tmpl w:val="7EE45672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E40502C"/>
    <w:multiLevelType w:val="hybridMultilevel"/>
    <w:tmpl w:val="FE9C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3A0C4A1A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B3FFA"/>
    <w:multiLevelType w:val="hybridMultilevel"/>
    <w:tmpl w:val="1232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50E1C"/>
    <w:multiLevelType w:val="hybridMultilevel"/>
    <w:tmpl w:val="CF7A1C36"/>
    <w:lvl w:ilvl="0" w:tplc="E36C65C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A3C75D4"/>
    <w:multiLevelType w:val="hybridMultilevel"/>
    <w:tmpl w:val="EC422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1952"/>
    <w:multiLevelType w:val="hybridMultilevel"/>
    <w:tmpl w:val="566CBF1A"/>
    <w:lvl w:ilvl="0" w:tplc="BDC22B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60F6F"/>
    <w:multiLevelType w:val="hybridMultilevel"/>
    <w:tmpl w:val="5860E7C2"/>
    <w:lvl w:ilvl="0" w:tplc="C20E49D2">
      <w:start w:val="1"/>
      <w:numFmt w:val="lowerLetter"/>
      <w:lvlText w:val="%1)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045AC"/>
    <w:multiLevelType w:val="hybridMultilevel"/>
    <w:tmpl w:val="4A46D892"/>
    <w:lvl w:ilvl="0" w:tplc="8692FE1E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9E8"/>
    <w:multiLevelType w:val="hybridMultilevel"/>
    <w:tmpl w:val="2CD68FF4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E671D"/>
    <w:multiLevelType w:val="hybridMultilevel"/>
    <w:tmpl w:val="F544D1FE"/>
    <w:lvl w:ilvl="0" w:tplc="DD0CD77A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77DF6"/>
    <w:multiLevelType w:val="hybridMultilevel"/>
    <w:tmpl w:val="0FBA8E0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8" w15:restartNumberingAfterBreak="0">
    <w:nsid w:val="6F53190A"/>
    <w:multiLevelType w:val="hybridMultilevel"/>
    <w:tmpl w:val="1B3EA44A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D173C"/>
    <w:multiLevelType w:val="hybridMultilevel"/>
    <w:tmpl w:val="1B40D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E34507"/>
    <w:multiLevelType w:val="hybridMultilevel"/>
    <w:tmpl w:val="9FDC5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02358597">
    <w:abstractNumId w:val="11"/>
  </w:num>
  <w:num w:numId="2" w16cid:durableId="1377970044">
    <w:abstractNumId w:val="37"/>
  </w:num>
  <w:num w:numId="3" w16cid:durableId="1921401230">
    <w:abstractNumId w:val="27"/>
  </w:num>
  <w:num w:numId="4" w16cid:durableId="2010518732">
    <w:abstractNumId w:val="45"/>
  </w:num>
  <w:num w:numId="5" w16cid:durableId="1176846612">
    <w:abstractNumId w:val="18"/>
  </w:num>
  <w:num w:numId="6" w16cid:durableId="554511562">
    <w:abstractNumId w:val="22"/>
  </w:num>
  <w:num w:numId="7" w16cid:durableId="631180588">
    <w:abstractNumId w:val="29"/>
  </w:num>
  <w:num w:numId="8" w16cid:durableId="1286084993">
    <w:abstractNumId w:val="5"/>
  </w:num>
  <w:num w:numId="9" w16cid:durableId="272178557">
    <w:abstractNumId w:val="19"/>
  </w:num>
  <w:num w:numId="10" w16cid:durableId="1124546042">
    <w:abstractNumId w:val="12"/>
  </w:num>
  <w:num w:numId="11" w16cid:durableId="868418862">
    <w:abstractNumId w:val="35"/>
  </w:num>
  <w:num w:numId="12" w16cid:durableId="1547570624">
    <w:abstractNumId w:val="38"/>
  </w:num>
  <w:num w:numId="13" w16cid:durableId="916093524">
    <w:abstractNumId w:val="44"/>
  </w:num>
  <w:num w:numId="14" w16cid:durableId="543178493">
    <w:abstractNumId w:val="17"/>
  </w:num>
  <w:num w:numId="15" w16cid:durableId="1142192773">
    <w:abstractNumId w:val="36"/>
  </w:num>
  <w:num w:numId="16" w16cid:durableId="909464464">
    <w:abstractNumId w:val="13"/>
  </w:num>
  <w:num w:numId="17" w16cid:durableId="1960408720">
    <w:abstractNumId w:val="33"/>
  </w:num>
  <w:num w:numId="18" w16cid:durableId="128860502">
    <w:abstractNumId w:val="24"/>
  </w:num>
  <w:num w:numId="19" w16cid:durableId="1980375354">
    <w:abstractNumId w:val="21"/>
  </w:num>
  <w:num w:numId="20" w16cid:durableId="1986658947">
    <w:abstractNumId w:val="23"/>
  </w:num>
  <w:num w:numId="21" w16cid:durableId="243221755">
    <w:abstractNumId w:val="20"/>
  </w:num>
  <w:num w:numId="22" w16cid:durableId="1001468572">
    <w:abstractNumId w:val="30"/>
  </w:num>
  <w:num w:numId="23" w16cid:durableId="93866412">
    <w:abstractNumId w:val="43"/>
  </w:num>
  <w:num w:numId="24" w16cid:durableId="967315953">
    <w:abstractNumId w:val="25"/>
  </w:num>
  <w:num w:numId="25" w16cid:durableId="194775637">
    <w:abstractNumId w:val="40"/>
  </w:num>
  <w:num w:numId="26" w16cid:durableId="91095399">
    <w:abstractNumId w:val="34"/>
  </w:num>
  <w:num w:numId="27" w16cid:durableId="1882209759">
    <w:abstractNumId w:val="42"/>
  </w:num>
  <w:num w:numId="28" w16cid:durableId="1965383649">
    <w:abstractNumId w:val="14"/>
  </w:num>
  <w:num w:numId="29" w16cid:durableId="1234436764">
    <w:abstractNumId w:val="6"/>
  </w:num>
  <w:num w:numId="30" w16cid:durableId="1627128076">
    <w:abstractNumId w:val="16"/>
  </w:num>
  <w:num w:numId="31" w16cid:durableId="2052073911">
    <w:abstractNumId w:val="15"/>
  </w:num>
  <w:num w:numId="32" w16cid:durableId="1483354708">
    <w:abstractNumId w:val="9"/>
  </w:num>
  <w:num w:numId="33" w16cid:durableId="1387872000">
    <w:abstractNumId w:val="26"/>
  </w:num>
  <w:num w:numId="34" w16cid:durableId="1442795728">
    <w:abstractNumId w:val="7"/>
  </w:num>
  <w:num w:numId="35" w16cid:durableId="1506480865">
    <w:abstractNumId w:val="8"/>
  </w:num>
  <w:num w:numId="36" w16cid:durableId="1591428089">
    <w:abstractNumId w:val="32"/>
  </w:num>
  <w:num w:numId="37" w16cid:durableId="512649544">
    <w:abstractNumId w:val="10"/>
  </w:num>
  <w:num w:numId="38" w16cid:durableId="12544373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8020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03866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417A9"/>
    <w:rsid w:val="00065D03"/>
    <w:rsid w:val="00065F15"/>
    <w:rsid w:val="000C2E2C"/>
    <w:rsid w:val="000D4F7F"/>
    <w:rsid w:val="000D5042"/>
    <w:rsid w:val="00100500"/>
    <w:rsid w:val="00125545"/>
    <w:rsid w:val="001416D5"/>
    <w:rsid w:val="00142854"/>
    <w:rsid w:val="00146044"/>
    <w:rsid w:val="00151F85"/>
    <w:rsid w:val="00170089"/>
    <w:rsid w:val="00176372"/>
    <w:rsid w:val="00181477"/>
    <w:rsid w:val="001B3176"/>
    <w:rsid w:val="001B5526"/>
    <w:rsid w:val="001D0224"/>
    <w:rsid w:val="001E09EC"/>
    <w:rsid w:val="001E2AC5"/>
    <w:rsid w:val="001E701E"/>
    <w:rsid w:val="001F1D9A"/>
    <w:rsid w:val="001F214D"/>
    <w:rsid w:val="001F7F95"/>
    <w:rsid w:val="002321F1"/>
    <w:rsid w:val="00250C83"/>
    <w:rsid w:val="00264C2E"/>
    <w:rsid w:val="0027625D"/>
    <w:rsid w:val="00287871"/>
    <w:rsid w:val="002B7F49"/>
    <w:rsid w:val="002C7139"/>
    <w:rsid w:val="002F0214"/>
    <w:rsid w:val="0030160C"/>
    <w:rsid w:val="00306A7A"/>
    <w:rsid w:val="003074AA"/>
    <w:rsid w:val="003110B9"/>
    <w:rsid w:val="0031549C"/>
    <w:rsid w:val="00316841"/>
    <w:rsid w:val="00331631"/>
    <w:rsid w:val="0033499D"/>
    <w:rsid w:val="0034030C"/>
    <w:rsid w:val="00351739"/>
    <w:rsid w:val="00352E0B"/>
    <w:rsid w:val="0037321B"/>
    <w:rsid w:val="00385221"/>
    <w:rsid w:val="00397BB7"/>
    <w:rsid w:val="003B253A"/>
    <w:rsid w:val="003B47B4"/>
    <w:rsid w:val="003B5D0E"/>
    <w:rsid w:val="003C05B8"/>
    <w:rsid w:val="003D0973"/>
    <w:rsid w:val="003E65F4"/>
    <w:rsid w:val="0040003E"/>
    <w:rsid w:val="00402A85"/>
    <w:rsid w:val="00415BB9"/>
    <w:rsid w:val="00420B35"/>
    <w:rsid w:val="00433D35"/>
    <w:rsid w:val="00436A2D"/>
    <w:rsid w:val="00451DD9"/>
    <w:rsid w:val="0047503B"/>
    <w:rsid w:val="004D7E51"/>
    <w:rsid w:val="004F6E38"/>
    <w:rsid w:val="0050042D"/>
    <w:rsid w:val="00503E06"/>
    <w:rsid w:val="0052186F"/>
    <w:rsid w:val="0053235F"/>
    <w:rsid w:val="0053781D"/>
    <w:rsid w:val="005434ED"/>
    <w:rsid w:val="0054583E"/>
    <w:rsid w:val="005619C0"/>
    <w:rsid w:val="005802CE"/>
    <w:rsid w:val="00595FB0"/>
    <w:rsid w:val="005B0690"/>
    <w:rsid w:val="005B20F0"/>
    <w:rsid w:val="005E08C6"/>
    <w:rsid w:val="005E331E"/>
    <w:rsid w:val="005F586F"/>
    <w:rsid w:val="00616896"/>
    <w:rsid w:val="00621CCD"/>
    <w:rsid w:val="006254B2"/>
    <w:rsid w:val="0063699C"/>
    <w:rsid w:val="00674CA7"/>
    <w:rsid w:val="00683C3E"/>
    <w:rsid w:val="00687AB6"/>
    <w:rsid w:val="006B2144"/>
    <w:rsid w:val="006C2FE0"/>
    <w:rsid w:val="006E4F33"/>
    <w:rsid w:val="00711FAA"/>
    <w:rsid w:val="007174EA"/>
    <w:rsid w:val="00721208"/>
    <w:rsid w:val="00730550"/>
    <w:rsid w:val="00765A6D"/>
    <w:rsid w:val="00767A69"/>
    <w:rsid w:val="00774498"/>
    <w:rsid w:val="00792CDA"/>
    <w:rsid w:val="007A148B"/>
    <w:rsid w:val="007A1B21"/>
    <w:rsid w:val="007C12C6"/>
    <w:rsid w:val="007D1C4C"/>
    <w:rsid w:val="00801817"/>
    <w:rsid w:val="00823B84"/>
    <w:rsid w:val="00827AC4"/>
    <w:rsid w:val="00860BE4"/>
    <w:rsid w:val="00863D95"/>
    <w:rsid w:val="00864A4F"/>
    <w:rsid w:val="008A2F06"/>
    <w:rsid w:val="008B27EF"/>
    <w:rsid w:val="008B40A7"/>
    <w:rsid w:val="008C2C85"/>
    <w:rsid w:val="008D3069"/>
    <w:rsid w:val="008F22CF"/>
    <w:rsid w:val="008F24EE"/>
    <w:rsid w:val="00901360"/>
    <w:rsid w:val="009167C4"/>
    <w:rsid w:val="00932826"/>
    <w:rsid w:val="00941E29"/>
    <w:rsid w:val="00944E70"/>
    <w:rsid w:val="0095436D"/>
    <w:rsid w:val="00954F72"/>
    <w:rsid w:val="00967080"/>
    <w:rsid w:val="00992EBA"/>
    <w:rsid w:val="009A4421"/>
    <w:rsid w:val="009A4995"/>
    <w:rsid w:val="009C25EC"/>
    <w:rsid w:val="009C689C"/>
    <w:rsid w:val="009E5A97"/>
    <w:rsid w:val="009E63EA"/>
    <w:rsid w:val="009F0B7D"/>
    <w:rsid w:val="009F640C"/>
    <w:rsid w:val="00A07EB4"/>
    <w:rsid w:val="00A247FD"/>
    <w:rsid w:val="00A450A8"/>
    <w:rsid w:val="00A46A1A"/>
    <w:rsid w:val="00A56D4B"/>
    <w:rsid w:val="00A772D4"/>
    <w:rsid w:val="00AA23AD"/>
    <w:rsid w:val="00AA52C4"/>
    <w:rsid w:val="00AC3970"/>
    <w:rsid w:val="00AE4EE3"/>
    <w:rsid w:val="00AF13BC"/>
    <w:rsid w:val="00AF51EE"/>
    <w:rsid w:val="00B20B32"/>
    <w:rsid w:val="00B23EAA"/>
    <w:rsid w:val="00B60116"/>
    <w:rsid w:val="00B6095B"/>
    <w:rsid w:val="00B960A8"/>
    <w:rsid w:val="00BA4FFB"/>
    <w:rsid w:val="00BB2101"/>
    <w:rsid w:val="00BE2E60"/>
    <w:rsid w:val="00C214DE"/>
    <w:rsid w:val="00C25114"/>
    <w:rsid w:val="00C347A1"/>
    <w:rsid w:val="00C41F9F"/>
    <w:rsid w:val="00C71FD7"/>
    <w:rsid w:val="00C726EE"/>
    <w:rsid w:val="00C815F3"/>
    <w:rsid w:val="00C9690C"/>
    <w:rsid w:val="00CB56AB"/>
    <w:rsid w:val="00CC117C"/>
    <w:rsid w:val="00CD4B15"/>
    <w:rsid w:val="00CE4505"/>
    <w:rsid w:val="00D13FF3"/>
    <w:rsid w:val="00D15208"/>
    <w:rsid w:val="00D20A5B"/>
    <w:rsid w:val="00D236F4"/>
    <w:rsid w:val="00D4353D"/>
    <w:rsid w:val="00D62297"/>
    <w:rsid w:val="00D65D17"/>
    <w:rsid w:val="00D87692"/>
    <w:rsid w:val="00D92F0F"/>
    <w:rsid w:val="00DC00FA"/>
    <w:rsid w:val="00DD22AA"/>
    <w:rsid w:val="00DE6576"/>
    <w:rsid w:val="00E029C7"/>
    <w:rsid w:val="00E032C4"/>
    <w:rsid w:val="00E140EC"/>
    <w:rsid w:val="00E400FB"/>
    <w:rsid w:val="00E466DE"/>
    <w:rsid w:val="00E53397"/>
    <w:rsid w:val="00E6637F"/>
    <w:rsid w:val="00E7119B"/>
    <w:rsid w:val="00E87551"/>
    <w:rsid w:val="00EE4B51"/>
    <w:rsid w:val="00EF2BC6"/>
    <w:rsid w:val="00F02EC5"/>
    <w:rsid w:val="00F131F2"/>
    <w:rsid w:val="00F403F5"/>
    <w:rsid w:val="00F44D23"/>
    <w:rsid w:val="00F60528"/>
    <w:rsid w:val="00F60BD5"/>
    <w:rsid w:val="00F649CB"/>
    <w:rsid w:val="00FA5034"/>
    <w:rsid w:val="00FB2D41"/>
    <w:rsid w:val="00FB3735"/>
    <w:rsid w:val="00FC3000"/>
    <w:rsid w:val="00FE3E92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E8A7"/>
  <w15:docId w15:val="{E42850E5-17AE-4D40-A1E8-87D428C7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E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15BB9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15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BB9"/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unhideWhenUsed/>
    <w:rsid w:val="00537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lajs@o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odz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smjsgyy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obqgi4t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6796-8163-4AE0-A87B-584FB639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6825</Words>
  <Characters>40950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4</cp:revision>
  <cp:lastPrinted>2023-03-27T08:14:00Z</cp:lastPrinted>
  <dcterms:created xsi:type="dcterms:W3CDTF">2024-05-15T18:12:00Z</dcterms:created>
  <dcterms:modified xsi:type="dcterms:W3CDTF">2024-05-15T18:33:00Z</dcterms:modified>
</cp:coreProperties>
</file>