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D6B3B" w14:textId="77777777" w:rsidR="00860BE4" w:rsidRDefault="00860BE4" w:rsidP="00860BE4">
      <w:pPr>
        <w:jc w:val="center"/>
        <w:rPr>
          <w:rFonts w:ascii="Calibri Light" w:hAnsi="Calibri Light" w:cs="Calibri Light"/>
          <w:b/>
        </w:rPr>
      </w:pPr>
    </w:p>
    <w:p w14:paraId="698E5338" w14:textId="77777777" w:rsidR="00E64F1E" w:rsidRPr="00CE7062" w:rsidRDefault="00E64F1E" w:rsidP="00E64F1E">
      <w:pPr>
        <w:jc w:val="center"/>
        <w:rPr>
          <w:rFonts w:ascii="Calibri Light" w:hAnsi="Calibri Light" w:cs="Calibri Light"/>
          <w:b/>
          <w:sz w:val="28"/>
          <w:szCs w:val="28"/>
        </w:rPr>
      </w:pPr>
      <w:r w:rsidRPr="00CE7062">
        <w:rPr>
          <w:rFonts w:ascii="Calibri Light" w:hAnsi="Calibri Light" w:cs="Calibri Light"/>
          <w:b/>
          <w:sz w:val="28"/>
          <w:szCs w:val="28"/>
        </w:rPr>
        <w:t>REGULAMIN PROJEKTU</w:t>
      </w:r>
    </w:p>
    <w:p w14:paraId="243E8370" w14:textId="56D2D4B9" w:rsidR="00E64F1E" w:rsidRPr="002815FD" w:rsidRDefault="00EA4629" w:rsidP="00E64F1E">
      <w:pPr>
        <w:keepNext/>
        <w:jc w:val="center"/>
        <w:outlineLvl w:val="0"/>
        <w:rPr>
          <w:rFonts w:ascii="Calibri Light" w:hAnsi="Calibri Light" w:cs="Calibri Light"/>
        </w:rPr>
      </w:pPr>
      <w:r w:rsidRPr="002815FD">
        <w:rPr>
          <w:rFonts w:ascii="Calibri Light" w:hAnsi="Calibri Light" w:cs="Calibri Light"/>
          <w:b/>
          <w:bCs/>
          <w:lang w:val="x-none"/>
        </w:rPr>
        <w:t>„Aktywni w łódzkim” współfinansowanego ze środków Funduszu Europejskiego dla Łódzkiego 2021-2027</w:t>
      </w:r>
    </w:p>
    <w:p w14:paraId="33037C45" w14:textId="77777777" w:rsidR="00CE7062" w:rsidRDefault="00CE7062" w:rsidP="00E64F1E">
      <w:pPr>
        <w:jc w:val="center"/>
        <w:rPr>
          <w:rFonts w:ascii="Calibri Light" w:hAnsi="Calibri Light" w:cs="Calibri Light"/>
          <w:b/>
          <w:bCs/>
          <w:sz w:val="22"/>
          <w:szCs w:val="22"/>
        </w:rPr>
      </w:pPr>
    </w:p>
    <w:p w14:paraId="0D452513" w14:textId="6E9DB3B1" w:rsidR="00E64F1E" w:rsidRPr="00CE7062" w:rsidRDefault="00E64F1E" w:rsidP="00E64F1E">
      <w:pPr>
        <w:jc w:val="center"/>
        <w:rPr>
          <w:rFonts w:ascii="Calibri Light" w:hAnsi="Calibri Light" w:cs="Calibri Light"/>
          <w:b/>
          <w:bCs/>
          <w:sz w:val="22"/>
          <w:szCs w:val="22"/>
        </w:rPr>
      </w:pPr>
      <w:r w:rsidRPr="00CE7062">
        <w:rPr>
          <w:rFonts w:ascii="Calibri Light" w:hAnsi="Calibri Light" w:cs="Calibri Light"/>
          <w:b/>
          <w:bCs/>
          <w:sz w:val="22"/>
          <w:szCs w:val="22"/>
        </w:rPr>
        <w:t>§ 1</w:t>
      </w:r>
    </w:p>
    <w:p w14:paraId="30AC0506" w14:textId="77777777" w:rsidR="00E64F1E" w:rsidRPr="00CE7062" w:rsidRDefault="00E64F1E" w:rsidP="00E64F1E">
      <w:pPr>
        <w:jc w:val="center"/>
        <w:rPr>
          <w:rFonts w:ascii="Calibri Light" w:hAnsi="Calibri Light" w:cs="Calibri Light"/>
          <w:b/>
          <w:bCs/>
          <w:sz w:val="22"/>
          <w:szCs w:val="22"/>
        </w:rPr>
      </w:pPr>
      <w:r w:rsidRPr="00CE7062">
        <w:rPr>
          <w:rFonts w:ascii="Calibri Light" w:hAnsi="Calibri Light" w:cs="Calibri Light"/>
          <w:b/>
          <w:bCs/>
          <w:sz w:val="22"/>
          <w:szCs w:val="22"/>
        </w:rPr>
        <w:t>Postanowienia ogólne</w:t>
      </w:r>
    </w:p>
    <w:p w14:paraId="524976B8" w14:textId="361F25DD" w:rsidR="00E64F1E" w:rsidRPr="00CE7062" w:rsidRDefault="00E64F1E" w:rsidP="00547776">
      <w:pPr>
        <w:numPr>
          <w:ilvl w:val="0"/>
          <w:numId w:val="1"/>
        </w:numPr>
        <w:jc w:val="both"/>
        <w:rPr>
          <w:rFonts w:ascii="Calibri Light" w:hAnsi="Calibri Light" w:cs="Calibri Light"/>
          <w:sz w:val="22"/>
          <w:szCs w:val="22"/>
        </w:rPr>
      </w:pPr>
      <w:r w:rsidRPr="00CE7062">
        <w:rPr>
          <w:rFonts w:ascii="Calibri Light" w:hAnsi="Calibri Light" w:cs="Calibri Light"/>
          <w:sz w:val="22"/>
          <w:szCs w:val="22"/>
        </w:rPr>
        <w:t>Projekt „</w:t>
      </w:r>
      <w:r w:rsidR="00EA4629" w:rsidRPr="00CE7062">
        <w:rPr>
          <w:rFonts w:ascii="Calibri Light" w:hAnsi="Calibri Light" w:cs="Calibri Light"/>
          <w:sz w:val="22"/>
          <w:szCs w:val="22"/>
        </w:rPr>
        <w:t>Aktywni w łódzkim</w:t>
      </w:r>
      <w:r w:rsidRPr="00CE7062">
        <w:rPr>
          <w:rFonts w:ascii="Calibri Light" w:hAnsi="Calibri Light" w:cs="Calibri Light"/>
          <w:sz w:val="22"/>
          <w:szCs w:val="22"/>
        </w:rPr>
        <w:t xml:space="preserve">” zwany dalej projektem, jest realizowany przez Akademię Zdrowia Izabela Łajs, ul. Główna 18, 95-020 Justynów, zwaną dalej Beneficjentem i na podstawie umowy o dofinansowanie nr </w:t>
      </w:r>
      <w:r w:rsidR="00BD7A8C" w:rsidRPr="00BD7A8C">
        <w:rPr>
          <w:rFonts w:ascii="Calibri Light" w:hAnsi="Calibri Light" w:cs="Calibri Light"/>
          <w:sz w:val="22"/>
          <w:szCs w:val="22"/>
        </w:rPr>
        <w:t xml:space="preserve">FELD.07.05-IP.01-0093/23 z dnia 3 kwietnia 2024 r. współfinansowanego ze środków Europejskiego Funduszu Społecznego Plus w ramach Programu Regionalnego Fundusze Europejskie dla Łódzkiego 2021-2027 </w:t>
      </w:r>
      <w:r w:rsidR="00951543">
        <w:rPr>
          <w:rFonts w:ascii="Calibri Light" w:hAnsi="Calibri Light" w:cs="Calibri Light"/>
          <w:sz w:val="22"/>
          <w:szCs w:val="22"/>
        </w:rPr>
        <w:t>zawartej</w:t>
      </w:r>
      <w:r w:rsidRPr="00CE7062">
        <w:rPr>
          <w:rFonts w:ascii="Calibri Light" w:hAnsi="Calibri Light" w:cs="Calibri Light"/>
          <w:sz w:val="22"/>
          <w:szCs w:val="22"/>
        </w:rPr>
        <w:t xml:space="preserve"> z </w:t>
      </w:r>
      <w:r w:rsidR="00951543">
        <w:rPr>
          <w:rFonts w:ascii="Calibri Light" w:hAnsi="Calibri Light" w:cs="Calibri Light"/>
          <w:sz w:val="22"/>
          <w:szCs w:val="22"/>
        </w:rPr>
        <w:t xml:space="preserve">Województwem Łódzkim w imieniu którego działa </w:t>
      </w:r>
      <w:r w:rsidRPr="00CE7062">
        <w:rPr>
          <w:rFonts w:ascii="Calibri Light" w:hAnsi="Calibri Light" w:cs="Calibri Light"/>
          <w:sz w:val="22"/>
          <w:szCs w:val="22"/>
        </w:rPr>
        <w:t>Wojewódzki Urz</w:t>
      </w:r>
      <w:r w:rsidR="00951543">
        <w:rPr>
          <w:rFonts w:ascii="Calibri Light" w:hAnsi="Calibri Light" w:cs="Calibri Light"/>
          <w:sz w:val="22"/>
          <w:szCs w:val="22"/>
        </w:rPr>
        <w:t>ąd</w:t>
      </w:r>
      <w:r w:rsidRPr="00CE7062">
        <w:rPr>
          <w:rFonts w:ascii="Calibri Light" w:hAnsi="Calibri Light" w:cs="Calibri Light"/>
          <w:sz w:val="22"/>
          <w:szCs w:val="22"/>
        </w:rPr>
        <w:t xml:space="preserve"> Pracy w Łodzi.</w:t>
      </w:r>
    </w:p>
    <w:p w14:paraId="675C4BE1" w14:textId="0E8B5610" w:rsidR="00E64F1E" w:rsidRPr="00CE7062" w:rsidRDefault="00E64F1E" w:rsidP="00547776">
      <w:pPr>
        <w:numPr>
          <w:ilvl w:val="0"/>
          <w:numId w:val="1"/>
        </w:numPr>
        <w:jc w:val="both"/>
        <w:rPr>
          <w:rFonts w:ascii="Calibri Light" w:hAnsi="Calibri Light" w:cs="Calibri Light"/>
          <w:sz w:val="22"/>
          <w:szCs w:val="22"/>
        </w:rPr>
      </w:pPr>
      <w:r w:rsidRPr="00CE7062">
        <w:rPr>
          <w:rFonts w:ascii="Calibri Light" w:hAnsi="Calibri Light" w:cs="Calibri Light"/>
          <w:sz w:val="22"/>
          <w:szCs w:val="22"/>
        </w:rPr>
        <w:t xml:space="preserve">Projekt jest współfinansowany ze środków </w:t>
      </w:r>
      <w:r w:rsidR="00CE7062" w:rsidRPr="00CE7062">
        <w:rPr>
          <w:rFonts w:ascii="Calibri Light" w:hAnsi="Calibri Light" w:cs="Calibri Light"/>
          <w:sz w:val="22"/>
          <w:szCs w:val="22"/>
        </w:rPr>
        <w:t>Funduszu Europejskiego dla Łódzkiego 2021-2027</w:t>
      </w:r>
      <w:r w:rsidRPr="00CE7062">
        <w:rPr>
          <w:rFonts w:ascii="Calibri Light" w:hAnsi="Calibri Light" w:cs="Calibri Light"/>
          <w:sz w:val="22"/>
          <w:szCs w:val="22"/>
        </w:rPr>
        <w:t>.</w:t>
      </w:r>
    </w:p>
    <w:p w14:paraId="5AD7EB2D" w14:textId="57277A55" w:rsidR="00E64F1E" w:rsidRPr="00CE7062" w:rsidRDefault="00E64F1E" w:rsidP="00547776">
      <w:pPr>
        <w:numPr>
          <w:ilvl w:val="0"/>
          <w:numId w:val="1"/>
        </w:numPr>
        <w:jc w:val="both"/>
        <w:rPr>
          <w:rFonts w:ascii="Calibri Light" w:hAnsi="Calibri Light" w:cs="Calibri Light"/>
          <w:sz w:val="22"/>
          <w:szCs w:val="22"/>
        </w:rPr>
      </w:pPr>
      <w:r w:rsidRPr="00CE7062">
        <w:rPr>
          <w:rFonts w:ascii="Calibri Light" w:hAnsi="Calibri Light" w:cs="Calibri Light"/>
          <w:sz w:val="22"/>
          <w:szCs w:val="22"/>
        </w:rPr>
        <w:t xml:space="preserve">Projekt jest realizowany na terenie województwa łódzkiego w okresie </w:t>
      </w:r>
      <w:r w:rsidR="00556A98" w:rsidRPr="00556A98">
        <w:rPr>
          <w:rFonts w:ascii="Calibri Light" w:hAnsi="Calibri Light" w:cs="Calibri Light"/>
          <w:sz w:val="22"/>
          <w:szCs w:val="22"/>
        </w:rPr>
        <w:t>01.03.2024</w:t>
      </w:r>
      <w:r w:rsidR="00556A98">
        <w:rPr>
          <w:rFonts w:ascii="Calibri Light" w:hAnsi="Calibri Light" w:cs="Calibri Light"/>
          <w:sz w:val="22"/>
          <w:szCs w:val="22"/>
        </w:rPr>
        <w:t xml:space="preserve"> r.</w:t>
      </w:r>
      <w:r w:rsidR="00556A98" w:rsidRPr="00556A98">
        <w:rPr>
          <w:rFonts w:ascii="Calibri Light" w:hAnsi="Calibri Light" w:cs="Calibri Light"/>
          <w:sz w:val="22"/>
          <w:szCs w:val="22"/>
        </w:rPr>
        <w:t>-31.03.2026</w:t>
      </w:r>
      <w:r w:rsidR="00556A98">
        <w:rPr>
          <w:rFonts w:ascii="Calibri Light" w:hAnsi="Calibri Light" w:cs="Calibri Light"/>
          <w:sz w:val="22"/>
          <w:szCs w:val="22"/>
        </w:rPr>
        <w:t xml:space="preserve"> </w:t>
      </w:r>
      <w:r w:rsidR="00556A98" w:rsidRPr="00556A98">
        <w:rPr>
          <w:rFonts w:ascii="Calibri Light" w:hAnsi="Calibri Light" w:cs="Calibri Light"/>
          <w:sz w:val="22"/>
          <w:szCs w:val="22"/>
        </w:rPr>
        <w:t>r.</w:t>
      </w:r>
    </w:p>
    <w:p w14:paraId="01B795A5" w14:textId="622F99AD" w:rsidR="00CE7062" w:rsidRDefault="00CE7062" w:rsidP="00547776">
      <w:pPr>
        <w:numPr>
          <w:ilvl w:val="0"/>
          <w:numId w:val="1"/>
        </w:numPr>
        <w:jc w:val="both"/>
        <w:rPr>
          <w:rFonts w:ascii="Calibri Light" w:hAnsi="Calibri Light" w:cs="Calibri Light"/>
          <w:sz w:val="22"/>
          <w:szCs w:val="22"/>
        </w:rPr>
      </w:pPr>
      <w:r w:rsidRPr="00CE7062">
        <w:rPr>
          <w:rFonts w:ascii="Calibri Light" w:hAnsi="Calibri Light" w:cs="Calibri Light"/>
          <w:sz w:val="22"/>
          <w:szCs w:val="22"/>
        </w:rPr>
        <w:t>Celem projektu jest podniesienie kompetencji społeczno- zawodowych 60 (36K/24M) osobom w wieku aktywności zawodowej 18 lat i więcej, biernych zawodowo i zagrożonych ubóstwem lub wykluczeniem społecznym w tym osób bezrobotnych, które w pierwszej kolejności wymagają aktywizacji społecznej zamieszkałych na terenie województwa łódzkiego poprzez udział w kompleksowym i zindywidualizowanym wsparciu zawierającym instrumenty aktywizacji społecznej i zawodowej przeprowadzonym w terminie 01.03.2024</w:t>
      </w:r>
      <w:r w:rsidR="00556A98">
        <w:rPr>
          <w:rFonts w:ascii="Calibri Light" w:hAnsi="Calibri Light" w:cs="Calibri Light"/>
          <w:sz w:val="22"/>
          <w:szCs w:val="22"/>
        </w:rPr>
        <w:t xml:space="preserve"> r.</w:t>
      </w:r>
      <w:r w:rsidRPr="00CE7062">
        <w:rPr>
          <w:rFonts w:ascii="Calibri Light" w:hAnsi="Calibri Light" w:cs="Calibri Light"/>
          <w:sz w:val="22"/>
          <w:szCs w:val="22"/>
        </w:rPr>
        <w:t>-31.03.2026</w:t>
      </w:r>
      <w:r w:rsidR="00556A98">
        <w:rPr>
          <w:rFonts w:ascii="Calibri Light" w:hAnsi="Calibri Light" w:cs="Calibri Light"/>
          <w:sz w:val="22"/>
          <w:szCs w:val="22"/>
        </w:rPr>
        <w:t xml:space="preserve"> </w:t>
      </w:r>
      <w:r w:rsidRPr="00CE7062">
        <w:rPr>
          <w:rFonts w:ascii="Calibri Light" w:hAnsi="Calibri Light" w:cs="Calibri Light"/>
          <w:sz w:val="22"/>
          <w:szCs w:val="22"/>
        </w:rPr>
        <w:t>r.</w:t>
      </w:r>
    </w:p>
    <w:p w14:paraId="4D970116" w14:textId="77777777" w:rsidR="0061397F" w:rsidRPr="0061397F" w:rsidRDefault="0061397F" w:rsidP="00547776">
      <w:pPr>
        <w:numPr>
          <w:ilvl w:val="0"/>
          <w:numId w:val="1"/>
        </w:numPr>
        <w:jc w:val="both"/>
        <w:rPr>
          <w:rFonts w:ascii="Calibri Light" w:hAnsi="Calibri Light" w:cs="Calibri Light"/>
          <w:sz w:val="22"/>
          <w:szCs w:val="22"/>
        </w:rPr>
      </w:pPr>
      <w:r w:rsidRPr="0061397F">
        <w:rPr>
          <w:rFonts w:ascii="Calibri Light" w:hAnsi="Calibri Light" w:cs="Calibri Light"/>
          <w:sz w:val="22"/>
          <w:szCs w:val="22"/>
        </w:rPr>
        <w:t>Regulamin projektu określa zasady realizacji projektu, w szczególności:</w:t>
      </w:r>
    </w:p>
    <w:p w14:paraId="35117D23" w14:textId="0FE5CC5E" w:rsidR="0061397F" w:rsidRDefault="0061397F" w:rsidP="00547776">
      <w:pPr>
        <w:numPr>
          <w:ilvl w:val="0"/>
          <w:numId w:val="11"/>
        </w:numPr>
        <w:jc w:val="both"/>
        <w:rPr>
          <w:rFonts w:ascii="Calibri Light" w:hAnsi="Calibri Light" w:cs="Calibri Light"/>
          <w:sz w:val="22"/>
          <w:szCs w:val="22"/>
        </w:rPr>
      </w:pPr>
      <w:r w:rsidRPr="0061397F">
        <w:rPr>
          <w:rFonts w:ascii="Calibri Light" w:hAnsi="Calibri Light" w:cs="Calibri Light"/>
          <w:sz w:val="22"/>
          <w:szCs w:val="22"/>
        </w:rPr>
        <w:t>kryteria kwalifikacyjne</w:t>
      </w:r>
      <w:r w:rsidR="00AC211D">
        <w:rPr>
          <w:rFonts w:ascii="Calibri Light" w:hAnsi="Calibri Light" w:cs="Calibri Light"/>
          <w:sz w:val="22"/>
          <w:szCs w:val="22"/>
        </w:rPr>
        <w:t xml:space="preserve"> dostępu i pierwszeństwa,</w:t>
      </w:r>
    </w:p>
    <w:p w14:paraId="3A8B74BE" w14:textId="3DEECF3C" w:rsidR="00AC211D" w:rsidRDefault="00AC211D" w:rsidP="00547776">
      <w:pPr>
        <w:numPr>
          <w:ilvl w:val="0"/>
          <w:numId w:val="11"/>
        </w:numPr>
        <w:jc w:val="both"/>
        <w:rPr>
          <w:rFonts w:ascii="Calibri Light" w:hAnsi="Calibri Light" w:cs="Calibri Light"/>
          <w:sz w:val="22"/>
          <w:szCs w:val="22"/>
        </w:rPr>
      </w:pPr>
      <w:r>
        <w:rPr>
          <w:rFonts w:ascii="Calibri Light" w:hAnsi="Calibri Light" w:cs="Calibri Light"/>
          <w:sz w:val="22"/>
          <w:szCs w:val="22"/>
        </w:rPr>
        <w:t>r</w:t>
      </w:r>
      <w:r w:rsidRPr="00AC211D">
        <w:rPr>
          <w:rFonts w:ascii="Calibri Light" w:hAnsi="Calibri Light" w:cs="Calibri Light"/>
          <w:sz w:val="22"/>
          <w:szCs w:val="22"/>
        </w:rPr>
        <w:t>ekrutacja i kwalifikacja kandydatów/kandydatek</w:t>
      </w:r>
      <w:r>
        <w:rPr>
          <w:rFonts w:ascii="Calibri Light" w:hAnsi="Calibri Light" w:cs="Calibri Light"/>
          <w:sz w:val="22"/>
          <w:szCs w:val="22"/>
        </w:rPr>
        <w:t>,</w:t>
      </w:r>
    </w:p>
    <w:p w14:paraId="772F176B" w14:textId="16078BD0" w:rsidR="0061397F" w:rsidRPr="0061397F" w:rsidRDefault="0061397F" w:rsidP="00547776">
      <w:pPr>
        <w:numPr>
          <w:ilvl w:val="0"/>
          <w:numId w:val="11"/>
        </w:numPr>
        <w:jc w:val="both"/>
        <w:rPr>
          <w:rFonts w:ascii="Calibri Light" w:hAnsi="Calibri Light" w:cs="Calibri Light"/>
          <w:sz w:val="22"/>
          <w:szCs w:val="22"/>
        </w:rPr>
      </w:pPr>
      <w:r w:rsidRPr="0061397F">
        <w:rPr>
          <w:rFonts w:ascii="Calibri Light" w:hAnsi="Calibri Light" w:cs="Calibri Light"/>
          <w:sz w:val="22"/>
          <w:szCs w:val="22"/>
        </w:rPr>
        <w:t>prawa i obowiązki uczestników/uczestniczek,</w:t>
      </w:r>
    </w:p>
    <w:p w14:paraId="64A2626C" w14:textId="77777777" w:rsidR="0061397F" w:rsidRPr="0061397F" w:rsidRDefault="0061397F" w:rsidP="00547776">
      <w:pPr>
        <w:numPr>
          <w:ilvl w:val="0"/>
          <w:numId w:val="11"/>
        </w:numPr>
        <w:jc w:val="both"/>
        <w:rPr>
          <w:rFonts w:ascii="Calibri Light" w:hAnsi="Calibri Light" w:cs="Calibri Light"/>
          <w:sz w:val="22"/>
          <w:szCs w:val="22"/>
        </w:rPr>
      </w:pPr>
      <w:r w:rsidRPr="0061397F">
        <w:rPr>
          <w:rFonts w:ascii="Calibri Light" w:hAnsi="Calibri Light" w:cs="Calibri Light"/>
          <w:sz w:val="22"/>
          <w:szCs w:val="22"/>
        </w:rPr>
        <w:t>formy wsparcia,</w:t>
      </w:r>
    </w:p>
    <w:p w14:paraId="44A6C17F" w14:textId="77777777" w:rsidR="0061397F" w:rsidRPr="0061397F" w:rsidRDefault="0061397F" w:rsidP="00547776">
      <w:pPr>
        <w:numPr>
          <w:ilvl w:val="0"/>
          <w:numId w:val="11"/>
        </w:numPr>
        <w:jc w:val="both"/>
        <w:rPr>
          <w:rFonts w:ascii="Calibri Light" w:hAnsi="Calibri Light" w:cs="Calibri Light"/>
          <w:sz w:val="22"/>
          <w:szCs w:val="22"/>
        </w:rPr>
      </w:pPr>
      <w:r w:rsidRPr="0061397F">
        <w:rPr>
          <w:rFonts w:ascii="Calibri Light" w:hAnsi="Calibri Light" w:cs="Calibri Light"/>
          <w:sz w:val="22"/>
          <w:szCs w:val="22"/>
        </w:rPr>
        <w:t>świadczenia dodatkowe,</w:t>
      </w:r>
    </w:p>
    <w:p w14:paraId="4C59ED11" w14:textId="77777777" w:rsidR="0061397F" w:rsidRPr="0061397F" w:rsidRDefault="0061397F" w:rsidP="00547776">
      <w:pPr>
        <w:numPr>
          <w:ilvl w:val="0"/>
          <w:numId w:val="11"/>
        </w:numPr>
        <w:jc w:val="both"/>
        <w:rPr>
          <w:rFonts w:ascii="Calibri Light" w:hAnsi="Calibri Light" w:cs="Calibri Light"/>
          <w:sz w:val="22"/>
          <w:szCs w:val="22"/>
        </w:rPr>
      </w:pPr>
      <w:r w:rsidRPr="0061397F">
        <w:rPr>
          <w:rFonts w:ascii="Calibri Light" w:hAnsi="Calibri Light" w:cs="Calibri Light"/>
          <w:sz w:val="22"/>
          <w:szCs w:val="22"/>
        </w:rPr>
        <w:t>zasady rezygnacji z udziału w projekcie,</w:t>
      </w:r>
    </w:p>
    <w:p w14:paraId="0C3B44DC" w14:textId="4D38F342" w:rsidR="006D41C1" w:rsidRDefault="0061397F" w:rsidP="00547776">
      <w:pPr>
        <w:numPr>
          <w:ilvl w:val="0"/>
          <w:numId w:val="11"/>
        </w:numPr>
        <w:jc w:val="both"/>
        <w:rPr>
          <w:rFonts w:ascii="Calibri Light" w:hAnsi="Calibri Light" w:cs="Calibri Light"/>
          <w:sz w:val="22"/>
          <w:szCs w:val="22"/>
        </w:rPr>
      </w:pPr>
      <w:r w:rsidRPr="0061397F">
        <w:rPr>
          <w:rFonts w:ascii="Calibri Light" w:hAnsi="Calibri Light" w:cs="Calibri Light"/>
          <w:sz w:val="22"/>
          <w:szCs w:val="22"/>
        </w:rPr>
        <w:t>zasady monitoringu.</w:t>
      </w:r>
    </w:p>
    <w:p w14:paraId="2B5BEF5B" w14:textId="77777777" w:rsidR="002129D2" w:rsidRDefault="002129D2" w:rsidP="002129D2">
      <w:pPr>
        <w:jc w:val="both"/>
        <w:rPr>
          <w:rFonts w:ascii="Calibri Light" w:hAnsi="Calibri Light" w:cs="Calibri Light"/>
          <w:sz w:val="22"/>
          <w:szCs w:val="22"/>
        </w:rPr>
      </w:pPr>
    </w:p>
    <w:p w14:paraId="2FC474D6" w14:textId="77777777" w:rsidR="002129D2" w:rsidRPr="00CE7062" w:rsidRDefault="002129D2" w:rsidP="002129D2">
      <w:pPr>
        <w:jc w:val="center"/>
        <w:rPr>
          <w:rFonts w:ascii="Calibri Light" w:hAnsi="Calibri Light" w:cs="Calibri Light"/>
          <w:b/>
          <w:sz w:val="22"/>
          <w:szCs w:val="22"/>
        </w:rPr>
      </w:pPr>
      <w:r w:rsidRPr="00CE7062">
        <w:rPr>
          <w:rFonts w:ascii="Calibri Light" w:hAnsi="Calibri Light" w:cs="Calibri Light"/>
          <w:b/>
          <w:sz w:val="22"/>
          <w:szCs w:val="22"/>
        </w:rPr>
        <w:t>§ 2</w:t>
      </w:r>
    </w:p>
    <w:p w14:paraId="1EC2FEBA" w14:textId="26D11F75" w:rsidR="002129D2" w:rsidRPr="00CE7062" w:rsidRDefault="002129D2" w:rsidP="002129D2">
      <w:pPr>
        <w:jc w:val="center"/>
        <w:rPr>
          <w:rFonts w:ascii="Calibri Light" w:hAnsi="Calibri Light" w:cs="Calibri Light"/>
          <w:b/>
          <w:sz w:val="22"/>
          <w:szCs w:val="22"/>
        </w:rPr>
      </w:pPr>
      <w:r w:rsidRPr="00CE7062">
        <w:rPr>
          <w:rFonts w:ascii="Calibri Light" w:hAnsi="Calibri Light" w:cs="Calibri Light"/>
          <w:b/>
          <w:sz w:val="22"/>
          <w:szCs w:val="22"/>
        </w:rPr>
        <w:t>Kryteria kwalifikacyjne dostępu</w:t>
      </w:r>
      <w:r w:rsidR="005057DF">
        <w:rPr>
          <w:rFonts w:ascii="Calibri Light" w:hAnsi="Calibri Light" w:cs="Calibri Light"/>
          <w:b/>
          <w:sz w:val="22"/>
          <w:szCs w:val="22"/>
        </w:rPr>
        <w:t xml:space="preserve"> i pierwszeństwa</w:t>
      </w:r>
    </w:p>
    <w:p w14:paraId="1B2697A8" w14:textId="38D04AAB" w:rsidR="00D67697" w:rsidRPr="00A20EDE" w:rsidRDefault="002129D2" w:rsidP="00547776">
      <w:pPr>
        <w:numPr>
          <w:ilvl w:val="0"/>
          <w:numId w:val="10"/>
        </w:numPr>
        <w:jc w:val="both"/>
        <w:rPr>
          <w:rFonts w:ascii="Calibri Light" w:hAnsi="Calibri Light" w:cs="Calibri Light"/>
          <w:sz w:val="22"/>
          <w:szCs w:val="22"/>
        </w:rPr>
      </w:pPr>
      <w:r w:rsidRPr="00A20EDE">
        <w:rPr>
          <w:rFonts w:ascii="Calibri Light" w:hAnsi="Calibri Light" w:cs="Calibri Light"/>
          <w:sz w:val="22"/>
          <w:szCs w:val="22"/>
        </w:rPr>
        <w:t>Projekt jest skierowany do 60</w:t>
      </w:r>
      <w:r w:rsidR="00A20EDE" w:rsidRPr="00A20EDE">
        <w:rPr>
          <w:rFonts w:ascii="Calibri Light" w:hAnsi="Calibri Light" w:cs="Calibri Light"/>
          <w:sz w:val="22"/>
          <w:szCs w:val="22"/>
        </w:rPr>
        <w:t xml:space="preserve"> </w:t>
      </w:r>
      <w:r w:rsidRPr="00A20EDE">
        <w:rPr>
          <w:rFonts w:ascii="Calibri Light" w:hAnsi="Calibri Light" w:cs="Calibri Light"/>
          <w:sz w:val="22"/>
          <w:szCs w:val="22"/>
        </w:rPr>
        <w:t>osób (36 kobiet i 24 mężczyzn)</w:t>
      </w:r>
      <w:r w:rsidR="00A20EDE" w:rsidRPr="00A20EDE">
        <w:rPr>
          <w:rFonts w:ascii="Calibri Light" w:hAnsi="Calibri Light" w:cs="Calibri Light"/>
          <w:sz w:val="22"/>
          <w:szCs w:val="22"/>
        </w:rPr>
        <w:t xml:space="preserve"> fizycznych </w:t>
      </w:r>
      <w:r w:rsidR="00D67697" w:rsidRPr="00A20EDE">
        <w:rPr>
          <w:rFonts w:ascii="Calibri Light" w:hAnsi="Calibri Light" w:cs="Calibri Light"/>
          <w:sz w:val="22"/>
          <w:szCs w:val="22"/>
        </w:rPr>
        <w:t xml:space="preserve">w wieku </w:t>
      </w:r>
      <w:r w:rsidR="00A20EDE" w:rsidRPr="00A20EDE">
        <w:rPr>
          <w:rFonts w:ascii="Calibri Light" w:hAnsi="Calibri Light" w:cs="Calibri Light"/>
          <w:sz w:val="22"/>
          <w:szCs w:val="22"/>
        </w:rPr>
        <w:t>aktywności zawodowej</w:t>
      </w:r>
      <w:r w:rsidR="00D67697" w:rsidRPr="00A20EDE">
        <w:rPr>
          <w:rFonts w:ascii="Calibri Light" w:hAnsi="Calibri Light" w:cs="Calibri Light"/>
          <w:sz w:val="22"/>
          <w:szCs w:val="22"/>
        </w:rPr>
        <w:t xml:space="preserve"> 18 lat i więcej</w:t>
      </w:r>
      <w:r w:rsidR="00A20EDE" w:rsidRPr="00A20EDE">
        <w:rPr>
          <w:rFonts w:ascii="Calibri Light" w:hAnsi="Calibri Light" w:cs="Calibri Light"/>
          <w:sz w:val="22"/>
          <w:szCs w:val="22"/>
        </w:rPr>
        <w:t xml:space="preserve">, </w:t>
      </w:r>
      <w:r w:rsidR="00D67697" w:rsidRPr="00A20EDE">
        <w:rPr>
          <w:rFonts w:ascii="Calibri Light" w:hAnsi="Calibri Light" w:cs="Calibri Light"/>
          <w:sz w:val="22"/>
          <w:szCs w:val="22"/>
        </w:rPr>
        <w:t>zamieszkałych wg</w:t>
      </w:r>
      <w:r w:rsidR="00A20EDE" w:rsidRPr="00A20EDE">
        <w:rPr>
          <w:rFonts w:ascii="Calibri Light" w:hAnsi="Calibri Light" w:cs="Calibri Light"/>
          <w:sz w:val="22"/>
          <w:szCs w:val="22"/>
        </w:rPr>
        <w:t xml:space="preserve"> </w:t>
      </w:r>
      <w:r w:rsidR="00D67697" w:rsidRPr="00A20EDE">
        <w:rPr>
          <w:rFonts w:ascii="Calibri Light" w:hAnsi="Calibri Light" w:cs="Calibri Light"/>
          <w:sz w:val="22"/>
          <w:szCs w:val="22"/>
        </w:rPr>
        <w:t>KC na terenie woj</w:t>
      </w:r>
      <w:r w:rsidR="00A20EDE" w:rsidRPr="00A20EDE">
        <w:rPr>
          <w:rFonts w:ascii="Calibri Light" w:hAnsi="Calibri Light" w:cs="Calibri Light"/>
          <w:sz w:val="22"/>
          <w:szCs w:val="22"/>
        </w:rPr>
        <w:t xml:space="preserve">ewództwa </w:t>
      </w:r>
      <w:r w:rsidR="00D67697" w:rsidRPr="00A20EDE">
        <w:rPr>
          <w:rFonts w:ascii="Calibri Light" w:hAnsi="Calibri Light" w:cs="Calibri Light"/>
          <w:sz w:val="22"/>
          <w:szCs w:val="22"/>
        </w:rPr>
        <w:t>łódzkiego</w:t>
      </w:r>
      <w:r w:rsidR="00A20EDE" w:rsidRPr="00A20EDE">
        <w:rPr>
          <w:rFonts w:ascii="Calibri Light" w:hAnsi="Calibri Light" w:cs="Calibri Light"/>
          <w:sz w:val="22"/>
          <w:szCs w:val="22"/>
        </w:rPr>
        <w:t>,</w:t>
      </w:r>
      <w:r w:rsidR="00D67697" w:rsidRPr="00A20EDE">
        <w:rPr>
          <w:rFonts w:ascii="Calibri Light" w:hAnsi="Calibri Light" w:cs="Calibri Light"/>
          <w:sz w:val="22"/>
          <w:szCs w:val="22"/>
        </w:rPr>
        <w:t xml:space="preserve"> biernych zaw</w:t>
      </w:r>
      <w:r w:rsidR="00A20EDE" w:rsidRPr="00A20EDE">
        <w:rPr>
          <w:rFonts w:ascii="Calibri Light" w:hAnsi="Calibri Light" w:cs="Calibri Light"/>
          <w:sz w:val="22"/>
          <w:szCs w:val="22"/>
        </w:rPr>
        <w:t xml:space="preserve">odowo </w:t>
      </w:r>
      <w:r w:rsidR="00D67697" w:rsidRPr="00A20EDE">
        <w:rPr>
          <w:rFonts w:ascii="Calibri Light" w:hAnsi="Calibri Light" w:cs="Calibri Light"/>
          <w:sz w:val="22"/>
          <w:szCs w:val="22"/>
        </w:rPr>
        <w:t>lub zagrożonych ubóstwem lub wykluczeniem społ</w:t>
      </w:r>
      <w:r w:rsidR="00A20EDE" w:rsidRPr="00A20EDE">
        <w:rPr>
          <w:rFonts w:ascii="Calibri Light" w:hAnsi="Calibri Light" w:cs="Calibri Light"/>
          <w:sz w:val="22"/>
          <w:szCs w:val="22"/>
        </w:rPr>
        <w:t>ecznym</w:t>
      </w:r>
      <w:r w:rsidR="00D67697" w:rsidRPr="00A20EDE">
        <w:rPr>
          <w:rFonts w:ascii="Calibri Light" w:hAnsi="Calibri Light" w:cs="Calibri Light"/>
          <w:sz w:val="22"/>
          <w:szCs w:val="22"/>
        </w:rPr>
        <w:t>,</w:t>
      </w:r>
      <w:r w:rsidR="00A20EDE" w:rsidRPr="00A20EDE">
        <w:rPr>
          <w:rFonts w:ascii="Calibri Light" w:hAnsi="Calibri Light" w:cs="Calibri Light"/>
          <w:sz w:val="22"/>
          <w:szCs w:val="22"/>
        </w:rPr>
        <w:t xml:space="preserve"> </w:t>
      </w:r>
      <w:r w:rsidR="00D67697" w:rsidRPr="00A20EDE">
        <w:rPr>
          <w:rFonts w:ascii="Calibri Light" w:hAnsi="Calibri Light" w:cs="Calibri Light"/>
          <w:sz w:val="22"/>
          <w:szCs w:val="22"/>
        </w:rPr>
        <w:t>które</w:t>
      </w:r>
      <w:r w:rsidR="00A20EDE" w:rsidRPr="00A20EDE">
        <w:rPr>
          <w:rFonts w:ascii="Calibri Light" w:hAnsi="Calibri Light" w:cs="Calibri Light"/>
          <w:sz w:val="22"/>
          <w:szCs w:val="22"/>
        </w:rPr>
        <w:t xml:space="preserve"> </w:t>
      </w:r>
      <w:r w:rsidR="00D67697" w:rsidRPr="00A20EDE">
        <w:rPr>
          <w:rFonts w:ascii="Calibri Light" w:hAnsi="Calibri Light" w:cs="Calibri Light"/>
          <w:sz w:val="22"/>
          <w:szCs w:val="22"/>
        </w:rPr>
        <w:t>w pierwszej kolejności wymagają aktyw</w:t>
      </w:r>
      <w:r w:rsidR="00A20EDE" w:rsidRPr="00A20EDE">
        <w:rPr>
          <w:rFonts w:ascii="Calibri Light" w:hAnsi="Calibri Light" w:cs="Calibri Light"/>
          <w:sz w:val="22"/>
          <w:szCs w:val="22"/>
        </w:rPr>
        <w:t xml:space="preserve">izacji </w:t>
      </w:r>
      <w:r w:rsidR="00D67697" w:rsidRPr="00A20EDE">
        <w:rPr>
          <w:rFonts w:ascii="Calibri Light" w:hAnsi="Calibri Light" w:cs="Calibri Light"/>
          <w:sz w:val="22"/>
          <w:szCs w:val="22"/>
        </w:rPr>
        <w:t>społ</w:t>
      </w:r>
      <w:r w:rsidR="00A20EDE" w:rsidRPr="00A20EDE">
        <w:rPr>
          <w:rFonts w:ascii="Calibri Light" w:hAnsi="Calibri Light" w:cs="Calibri Light"/>
          <w:sz w:val="22"/>
          <w:szCs w:val="22"/>
        </w:rPr>
        <w:t>ecznej</w:t>
      </w:r>
      <w:r w:rsidR="00D67697" w:rsidRPr="00A20EDE">
        <w:rPr>
          <w:rFonts w:ascii="Calibri Light" w:hAnsi="Calibri Light" w:cs="Calibri Light"/>
          <w:sz w:val="22"/>
          <w:szCs w:val="22"/>
        </w:rPr>
        <w:t>,</w:t>
      </w:r>
      <w:r w:rsidR="00A20EDE" w:rsidRPr="00A20EDE">
        <w:rPr>
          <w:rFonts w:ascii="Calibri Light" w:hAnsi="Calibri Light" w:cs="Calibri Light"/>
          <w:sz w:val="22"/>
          <w:szCs w:val="22"/>
        </w:rPr>
        <w:t xml:space="preserve"> </w:t>
      </w:r>
      <w:r w:rsidR="00D67697" w:rsidRPr="00A20EDE">
        <w:rPr>
          <w:rFonts w:ascii="Calibri Light" w:hAnsi="Calibri Light" w:cs="Calibri Light"/>
          <w:sz w:val="22"/>
          <w:szCs w:val="22"/>
        </w:rPr>
        <w:t>w tym:</w:t>
      </w:r>
    </w:p>
    <w:p w14:paraId="3294D881" w14:textId="2121FBAE" w:rsidR="00D67697" w:rsidRPr="00A20EDE" w:rsidRDefault="00556A98" w:rsidP="00547776">
      <w:pPr>
        <w:pStyle w:val="Akapitzlist"/>
        <w:numPr>
          <w:ilvl w:val="0"/>
          <w:numId w:val="12"/>
        </w:numPr>
        <w:rPr>
          <w:rFonts w:ascii="Calibri Light" w:hAnsi="Calibri Light" w:cs="Calibri Light"/>
          <w:sz w:val="22"/>
          <w:szCs w:val="22"/>
        </w:rPr>
      </w:pPr>
      <w:r>
        <w:rPr>
          <w:rFonts w:ascii="Calibri Light" w:hAnsi="Calibri Light" w:cs="Calibri Light"/>
          <w:sz w:val="22"/>
          <w:szCs w:val="22"/>
        </w:rPr>
        <w:t>m</w:t>
      </w:r>
      <w:r w:rsidR="00D67697" w:rsidRPr="00A20EDE">
        <w:rPr>
          <w:rFonts w:ascii="Calibri Light" w:hAnsi="Calibri Light" w:cs="Calibri Light"/>
          <w:sz w:val="22"/>
          <w:szCs w:val="22"/>
        </w:rPr>
        <w:t>ax</w:t>
      </w:r>
      <w:r>
        <w:rPr>
          <w:rFonts w:ascii="Calibri Light" w:hAnsi="Calibri Light" w:cs="Calibri Light"/>
          <w:sz w:val="22"/>
          <w:szCs w:val="22"/>
        </w:rPr>
        <w:t>.</w:t>
      </w:r>
      <w:r w:rsidR="00D67697" w:rsidRPr="00A20EDE">
        <w:rPr>
          <w:rFonts w:ascii="Calibri Light" w:hAnsi="Calibri Light" w:cs="Calibri Light"/>
          <w:sz w:val="22"/>
          <w:szCs w:val="22"/>
        </w:rPr>
        <w:t xml:space="preserve"> 30s.(18K/12M) biernych zaw</w:t>
      </w:r>
      <w:r w:rsidR="00A20EDE">
        <w:rPr>
          <w:rFonts w:ascii="Calibri Light" w:hAnsi="Calibri Light" w:cs="Calibri Light"/>
          <w:sz w:val="22"/>
          <w:szCs w:val="22"/>
        </w:rPr>
        <w:t>odowo,</w:t>
      </w:r>
    </w:p>
    <w:p w14:paraId="1342A9DA" w14:textId="601ECA06" w:rsidR="00D67697" w:rsidRPr="00A20EDE" w:rsidRDefault="00D67697" w:rsidP="00547776">
      <w:pPr>
        <w:pStyle w:val="Akapitzlist"/>
        <w:numPr>
          <w:ilvl w:val="0"/>
          <w:numId w:val="12"/>
        </w:numPr>
        <w:rPr>
          <w:rFonts w:ascii="Calibri Light" w:hAnsi="Calibri Light" w:cs="Calibri Light"/>
          <w:sz w:val="22"/>
          <w:szCs w:val="22"/>
        </w:rPr>
      </w:pPr>
      <w:r w:rsidRPr="00A20EDE">
        <w:rPr>
          <w:rFonts w:ascii="Calibri Light" w:hAnsi="Calibri Light" w:cs="Calibri Light"/>
          <w:sz w:val="22"/>
          <w:szCs w:val="22"/>
        </w:rPr>
        <w:t>min. 6(4K/2M)os</w:t>
      </w:r>
      <w:r w:rsidR="00A20EDE">
        <w:rPr>
          <w:rFonts w:ascii="Calibri Light" w:hAnsi="Calibri Light" w:cs="Calibri Light"/>
          <w:sz w:val="22"/>
          <w:szCs w:val="22"/>
        </w:rPr>
        <w:t xml:space="preserve">ób </w:t>
      </w:r>
      <w:r w:rsidRPr="00A20EDE">
        <w:rPr>
          <w:rFonts w:ascii="Calibri Light" w:hAnsi="Calibri Light" w:cs="Calibri Light"/>
          <w:sz w:val="22"/>
          <w:szCs w:val="22"/>
        </w:rPr>
        <w:t>z niepełn</w:t>
      </w:r>
      <w:r w:rsidR="00A20EDE">
        <w:rPr>
          <w:rFonts w:ascii="Calibri Light" w:hAnsi="Calibri Light" w:cs="Calibri Light"/>
          <w:sz w:val="22"/>
          <w:szCs w:val="22"/>
        </w:rPr>
        <w:t>osprawnościami</w:t>
      </w:r>
      <w:r w:rsidRPr="00A20EDE">
        <w:rPr>
          <w:rFonts w:ascii="Calibri Light" w:hAnsi="Calibri Light" w:cs="Calibri Light"/>
          <w:sz w:val="22"/>
          <w:szCs w:val="22"/>
        </w:rPr>
        <w:t>-ON(10%GD)</w:t>
      </w:r>
      <w:r w:rsidR="00A20EDE">
        <w:rPr>
          <w:rFonts w:ascii="Calibri Light" w:hAnsi="Calibri Light" w:cs="Calibri Light"/>
          <w:sz w:val="22"/>
          <w:szCs w:val="22"/>
        </w:rPr>
        <w:t>,</w:t>
      </w:r>
    </w:p>
    <w:p w14:paraId="7F7AD3A1" w14:textId="183931FB" w:rsidR="00D67697" w:rsidRPr="00A20EDE" w:rsidRDefault="00D67697" w:rsidP="00547776">
      <w:pPr>
        <w:pStyle w:val="Akapitzlist"/>
        <w:numPr>
          <w:ilvl w:val="0"/>
          <w:numId w:val="12"/>
        </w:numPr>
        <w:rPr>
          <w:rFonts w:ascii="Calibri Light" w:hAnsi="Calibri Light" w:cs="Calibri Light"/>
          <w:sz w:val="22"/>
          <w:szCs w:val="22"/>
        </w:rPr>
      </w:pPr>
      <w:r w:rsidRPr="00A20EDE">
        <w:rPr>
          <w:rFonts w:ascii="Calibri Light" w:hAnsi="Calibri Light" w:cs="Calibri Light"/>
          <w:sz w:val="22"/>
          <w:szCs w:val="22"/>
        </w:rPr>
        <w:t>36(22K/14M)os</w:t>
      </w:r>
      <w:r w:rsidR="00A20EDE">
        <w:rPr>
          <w:rFonts w:ascii="Calibri Light" w:hAnsi="Calibri Light" w:cs="Calibri Light"/>
          <w:sz w:val="22"/>
          <w:szCs w:val="22"/>
        </w:rPr>
        <w:t xml:space="preserve">ób </w:t>
      </w:r>
      <w:r w:rsidRPr="00A20EDE">
        <w:rPr>
          <w:rFonts w:ascii="Calibri Light" w:hAnsi="Calibri Light" w:cs="Calibri Light"/>
          <w:sz w:val="22"/>
          <w:szCs w:val="22"/>
        </w:rPr>
        <w:t>z niskimi kwalif</w:t>
      </w:r>
      <w:r w:rsidR="00A20EDE">
        <w:rPr>
          <w:rFonts w:ascii="Calibri Light" w:hAnsi="Calibri Light" w:cs="Calibri Light"/>
          <w:sz w:val="22"/>
          <w:szCs w:val="22"/>
        </w:rPr>
        <w:t xml:space="preserve">ikacjami </w:t>
      </w:r>
      <w:r w:rsidRPr="00A20EDE">
        <w:rPr>
          <w:rFonts w:ascii="Calibri Light" w:hAnsi="Calibri Light" w:cs="Calibri Light"/>
          <w:sz w:val="22"/>
          <w:szCs w:val="22"/>
        </w:rPr>
        <w:t>(60%GD)</w:t>
      </w:r>
      <w:r w:rsidR="00A20EDE">
        <w:rPr>
          <w:rFonts w:ascii="Calibri Light" w:hAnsi="Calibri Light" w:cs="Calibri Light"/>
          <w:sz w:val="22"/>
          <w:szCs w:val="22"/>
        </w:rPr>
        <w:t>,</w:t>
      </w:r>
    </w:p>
    <w:p w14:paraId="2615B39D" w14:textId="653F2FF1" w:rsidR="00D67697" w:rsidRPr="00A20EDE" w:rsidRDefault="00D67697" w:rsidP="00547776">
      <w:pPr>
        <w:pStyle w:val="Akapitzlist"/>
        <w:numPr>
          <w:ilvl w:val="0"/>
          <w:numId w:val="12"/>
        </w:numPr>
        <w:rPr>
          <w:rFonts w:ascii="Calibri Light" w:hAnsi="Calibri Light" w:cs="Calibri Light"/>
          <w:sz w:val="22"/>
          <w:szCs w:val="22"/>
        </w:rPr>
      </w:pPr>
      <w:r w:rsidRPr="00A20EDE">
        <w:rPr>
          <w:rFonts w:ascii="Calibri Light" w:hAnsi="Calibri Light" w:cs="Calibri Light"/>
          <w:sz w:val="22"/>
          <w:szCs w:val="22"/>
        </w:rPr>
        <w:t>min. 40(24K/16M) w wieku 50+</w:t>
      </w:r>
      <w:r w:rsidR="00A20EDE">
        <w:rPr>
          <w:rFonts w:ascii="Calibri Light" w:hAnsi="Calibri Light" w:cs="Calibri Light"/>
          <w:sz w:val="22"/>
          <w:szCs w:val="22"/>
        </w:rPr>
        <w:t>,</w:t>
      </w:r>
    </w:p>
    <w:p w14:paraId="450EA327" w14:textId="229C4961" w:rsidR="00D67697" w:rsidRDefault="00D67697" w:rsidP="00547776">
      <w:pPr>
        <w:pStyle w:val="Akapitzlist"/>
        <w:numPr>
          <w:ilvl w:val="0"/>
          <w:numId w:val="12"/>
        </w:numPr>
        <w:rPr>
          <w:rFonts w:ascii="Calibri Light" w:hAnsi="Calibri Light" w:cs="Calibri Light"/>
          <w:sz w:val="22"/>
          <w:szCs w:val="22"/>
        </w:rPr>
      </w:pPr>
      <w:r w:rsidRPr="00A20EDE">
        <w:rPr>
          <w:rFonts w:ascii="Calibri Light" w:hAnsi="Calibri Light" w:cs="Calibri Light"/>
          <w:sz w:val="22"/>
          <w:szCs w:val="22"/>
        </w:rPr>
        <w:t>min.12(7K/5M) w wieku 18-29</w:t>
      </w:r>
      <w:r w:rsidR="00A20EDE">
        <w:rPr>
          <w:rFonts w:ascii="Calibri Light" w:hAnsi="Calibri Light" w:cs="Calibri Light"/>
          <w:sz w:val="22"/>
          <w:szCs w:val="22"/>
        </w:rPr>
        <w:t>.</w:t>
      </w:r>
    </w:p>
    <w:p w14:paraId="6583C7A6" w14:textId="77777777" w:rsidR="001E3743" w:rsidRDefault="001E3743" w:rsidP="00547776">
      <w:pPr>
        <w:pStyle w:val="Akapitzlist"/>
        <w:numPr>
          <w:ilvl w:val="0"/>
          <w:numId w:val="10"/>
        </w:numPr>
        <w:rPr>
          <w:rFonts w:ascii="Calibri Light" w:hAnsi="Calibri Light" w:cs="Calibri Light"/>
          <w:sz w:val="22"/>
          <w:szCs w:val="22"/>
        </w:rPr>
      </w:pPr>
      <w:r>
        <w:rPr>
          <w:rFonts w:ascii="Calibri Light" w:hAnsi="Calibri Light" w:cs="Calibri Light"/>
          <w:sz w:val="22"/>
          <w:szCs w:val="22"/>
        </w:rPr>
        <w:t>W projekcie mogą wziąć udział przede wszystkim osoby:</w:t>
      </w:r>
    </w:p>
    <w:p w14:paraId="6F8BC223" w14:textId="449F0B56" w:rsidR="00E24F9C" w:rsidRDefault="001E3743" w:rsidP="00547776">
      <w:pPr>
        <w:pStyle w:val="Akapitzlist"/>
        <w:numPr>
          <w:ilvl w:val="0"/>
          <w:numId w:val="13"/>
        </w:numPr>
        <w:rPr>
          <w:rFonts w:ascii="Calibri Light" w:hAnsi="Calibri Light" w:cs="Calibri Light"/>
          <w:sz w:val="22"/>
          <w:szCs w:val="22"/>
        </w:rPr>
      </w:pPr>
      <w:r w:rsidRPr="001E3743">
        <w:rPr>
          <w:rFonts w:ascii="Calibri Light" w:hAnsi="Calibri Light" w:cs="Calibri Light"/>
          <w:sz w:val="22"/>
          <w:szCs w:val="22"/>
        </w:rPr>
        <w:lastRenderedPageBreak/>
        <w:t>doś</w:t>
      </w:r>
      <w:r>
        <w:rPr>
          <w:rFonts w:ascii="Calibri Light" w:hAnsi="Calibri Light" w:cs="Calibri Light"/>
          <w:sz w:val="22"/>
          <w:szCs w:val="22"/>
        </w:rPr>
        <w:t>wi</w:t>
      </w:r>
      <w:r w:rsidRPr="001E3743">
        <w:rPr>
          <w:rFonts w:ascii="Calibri Light" w:hAnsi="Calibri Light" w:cs="Calibri Light"/>
          <w:sz w:val="22"/>
          <w:szCs w:val="22"/>
        </w:rPr>
        <w:t>adczając</w:t>
      </w:r>
      <w:r>
        <w:rPr>
          <w:rFonts w:ascii="Calibri Light" w:hAnsi="Calibri Light" w:cs="Calibri Light"/>
          <w:sz w:val="22"/>
          <w:szCs w:val="22"/>
        </w:rPr>
        <w:t>e</w:t>
      </w:r>
      <w:r w:rsidRPr="001E3743">
        <w:rPr>
          <w:rFonts w:ascii="Calibri Light" w:hAnsi="Calibri Light" w:cs="Calibri Light"/>
          <w:sz w:val="22"/>
          <w:szCs w:val="22"/>
        </w:rPr>
        <w:t xml:space="preserve"> wielokrotnego wykluczenia społecznego rozumianego jako wykluczenie z powodu więcej niż jednej z przesłanek kwalifikującej do wsparcia w proj</w:t>
      </w:r>
      <w:r>
        <w:rPr>
          <w:rFonts w:ascii="Calibri Light" w:hAnsi="Calibri Light" w:cs="Calibri Light"/>
          <w:sz w:val="22"/>
          <w:szCs w:val="22"/>
        </w:rPr>
        <w:t>ekcie</w:t>
      </w:r>
      <w:r w:rsidRPr="001E3743">
        <w:rPr>
          <w:rFonts w:ascii="Calibri Light" w:hAnsi="Calibri Light" w:cs="Calibri Light"/>
          <w:sz w:val="22"/>
          <w:szCs w:val="22"/>
        </w:rPr>
        <w:t>, o których mowa w Podrozdziale 4.2 pkt 1 Wyt</w:t>
      </w:r>
      <w:r>
        <w:rPr>
          <w:rFonts w:ascii="Calibri Light" w:hAnsi="Calibri Light" w:cs="Calibri Light"/>
          <w:sz w:val="22"/>
          <w:szCs w:val="22"/>
        </w:rPr>
        <w:t>ycznych</w:t>
      </w:r>
      <w:r w:rsidRPr="001E3743">
        <w:rPr>
          <w:rFonts w:ascii="Calibri Light" w:hAnsi="Calibri Light" w:cs="Calibri Light"/>
          <w:sz w:val="22"/>
          <w:szCs w:val="22"/>
        </w:rPr>
        <w:t xml:space="preserve"> dotyczących realizacji projektów z udziałem środków EFS+...(obowiązujących na dzień ogłoszenia naboru</w:t>
      </w:r>
      <w:r w:rsidR="00E24F9C">
        <w:rPr>
          <w:rFonts w:ascii="Calibri Light" w:hAnsi="Calibri Light" w:cs="Calibri Light"/>
          <w:sz w:val="22"/>
          <w:szCs w:val="22"/>
        </w:rPr>
        <w:t>)</w:t>
      </w:r>
      <w:r w:rsidR="006169A3">
        <w:rPr>
          <w:rFonts w:ascii="Calibri Light" w:hAnsi="Calibri Light" w:cs="Calibri Light"/>
          <w:sz w:val="22"/>
          <w:szCs w:val="22"/>
        </w:rPr>
        <w:t xml:space="preserve"> </w:t>
      </w:r>
      <w:r w:rsidR="00901173">
        <w:rPr>
          <w:rFonts w:ascii="Calibri Light" w:hAnsi="Calibri Light" w:cs="Calibri Light"/>
          <w:sz w:val="22"/>
          <w:szCs w:val="22"/>
        </w:rPr>
        <w:t xml:space="preserve">+ 5 punktów, </w:t>
      </w:r>
      <w:r w:rsidR="006169A3">
        <w:rPr>
          <w:rFonts w:ascii="Calibri Light" w:hAnsi="Calibri Light" w:cs="Calibri Light"/>
          <w:sz w:val="22"/>
          <w:szCs w:val="22"/>
        </w:rPr>
        <w:t>tj.:</w:t>
      </w:r>
    </w:p>
    <w:p w14:paraId="690ABCDB" w14:textId="3C6B6457" w:rsid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biern</w:t>
      </w:r>
      <w:r w:rsidR="006169A3">
        <w:rPr>
          <w:rFonts w:ascii="Calibri Light" w:hAnsi="Calibri Light" w:cs="Calibri Light"/>
          <w:sz w:val="22"/>
          <w:szCs w:val="22"/>
        </w:rPr>
        <w:t>e</w:t>
      </w:r>
      <w:r w:rsidRPr="00E24F9C">
        <w:rPr>
          <w:rFonts w:ascii="Calibri Light" w:hAnsi="Calibri Light" w:cs="Calibri Light"/>
          <w:sz w:val="22"/>
          <w:szCs w:val="22"/>
        </w:rPr>
        <w:t xml:space="preserve"> zawodowo;</w:t>
      </w:r>
    </w:p>
    <w:p w14:paraId="18F61D9A" w14:textId="4F25F0EC" w:rsid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lub rodzin</w:t>
      </w:r>
      <w:r w:rsidR="006169A3">
        <w:rPr>
          <w:rFonts w:ascii="Calibri Light" w:hAnsi="Calibri Light" w:cs="Calibri Light"/>
          <w:sz w:val="22"/>
          <w:szCs w:val="22"/>
        </w:rPr>
        <w:t>y</w:t>
      </w:r>
      <w:r w:rsidRPr="00E24F9C">
        <w:rPr>
          <w:rFonts w:ascii="Calibri Light" w:hAnsi="Calibri Light" w:cs="Calibri Light"/>
          <w:sz w:val="22"/>
          <w:szCs w:val="22"/>
        </w:rPr>
        <w:t xml:space="preserve"> korzystając</w:t>
      </w:r>
      <w:r w:rsidR="006169A3">
        <w:rPr>
          <w:rFonts w:ascii="Calibri Light" w:hAnsi="Calibri Light" w:cs="Calibri Light"/>
          <w:sz w:val="22"/>
          <w:szCs w:val="22"/>
        </w:rPr>
        <w:t>e</w:t>
      </w:r>
      <w:r w:rsidRPr="00E24F9C">
        <w:rPr>
          <w:rFonts w:ascii="Calibri Light" w:hAnsi="Calibri Light" w:cs="Calibri Light"/>
          <w:sz w:val="22"/>
          <w:szCs w:val="22"/>
        </w:rPr>
        <w:t xml:space="preserve"> ze świadczeń z pomocy społecznej</w:t>
      </w:r>
      <w:r>
        <w:rPr>
          <w:rFonts w:ascii="Calibri Light" w:hAnsi="Calibri Light" w:cs="Calibri Light"/>
          <w:sz w:val="22"/>
          <w:szCs w:val="22"/>
        </w:rPr>
        <w:t xml:space="preserve"> </w:t>
      </w:r>
      <w:r w:rsidRPr="00E24F9C">
        <w:rPr>
          <w:rFonts w:ascii="Calibri Light" w:hAnsi="Calibri Light" w:cs="Calibri Light"/>
          <w:sz w:val="22"/>
          <w:szCs w:val="22"/>
        </w:rPr>
        <w:t>zgodnie z ustawą z dnia 12 marca 2004 r. o pomocy społecznej lub</w:t>
      </w:r>
      <w:r>
        <w:rPr>
          <w:rFonts w:ascii="Calibri Light" w:hAnsi="Calibri Light" w:cs="Calibri Light"/>
          <w:sz w:val="22"/>
          <w:szCs w:val="22"/>
        </w:rPr>
        <w:t xml:space="preserve"> </w:t>
      </w:r>
      <w:r w:rsidRPr="00E24F9C">
        <w:rPr>
          <w:rFonts w:ascii="Calibri Light" w:hAnsi="Calibri Light" w:cs="Calibri Light"/>
          <w:sz w:val="22"/>
          <w:szCs w:val="22"/>
        </w:rPr>
        <w:t>kwalifikującym się do objęcia wsparciem pomocy społecznej, tj. spełniającym</w:t>
      </w:r>
      <w:r>
        <w:rPr>
          <w:rFonts w:ascii="Calibri Light" w:hAnsi="Calibri Light" w:cs="Calibri Light"/>
          <w:sz w:val="22"/>
          <w:szCs w:val="22"/>
        </w:rPr>
        <w:t xml:space="preserve"> </w:t>
      </w:r>
      <w:r w:rsidRPr="00E24F9C">
        <w:rPr>
          <w:rFonts w:ascii="Calibri Light" w:hAnsi="Calibri Light" w:cs="Calibri Light"/>
          <w:sz w:val="22"/>
          <w:szCs w:val="22"/>
        </w:rPr>
        <w:t>co najmniej jedną z przesłanek określonych w art. 7 tej ustawy;</w:t>
      </w:r>
    </w:p>
    <w:p w14:paraId="4F932CBF" w14:textId="59EFCDE7" w:rsid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o których mowa w art. 1 ust. 2 ustawy z dnia 13 czerwca 2003 r.</w:t>
      </w:r>
      <w:r>
        <w:rPr>
          <w:rFonts w:ascii="Calibri Light" w:hAnsi="Calibri Light" w:cs="Calibri Light"/>
          <w:sz w:val="22"/>
          <w:szCs w:val="22"/>
        </w:rPr>
        <w:t xml:space="preserve"> </w:t>
      </w:r>
      <w:r w:rsidRPr="00E24F9C">
        <w:rPr>
          <w:rFonts w:ascii="Calibri Light" w:hAnsi="Calibri Light" w:cs="Calibri Light"/>
          <w:sz w:val="22"/>
          <w:szCs w:val="22"/>
        </w:rPr>
        <w:t>zatrudnieniu socjalnym (Dz. U. z 2022 r. poz. 2241);</w:t>
      </w:r>
    </w:p>
    <w:p w14:paraId="5E5EB970" w14:textId="229909CE" w:rsid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przebywającym w pieczy zastępczej lub opuszczającym pieczę</w:t>
      </w:r>
      <w:r>
        <w:rPr>
          <w:rFonts w:ascii="Calibri Light" w:hAnsi="Calibri Light" w:cs="Calibri Light"/>
          <w:sz w:val="22"/>
          <w:szCs w:val="22"/>
        </w:rPr>
        <w:t xml:space="preserve"> </w:t>
      </w:r>
      <w:r w:rsidRPr="00E24F9C">
        <w:rPr>
          <w:rFonts w:ascii="Calibri Light" w:hAnsi="Calibri Light" w:cs="Calibri Light"/>
          <w:sz w:val="22"/>
          <w:szCs w:val="22"/>
        </w:rPr>
        <w:t>zastępczą oraz rodzinom przeżywającym trudności w pełnieniu funkcji</w:t>
      </w:r>
      <w:r>
        <w:rPr>
          <w:rFonts w:ascii="Calibri Light" w:hAnsi="Calibri Light" w:cs="Calibri Light"/>
          <w:sz w:val="22"/>
          <w:szCs w:val="22"/>
        </w:rPr>
        <w:t xml:space="preserve"> </w:t>
      </w:r>
      <w:r w:rsidRPr="00E24F9C">
        <w:rPr>
          <w:rFonts w:ascii="Calibri Light" w:hAnsi="Calibri Light" w:cs="Calibri Light"/>
          <w:sz w:val="22"/>
          <w:szCs w:val="22"/>
        </w:rPr>
        <w:t>opiekuńczo-wychowawczych, o których mowa w ustawie z dnia 9 czerwca</w:t>
      </w:r>
      <w:r>
        <w:rPr>
          <w:rFonts w:ascii="Calibri Light" w:hAnsi="Calibri Light" w:cs="Calibri Light"/>
          <w:sz w:val="22"/>
          <w:szCs w:val="22"/>
        </w:rPr>
        <w:t xml:space="preserve"> </w:t>
      </w:r>
      <w:r w:rsidRPr="00E24F9C">
        <w:rPr>
          <w:rFonts w:ascii="Calibri Light" w:hAnsi="Calibri Light" w:cs="Calibri Light"/>
          <w:sz w:val="22"/>
          <w:szCs w:val="22"/>
        </w:rPr>
        <w:t>2011 r. o wspieraniu rodziny i systemie pieczy zastępczej;</w:t>
      </w:r>
    </w:p>
    <w:p w14:paraId="7926F991" w14:textId="4C0C391F" w:rsid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nieletni</w:t>
      </w:r>
      <w:r w:rsidR="006169A3">
        <w:rPr>
          <w:rFonts w:ascii="Calibri Light" w:hAnsi="Calibri Light" w:cs="Calibri Light"/>
          <w:sz w:val="22"/>
          <w:szCs w:val="22"/>
        </w:rPr>
        <w:t>e</w:t>
      </w:r>
      <w:r w:rsidRPr="00E24F9C">
        <w:rPr>
          <w:rFonts w:ascii="Calibri Light" w:hAnsi="Calibri Light" w:cs="Calibri Light"/>
          <w:sz w:val="22"/>
          <w:szCs w:val="22"/>
        </w:rPr>
        <w:t>, wobec których zastosowano środki zapobiegania</w:t>
      </w:r>
      <w:r>
        <w:rPr>
          <w:rFonts w:ascii="Calibri Light" w:hAnsi="Calibri Light" w:cs="Calibri Light"/>
          <w:sz w:val="22"/>
          <w:szCs w:val="22"/>
        </w:rPr>
        <w:t xml:space="preserve"> </w:t>
      </w:r>
      <w:r w:rsidRPr="00E24F9C">
        <w:rPr>
          <w:rFonts w:ascii="Calibri Light" w:hAnsi="Calibri Light" w:cs="Calibri Light"/>
          <w:sz w:val="22"/>
          <w:szCs w:val="22"/>
        </w:rPr>
        <w:t>i zwalczania demoralizacji i przestępczości zgodnie z ustawą z dnia 9 czerwca</w:t>
      </w:r>
      <w:r>
        <w:rPr>
          <w:rFonts w:ascii="Calibri Light" w:hAnsi="Calibri Light" w:cs="Calibri Light"/>
          <w:sz w:val="22"/>
          <w:szCs w:val="22"/>
        </w:rPr>
        <w:t xml:space="preserve"> </w:t>
      </w:r>
      <w:r w:rsidRPr="00E24F9C">
        <w:rPr>
          <w:rFonts w:ascii="Calibri Light" w:hAnsi="Calibri Light" w:cs="Calibri Light"/>
          <w:sz w:val="22"/>
          <w:szCs w:val="22"/>
        </w:rPr>
        <w:t xml:space="preserve">2022 r. o wspieraniu i resocjalizacji nieletnich (Dz. U. poz. 1700, z </w:t>
      </w:r>
      <w:proofErr w:type="spellStart"/>
      <w:r w:rsidRPr="00E24F9C">
        <w:rPr>
          <w:rFonts w:ascii="Calibri Light" w:hAnsi="Calibri Light" w:cs="Calibri Light"/>
          <w:sz w:val="22"/>
          <w:szCs w:val="22"/>
        </w:rPr>
        <w:t>późn</w:t>
      </w:r>
      <w:proofErr w:type="spellEnd"/>
      <w:r w:rsidRPr="00E24F9C">
        <w:rPr>
          <w:rFonts w:ascii="Calibri Light" w:hAnsi="Calibri Light" w:cs="Calibri Light"/>
          <w:sz w:val="22"/>
          <w:szCs w:val="22"/>
        </w:rPr>
        <w:t>. zm.)</w:t>
      </w:r>
      <w:r>
        <w:rPr>
          <w:rFonts w:ascii="Calibri Light" w:hAnsi="Calibri Light" w:cs="Calibri Light"/>
          <w:sz w:val="22"/>
          <w:szCs w:val="22"/>
        </w:rPr>
        <w:t xml:space="preserve"> </w:t>
      </w:r>
      <w:r w:rsidRPr="00E24F9C">
        <w:rPr>
          <w:rFonts w:ascii="Calibri Light" w:hAnsi="Calibri Light" w:cs="Calibri Light"/>
          <w:sz w:val="22"/>
          <w:szCs w:val="22"/>
        </w:rPr>
        <w:t>oraz osobom nieletnim zagrożonym demoralizacją i przestępczością;</w:t>
      </w:r>
    </w:p>
    <w:p w14:paraId="329DFC7F" w14:textId="715BF33D" w:rsid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przebywając</w:t>
      </w:r>
      <w:r w:rsidR="006169A3">
        <w:rPr>
          <w:rFonts w:ascii="Calibri Light" w:hAnsi="Calibri Light" w:cs="Calibri Light"/>
          <w:sz w:val="22"/>
          <w:szCs w:val="22"/>
        </w:rPr>
        <w:t>e</w:t>
      </w:r>
      <w:r w:rsidRPr="00E24F9C">
        <w:rPr>
          <w:rFonts w:ascii="Calibri Light" w:hAnsi="Calibri Light" w:cs="Calibri Light"/>
          <w:sz w:val="22"/>
          <w:szCs w:val="22"/>
        </w:rPr>
        <w:t xml:space="preserve"> i opuszczając</w:t>
      </w:r>
      <w:r w:rsidR="006169A3">
        <w:rPr>
          <w:rFonts w:ascii="Calibri Light" w:hAnsi="Calibri Light" w:cs="Calibri Light"/>
          <w:sz w:val="22"/>
          <w:szCs w:val="22"/>
        </w:rPr>
        <w:t>e</w:t>
      </w:r>
      <w:r w:rsidRPr="00E24F9C">
        <w:rPr>
          <w:rFonts w:ascii="Calibri Light" w:hAnsi="Calibri Light" w:cs="Calibri Light"/>
          <w:sz w:val="22"/>
          <w:szCs w:val="22"/>
        </w:rPr>
        <w:t xml:space="preserve"> młodzieżowe ośrodki wychowawcze</w:t>
      </w:r>
      <w:r>
        <w:rPr>
          <w:rFonts w:ascii="Calibri Light" w:hAnsi="Calibri Light" w:cs="Calibri Light"/>
          <w:sz w:val="22"/>
          <w:szCs w:val="22"/>
        </w:rPr>
        <w:t xml:space="preserve"> </w:t>
      </w:r>
      <w:r w:rsidRPr="00E24F9C">
        <w:rPr>
          <w:rFonts w:ascii="Calibri Light" w:hAnsi="Calibri Light" w:cs="Calibri Light"/>
          <w:sz w:val="22"/>
          <w:szCs w:val="22"/>
        </w:rPr>
        <w:t>i młodzieżowe ośrodki socjoterapii, o których mowa w ustawie z dnia 14</w:t>
      </w:r>
      <w:r>
        <w:rPr>
          <w:rFonts w:ascii="Calibri Light" w:hAnsi="Calibri Light" w:cs="Calibri Light"/>
          <w:sz w:val="22"/>
          <w:szCs w:val="22"/>
        </w:rPr>
        <w:t xml:space="preserve"> </w:t>
      </w:r>
      <w:r w:rsidRPr="00E24F9C">
        <w:rPr>
          <w:rFonts w:ascii="Calibri Light" w:hAnsi="Calibri Light" w:cs="Calibri Light"/>
          <w:sz w:val="22"/>
          <w:szCs w:val="22"/>
        </w:rPr>
        <w:t xml:space="preserve">grudnia 2016 r. -– Prawo oświatowe (Dz. U. z 2023 r. poz. 900, z </w:t>
      </w:r>
      <w:proofErr w:type="spellStart"/>
      <w:r w:rsidRPr="00E24F9C">
        <w:rPr>
          <w:rFonts w:ascii="Calibri Light" w:hAnsi="Calibri Light" w:cs="Calibri Light"/>
          <w:sz w:val="22"/>
          <w:szCs w:val="22"/>
        </w:rPr>
        <w:t>późn</w:t>
      </w:r>
      <w:proofErr w:type="spellEnd"/>
      <w:r w:rsidRPr="00E24F9C">
        <w:rPr>
          <w:rFonts w:ascii="Calibri Light" w:hAnsi="Calibri Light" w:cs="Calibri Light"/>
          <w:sz w:val="22"/>
          <w:szCs w:val="22"/>
        </w:rPr>
        <w:t>. zm.)</w:t>
      </w:r>
      <w:r>
        <w:rPr>
          <w:rFonts w:ascii="Calibri Light" w:hAnsi="Calibri Light" w:cs="Calibri Light"/>
          <w:sz w:val="22"/>
          <w:szCs w:val="22"/>
        </w:rPr>
        <w:t xml:space="preserve"> </w:t>
      </w:r>
      <w:r w:rsidRPr="00E24F9C">
        <w:rPr>
          <w:rFonts w:ascii="Calibri Light" w:hAnsi="Calibri Light" w:cs="Calibri Light"/>
          <w:sz w:val="22"/>
          <w:szCs w:val="22"/>
        </w:rPr>
        <w:t>oraz osob</w:t>
      </w:r>
      <w:r w:rsidR="006169A3">
        <w:rPr>
          <w:rFonts w:ascii="Calibri Light" w:hAnsi="Calibri Light" w:cs="Calibri Light"/>
          <w:sz w:val="22"/>
          <w:szCs w:val="22"/>
        </w:rPr>
        <w:t>y</w:t>
      </w:r>
      <w:r w:rsidRPr="00E24F9C">
        <w:rPr>
          <w:rFonts w:ascii="Calibri Light" w:hAnsi="Calibri Light" w:cs="Calibri Light"/>
          <w:sz w:val="22"/>
          <w:szCs w:val="22"/>
        </w:rPr>
        <w:t xml:space="preserve"> opuszczając</w:t>
      </w:r>
      <w:r w:rsidR="006169A3">
        <w:rPr>
          <w:rFonts w:ascii="Calibri Light" w:hAnsi="Calibri Light" w:cs="Calibri Light"/>
          <w:sz w:val="22"/>
          <w:szCs w:val="22"/>
        </w:rPr>
        <w:t>e</w:t>
      </w:r>
      <w:r w:rsidRPr="00E24F9C">
        <w:rPr>
          <w:rFonts w:ascii="Calibri Light" w:hAnsi="Calibri Light" w:cs="Calibri Light"/>
          <w:sz w:val="22"/>
          <w:szCs w:val="22"/>
        </w:rPr>
        <w:t xml:space="preserve"> okręgowe ośrodki wychowawcze, o których</w:t>
      </w:r>
      <w:r>
        <w:rPr>
          <w:rFonts w:ascii="Calibri Light" w:hAnsi="Calibri Light" w:cs="Calibri Light"/>
          <w:sz w:val="22"/>
          <w:szCs w:val="22"/>
        </w:rPr>
        <w:t xml:space="preserve"> </w:t>
      </w:r>
      <w:r w:rsidRPr="00E24F9C">
        <w:rPr>
          <w:rFonts w:ascii="Calibri Light" w:hAnsi="Calibri Light" w:cs="Calibri Light"/>
          <w:sz w:val="22"/>
          <w:szCs w:val="22"/>
        </w:rPr>
        <w:t>mowa w ustawie z dnia 9 czerwca 2022 r. o wspieraniu i resocjalizacji</w:t>
      </w:r>
      <w:r>
        <w:rPr>
          <w:rFonts w:ascii="Calibri Light" w:hAnsi="Calibri Light" w:cs="Calibri Light"/>
          <w:sz w:val="22"/>
          <w:szCs w:val="22"/>
        </w:rPr>
        <w:t xml:space="preserve"> </w:t>
      </w:r>
      <w:r w:rsidRPr="00E24F9C">
        <w:rPr>
          <w:rFonts w:ascii="Calibri Light" w:hAnsi="Calibri Light" w:cs="Calibri Light"/>
          <w:sz w:val="22"/>
          <w:szCs w:val="22"/>
        </w:rPr>
        <w:t>nieletnich;</w:t>
      </w:r>
    </w:p>
    <w:p w14:paraId="71EC5EEA" w14:textId="68DAC5C7" w:rsid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z niepełnosprawnościami;</w:t>
      </w:r>
    </w:p>
    <w:p w14:paraId="2FE55437" w14:textId="2512889F" w:rsidR="00E24F9C" w:rsidRPr="00E24F9C" w:rsidRDefault="00E24F9C" w:rsidP="00547776">
      <w:pPr>
        <w:pStyle w:val="Akapitzlist"/>
        <w:numPr>
          <w:ilvl w:val="0"/>
          <w:numId w:val="15"/>
        </w:numPr>
        <w:jc w:val="both"/>
        <w:rPr>
          <w:rFonts w:ascii="Calibri Light" w:hAnsi="Calibri Light" w:cs="Calibri Light"/>
          <w:sz w:val="22"/>
          <w:szCs w:val="22"/>
        </w:rPr>
      </w:pPr>
      <w:r w:rsidRPr="00E24F9C">
        <w:rPr>
          <w:rFonts w:ascii="Calibri Light" w:hAnsi="Calibri Light" w:cs="Calibri Light"/>
          <w:sz w:val="22"/>
          <w:szCs w:val="22"/>
        </w:rPr>
        <w:t>członko</w:t>
      </w:r>
      <w:r w:rsidR="006169A3">
        <w:rPr>
          <w:rFonts w:ascii="Calibri Light" w:hAnsi="Calibri Light" w:cs="Calibri Light"/>
          <w:sz w:val="22"/>
          <w:szCs w:val="22"/>
        </w:rPr>
        <w:t>wie</w:t>
      </w:r>
      <w:r w:rsidRPr="00E24F9C">
        <w:rPr>
          <w:rFonts w:ascii="Calibri Light" w:hAnsi="Calibri Light" w:cs="Calibri Light"/>
          <w:sz w:val="22"/>
          <w:szCs w:val="22"/>
        </w:rPr>
        <w:t xml:space="preserve"> gospodarstw domowych sprawującym opiekę nad osobą</w:t>
      </w:r>
      <w:r>
        <w:rPr>
          <w:rFonts w:ascii="Calibri Light" w:hAnsi="Calibri Light" w:cs="Calibri Light"/>
          <w:sz w:val="22"/>
          <w:szCs w:val="22"/>
        </w:rPr>
        <w:t xml:space="preserve"> </w:t>
      </w:r>
      <w:r w:rsidRPr="00E24F9C">
        <w:rPr>
          <w:rFonts w:ascii="Calibri Light" w:hAnsi="Calibri Light" w:cs="Calibri Light"/>
          <w:sz w:val="22"/>
          <w:szCs w:val="22"/>
        </w:rPr>
        <w:t>potrzebującą wsparcia w codziennym funkcjonowaniu;</w:t>
      </w:r>
    </w:p>
    <w:p w14:paraId="28D6FE86" w14:textId="32CA82E4" w:rsidR="00E24F9C"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potrzebując</w:t>
      </w:r>
      <w:r w:rsidR="006169A3">
        <w:rPr>
          <w:rFonts w:ascii="Calibri Light" w:hAnsi="Calibri Light" w:cs="Calibri Light"/>
          <w:sz w:val="22"/>
          <w:szCs w:val="22"/>
        </w:rPr>
        <w:t>e</w:t>
      </w:r>
      <w:r w:rsidRPr="00E24F9C">
        <w:rPr>
          <w:rFonts w:ascii="Calibri Light" w:hAnsi="Calibri Light" w:cs="Calibri Light"/>
          <w:sz w:val="22"/>
          <w:szCs w:val="22"/>
        </w:rPr>
        <w:t xml:space="preserve"> wsparcia w codziennym funkcjonowaniu;</w:t>
      </w:r>
    </w:p>
    <w:p w14:paraId="237CDDFC" w14:textId="5C00D908" w:rsidR="00E24F9C"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opuszczając</w:t>
      </w:r>
      <w:r w:rsidR="006169A3">
        <w:rPr>
          <w:rFonts w:ascii="Calibri Light" w:hAnsi="Calibri Light" w:cs="Calibri Light"/>
          <w:sz w:val="22"/>
          <w:szCs w:val="22"/>
        </w:rPr>
        <w:t>e</w:t>
      </w:r>
      <w:r w:rsidRPr="00E24F9C">
        <w:rPr>
          <w:rFonts w:ascii="Calibri Light" w:hAnsi="Calibri Light" w:cs="Calibri Light"/>
          <w:sz w:val="22"/>
          <w:szCs w:val="22"/>
        </w:rPr>
        <w:t xml:space="preserve"> placówki opieki instytucjonalnej, w tym</w:t>
      </w:r>
      <w:r>
        <w:rPr>
          <w:rFonts w:ascii="Calibri Light" w:hAnsi="Calibri Light" w:cs="Calibri Light"/>
          <w:sz w:val="22"/>
          <w:szCs w:val="22"/>
        </w:rPr>
        <w:t xml:space="preserve"> </w:t>
      </w:r>
      <w:r w:rsidRPr="00E24F9C">
        <w:rPr>
          <w:rFonts w:ascii="Calibri Light" w:hAnsi="Calibri Light" w:cs="Calibri Light"/>
          <w:sz w:val="22"/>
          <w:szCs w:val="22"/>
        </w:rPr>
        <w:t>w szczególności domy pomocy społecznej;</w:t>
      </w:r>
    </w:p>
    <w:p w14:paraId="6C953170" w14:textId="39652402" w:rsidR="00E24F9C"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osob</w:t>
      </w:r>
      <w:r w:rsidR="006169A3">
        <w:rPr>
          <w:rFonts w:ascii="Calibri Light" w:hAnsi="Calibri Light" w:cs="Calibri Light"/>
          <w:sz w:val="22"/>
          <w:szCs w:val="22"/>
        </w:rPr>
        <w:t>y</w:t>
      </w:r>
      <w:r w:rsidRPr="00E24F9C">
        <w:rPr>
          <w:rFonts w:ascii="Calibri Light" w:hAnsi="Calibri Light" w:cs="Calibri Light"/>
          <w:sz w:val="22"/>
          <w:szCs w:val="22"/>
        </w:rPr>
        <w:t xml:space="preserve"> w kryzysie bezdomności, dotknięt</w:t>
      </w:r>
      <w:r w:rsidR="006169A3">
        <w:rPr>
          <w:rFonts w:ascii="Calibri Light" w:hAnsi="Calibri Light" w:cs="Calibri Light"/>
          <w:sz w:val="22"/>
          <w:szCs w:val="22"/>
        </w:rPr>
        <w:t xml:space="preserve">e </w:t>
      </w:r>
      <w:r w:rsidRPr="00E24F9C">
        <w:rPr>
          <w:rFonts w:ascii="Calibri Light" w:hAnsi="Calibri Light" w:cs="Calibri Light"/>
          <w:sz w:val="22"/>
          <w:szCs w:val="22"/>
        </w:rPr>
        <w:t>wykluczeniem z dostępu do</w:t>
      </w:r>
      <w:r>
        <w:rPr>
          <w:rFonts w:ascii="Calibri Light" w:hAnsi="Calibri Light" w:cs="Calibri Light"/>
          <w:sz w:val="22"/>
          <w:szCs w:val="22"/>
        </w:rPr>
        <w:t xml:space="preserve"> </w:t>
      </w:r>
      <w:r w:rsidRPr="00E24F9C">
        <w:rPr>
          <w:rFonts w:ascii="Calibri Light" w:hAnsi="Calibri Light" w:cs="Calibri Light"/>
          <w:sz w:val="22"/>
          <w:szCs w:val="22"/>
        </w:rPr>
        <w:t>mieszkań lub zagrożon</w:t>
      </w:r>
      <w:r w:rsidR="00901173">
        <w:rPr>
          <w:rFonts w:ascii="Calibri Light" w:hAnsi="Calibri Light" w:cs="Calibri Light"/>
          <w:sz w:val="22"/>
          <w:szCs w:val="22"/>
        </w:rPr>
        <w:t>e</w:t>
      </w:r>
      <w:r w:rsidRPr="00E24F9C">
        <w:rPr>
          <w:rFonts w:ascii="Calibri Light" w:hAnsi="Calibri Light" w:cs="Calibri Light"/>
          <w:sz w:val="22"/>
          <w:szCs w:val="22"/>
        </w:rPr>
        <w:t xml:space="preserve"> bezdomnością;</w:t>
      </w:r>
    </w:p>
    <w:p w14:paraId="567CB816" w14:textId="61AF31C0" w:rsidR="00E24F9C"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osob</w:t>
      </w:r>
      <w:r w:rsidR="00901173">
        <w:rPr>
          <w:rFonts w:ascii="Calibri Light" w:hAnsi="Calibri Light" w:cs="Calibri Light"/>
          <w:sz w:val="22"/>
          <w:szCs w:val="22"/>
        </w:rPr>
        <w:t>y</w:t>
      </w:r>
      <w:r w:rsidRPr="00E24F9C">
        <w:rPr>
          <w:rFonts w:ascii="Calibri Light" w:hAnsi="Calibri Light" w:cs="Calibri Light"/>
          <w:sz w:val="22"/>
          <w:szCs w:val="22"/>
        </w:rPr>
        <w:t xml:space="preserve"> odbywając</w:t>
      </w:r>
      <w:r w:rsidR="00901173">
        <w:rPr>
          <w:rFonts w:ascii="Calibri Light" w:hAnsi="Calibri Light" w:cs="Calibri Light"/>
          <w:sz w:val="22"/>
          <w:szCs w:val="22"/>
        </w:rPr>
        <w:t>e</w:t>
      </w:r>
      <w:r w:rsidRPr="00E24F9C">
        <w:rPr>
          <w:rFonts w:ascii="Calibri Light" w:hAnsi="Calibri Light" w:cs="Calibri Light"/>
          <w:sz w:val="22"/>
          <w:szCs w:val="22"/>
        </w:rPr>
        <w:t xml:space="preserve"> karę pozbawienia wolności, objęt</w:t>
      </w:r>
      <w:r w:rsidR="00901173">
        <w:rPr>
          <w:rFonts w:ascii="Calibri Light" w:hAnsi="Calibri Light" w:cs="Calibri Light"/>
          <w:sz w:val="22"/>
          <w:szCs w:val="22"/>
        </w:rPr>
        <w:t>e</w:t>
      </w:r>
      <w:r w:rsidRPr="00E24F9C">
        <w:rPr>
          <w:rFonts w:ascii="Calibri Light" w:hAnsi="Calibri Light" w:cs="Calibri Light"/>
          <w:sz w:val="22"/>
          <w:szCs w:val="22"/>
        </w:rPr>
        <w:t xml:space="preserve"> dozorem</w:t>
      </w:r>
      <w:r>
        <w:rPr>
          <w:rFonts w:ascii="Calibri Light" w:hAnsi="Calibri Light" w:cs="Calibri Light"/>
          <w:sz w:val="22"/>
          <w:szCs w:val="22"/>
        </w:rPr>
        <w:t xml:space="preserve"> </w:t>
      </w:r>
      <w:r w:rsidRPr="00E24F9C">
        <w:rPr>
          <w:rFonts w:ascii="Calibri Light" w:hAnsi="Calibri Light" w:cs="Calibri Light"/>
          <w:sz w:val="22"/>
          <w:szCs w:val="22"/>
        </w:rPr>
        <w:t>elektronicznym;</w:t>
      </w:r>
    </w:p>
    <w:p w14:paraId="09AF19EF" w14:textId="1F4995DA" w:rsidR="00E24F9C"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osob</w:t>
      </w:r>
      <w:r w:rsidR="00901173">
        <w:rPr>
          <w:rFonts w:ascii="Calibri Light" w:hAnsi="Calibri Light" w:cs="Calibri Light"/>
          <w:sz w:val="22"/>
          <w:szCs w:val="22"/>
        </w:rPr>
        <w:t>y</w:t>
      </w:r>
      <w:r w:rsidRPr="00E24F9C">
        <w:rPr>
          <w:rFonts w:ascii="Calibri Light" w:hAnsi="Calibri Light" w:cs="Calibri Light"/>
          <w:sz w:val="22"/>
          <w:szCs w:val="22"/>
        </w:rPr>
        <w:t xml:space="preserve"> korzystając</w:t>
      </w:r>
      <w:r w:rsidR="00901173">
        <w:rPr>
          <w:rFonts w:ascii="Calibri Light" w:hAnsi="Calibri Light" w:cs="Calibri Light"/>
          <w:sz w:val="22"/>
          <w:szCs w:val="22"/>
        </w:rPr>
        <w:t>e</w:t>
      </w:r>
      <w:r w:rsidRPr="00E24F9C">
        <w:rPr>
          <w:rFonts w:ascii="Calibri Light" w:hAnsi="Calibri Light" w:cs="Calibri Light"/>
          <w:sz w:val="22"/>
          <w:szCs w:val="22"/>
        </w:rPr>
        <w:t xml:space="preserve"> z programu FE PŻ;</w:t>
      </w:r>
    </w:p>
    <w:p w14:paraId="1D82958E" w14:textId="5F1D9456" w:rsidR="00E24F9C"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osob</w:t>
      </w:r>
      <w:r w:rsidR="00901173">
        <w:rPr>
          <w:rFonts w:ascii="Calibri Light" w:hAnsi="Calibri Light" w:cs="Calibri Light"/>
          <w:sz w:val="22"/>
          <w:szCs w:val="22"/>
        </w:rPr>
        <w:t>y</w:t>
      </w:r>
      <w:r w:rsidRPr="00E24F9C">
        <w:rPr>
          <w:rFonts w:ascii="Calibri Light" w:hAnsi="Calibri Light" w:cs="Calibri Light"/>
          <w:sz w:val="22"/>
          <w:szCs w:val="22"/>
        </w:rPr>
        <w:t xml:space="preserve"> należąc</w:t>
      </w:r>
      <w:r w:rsidR="00901173">
        <w:rPr>
          <w:rFonts w:ascii="Calibri Light" w:hAnsi="Calibri Light" w:cs="Calibri Light"/>
          <w:sz w:val="22"/>
          <w:szCs w:val="22"/>
        </w:rPr>
        <w:t>e</w:t>
      </w:r>
      <w:r w:rsidRPr="00E24F9C">
        <w:rPr>
          <w:rFonts w:ascii="Calibri Light" w:hAnsi="Calibri Light" w:cs="Calibri Light"/>
          <w:sz w:val="22"/>
          <w:szCs w:val="22"/>
        </w:rPr>
        <w:t xml:space="preserve"> do społeczności marginalizowanych, takich jak Romowie;</w:t>
      </w:r>
    </w:p>
    <w:p w14:paraId="35B0371D" w14:textId="4EAAE771" w:rsidR="00E24F9C" w:rsidRPr="00E24F9C"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osob</w:t>
      </w:r>
      <w:r w:rsidR="00901173">
        <w:rPr>
          <w:rFonts w:ascii="Calibri Light" w:hAnsi="Calibri Light" w:cs="Calibri Light"/>
          <w:sz w:val="22"/>
          <w:szCs w:val="22"/>
        </w:rPr>
        <w:t>y</w:t>
      </w:r>
      <w:r w:rsidRPr="00E24F9C">
        <w:rPr>
          <w:rFonts w:ascii="Calibri Light" w:hAnsi="Calibri Light" w:cs="Calibri Light"/>
          <w:sz w:val="22"/>
          <w:szCs w:val="22"/>
        </w:rPr>
        <w:t xml:space="preserve"> objęt</w:t>
      </w:r>
      <w:r w:rsidR="00901173">
        <w:rPr>
          <w:rFonts w:ascii="Calibri Light" w:hAnsi="Calibri Light" w:cs="Calibri Light"/>
          <w:sz w:val="22"/>
          <w:szCs w:val="22"/>
        </w:rPr>
        <w:t>e</w:t>
      </w:r>
      <w:r w:rsidRPr="00E24F9C">
        <w:rPr>
          <w:rFonts w:ascii="Calibri Light" w:hAnsi="Calibri Light" w:cs="Calibri Light"/>
          <w:sz w:val="22"/>
          <w:szCs w:val="22"/>
        </w:rPr>
        <w:t xml:space="preserve"> ochroną czasową w Polsce w związku z agresją Federacji</w:t>
      </w:r>
    </w:p>
    <w:p w14:paraId="443F14CC" w14:textId="77777777" w:rsidR="00E24F9C" w:rsidRDefault="00E24F9C" w:rsidP="006169A3">
      <w:pPr>
        <w:pStyle w:val="Akapitzlist"/>
        <w:ind w:left="1788"/>
        <w:jc w:val="both"/>
        <w:rPr>
          <w:rFonts w:ascii="Calibri Light" w:hAnsi="Calibri Light" w:cs="Calibri Light"/>
          <w:sz w:val="22"/>
          <w:szCs w:val="22"/>
        </w:rPr>
      </w:pPr>
      <w:r w:rsidRPr="00E24F9C">
        <w:rPr>
          <w:rFonts w:ascii="Calibri Light" w:hAnsi="Calibri Light" w:cs="Calibri Light"/>
          <w:sz w:val="22"/>
          <w:szCs w:val="22"/>
        </w:rPr>
        <w:t>Rosyjskiej na Ukrainę;</w:t>
      </w:r>
    </w:p>
    <w:p w14:paraId="22A0E920" w14:textId="19815F66" w:rsidR="00E24F9C" w:rsidRPr="006169A3" w:rsidRDefault="00E24F9C" w:rsidP="00547776">
      <w:pPr>
        <w:pStyle w:val="Akapitzlist"/>
        <w:numPr>
          <w:ilvl w:val="0"/>
          <w:numId w:val="14"/>
        </w:numPr>
        <w:jc w:val="both"/>
        <w:rPr>
          <w:rFonts w:ascii="Calibri Light" w:hAnsi="Calibri Light" w:cs="Calibri Light"/>
          <w:sz w:val="22"/>
          <w:szCs w:val="22"/>
        </w:rPr>
      </w:pPr>
      <w:r w:rsidRPr="00E24F9C">
        <w:rPr>
          <w:rFonts w:ascii="Calibri Light" w:hAnsi="Calibri Light" w:cs="Calibri Light"/>
          <w:sz w:val="22"/>
          <w:szCs w:val="22"/>
        </w:rPr>
        <w:t>inn</w:t>
      </w:r>
      <w:r w:rsidR="00556A98">
        <w:rPr>
          <w:rFonts w:ascii="Calibri Light" w:hAnsi="Calibri Light" w:cs="Calibri Light"/>
          <w:sz w:val="22"/>
          <w:szCs w:val="22"/>
        </w:rPr>
        <w:t>e</w:t>
      </w:r>
      <w:r w:rsidRPr="00E24F9C">
        <w:rPr>
          <w:rFonts w:ascii="Calibri Light" w:hAnsi="Calibri Light" w:cs="Calibri Light"/>
          <w:sz w:val="22"/>
          <w:szCs w:val="22"/>
        </w:rPr>
        <w:t xml:space="preserve"> osob</w:t>
      </w:r>
      <w:r w:rsidR="00901173">
        <w:rPr>
          <w:rFonts w:ascii="Calibri Light" w:hAnsi="Calibri Light" w:cs="Calibri Light"/>
          <w:sz w:val="22"/>
          <w:szCs w:val="22"/>
        </w:rPr>
        <w:t>y</w:t>
      </w:r>
      <w:r w:rsidRPr="00E24F9C">
        <w:rPr>
          <w:rFonts w:ascii="Calibri Light" w:hAnsi="Calibri Light" w:cs="Calibri Light"/>
          <w:sz w:val="22"/>
          <w:szCs w:val="22"/>
        </w:rPr>
        <w:t>, rodzin</w:t>
      </w:r>
      <w:r w:rsidR="00901173">
        <w:rPr>
          <w:rFonts w:ascii="Calibri Light" w:hAnsi="Calibri Light" w:cs="Calibri Light"/>
          <w:sz w:val="22"/>
          <w:szCs w:val="22"/>
        </w:rPr>
        <w:t>y</w:t>
      </w:r>
      <w:r w:rsidRPr="00E24F9C">
        <w:rPr>
          <w:rFonts w:ascii="Calibri Light" w:hAnsi="Calibri Light" w:cs="Calibri Light"/>
          <w:sz w:val="22"/>
          <w:szCs w:val="22"/>
        </w:rPr>
        <w:t xml:space="preserve"> oraz środowisk</w:t>
      </w:r>
      <w:r w:rsidR="00901173">
        <w:rPr>
          <w:rFonts w:ascii="Calibri Light" w:hAnsi="Calibri Light" w:cs="Calibri Light"/>
          <w:sz w:val="22"/>
          <w:szCs w:val="22"/>
        </w:rPr>
        <w:t>a</w:t>
      </w:r>
      <w:r w:rsidR="006169A3">
        <w:rPr>
          <w:rFonts w:ascii="Calibri Light" w:hAnsi="Calibri Light" w:cs="Calibri Light"/>
          <w:sz w:val="22"/>
          <w:szCs w:val="22"/>
        </w:rPr>
        <w:t xml:space="preserve">, </w:t>
      </w:r>
      <w:r w:rsidRPr="00E24F9C">
        <w:rPr>
          <w:rFonts w:ascii="Calibri Light" w:hAnsi="Calibri Light" w:cs="Calibri Light"/>
          <w:sz w:val="22"/>
          <w:szCs w:val="22"/>
        </w:rPr>
        <w:t>zidentyfikowan</w:t>
      </w:r>
      <w:r w:rsidR="00901173">
        <w:rPr>
          <w:rFonts w:ascii="Calibri Light" w:hAnsi="Calibri Light" w:cs="Calibri Light"/>
          <w:sz w:val="22"/>
          <w:szCs w:val="22"/>
        </w:rPr>
        <w:t>e</w:t>
      </w:r>
      <w:r w:rsidRPr="00E24F9C">
        <w:rPr>
          <w:rFonts w:ascii="Calibri Light" w:hAnsi="Calibri Light" w:cs="Calibri Light"/>
          <w:sz w:val="22"/>
          <w:szCs w:val="22"/>
        </w:rPr>
        <w:t xml:space="preserve"> przez IZ RP jako zagrożone ubóstwem lub wykluczeniem</w:t>
      </w:r>
      <w:r>
        <w:rPr>
          <w:rFonts w:ascii="Calibri Light" w:hAnsi="Calibri Light" w:cs="Calibri Light"/>
          <w:sz w:val="22"/>
          <w:szCs w:val="22"/>
        </w:rPr>
        <w:t xml:space="preserve"> </w:t>
      </w:r>
      <w:r w:rsidRPr="00E24F9C">
        <w:rPr>
          <w:rFonts w:ascii="Calibri Light" w:hAnsi="Calibri Light" w:cs="Calibri Light"/>
          <w:sz w:val="22"/>
          <w:szCs w:val="22"/>
        </w:rPr>
        <w:t>społecznym</w:t>
      </w:r>
      <w:r w:rsidR="006169A3">
        <w:rPr>
          <w:rFonts w:ascii="Calibri Light" w:hAnsi="Calibri Light" w:cs="Calibri Light"/>
          <w:sz w:val="22"/>
          <w:szCs w:val="22"/>
        </w:rPr>
        <w:t xml:space="preserve"> (osoby, </w:t>
      </w:r>
      <w:r w:rsidR="006169A3" w:rsidRPr="006169A3">
        <w:rPr>
          <w:rFonts w:ascii="Calibri Light" w:hAnsi="Calibri Light" w:cs="Calibri Light"/>
          <w:sz w:val="22"/>
          <w:szCs w:val="22"/>
        </w:rPr>
        <w:t>rodzin</w:t>
      </w:r>
      <w:r w:rsidR="006169A3">
        <w:rPr>
          <w:rFonts w:ascii="Calibri Light" w:hAnsi="Calibri Light" w:cs="Calibri Light"/>
          <w:sz w:val="22"/>
          <w:szCs w:val="22"/>
        </w:rPr>
        <w:t>y</w:t>
      </w:r>
      <w:r w:rsidR="006169A3" w:rsidRPr="006169A3">
        <w:rPr>
          <w:rFonts w:ascii="Calibri Light" w:hAnsi="Calibri Light" w:cs="Calibri Light"/>
          <w:sz w:val="22"/>
          <w:szCs w:val="22"/>
        </w:rPr>
        <w:t xml:space="preserve"> i środowisk</w:t>
      </w:r>
      <w:r w:rsidR="006169A3">
        <w:rPr>
          <w:rFonts w:ascii="Calibri Light" w:hAnsi="Calibri Light" w:cs="Calibri Light"/>
          <w:sz w:val="22"/>
          <w:szCs w:val="22"/>
        </w:rPr>
        <w:t>a</w:t>
      </w:r>
      <w:r w:rsidR="006169A3" w:rsidRPr="006169A3">
        <w:rPr>
          <w:rFonts w:ascii="Calibri Light" w:hAnsi="Calibri Light" w:cs="Calibri Light"/>
          <w:sz w:val="22"/>
          <w:szCs w:val="22"/>
        </w:rPr>
        <w:t xml:space="preserve"> wymagających wsparcia – w zależności od zidentyfikowanych</w:t>
      </w:r>
      <w:r w:rsidR="006169A3">
        <w:rPr>
          <w:rFonts w:ascii="Calibri Light" w:hAnsi="Calibri Light" w:cs="Calibri Light"/>
          <w:sz w:val="22"/>
          <w:szCs w:val="22"/>
        </w:rPr>
        <w:t xml:space="preserve"> </w:t>
      </w:r>
      <w:r w:rsidR="006169A3" w:rsidRPr="006169A3">
        <w:rPr>
          <w:rFonts w:ascii="Calibri Light" w:hAnsi="Calibri Light" w:cs="Calibri Light"/>
          <w:sz w:val="22"/>
          <w:szCs w:val="22"/>
        </w:rPr>
        <w:t>potrzeb. Środowiska wymagające wsparcia to społeczności lokalne zamieszkałe</w:t>
      </w:r>
      <w:r w:rsidR="006169A3">
        <w:rPr>
          <w:rFonts w:ascii="Calibri Light" w:hAnsi="Calibri Light" w:cs="Calibri Light"/>
          <w:sz w:val="22"/>
          <w:szCs w:val="22"/>
        </w:rPr>
        <w:t xml:space="preserve"> </w:t>
      </w:r>
      <w:r w:rsidR="006169A3" w:rsidRPr="006169A3">
        <w:rPr>
          <w:rFonts w:ascii="Calibri Light" w:hAnsi="Calibri Light" w:cs="Calibri Light"/>
          <w:sz w:val="22"/>
          <w:szCs w:val="22"/>
        </w:rPr>
        <w:t>na obszarach objętych rewitalizacją lub zidentyfikowane na podstawie cech lub</w:t>
      </w:r>
      <w:r w:rsidR="006169A3">
        <w:rPr>
          <w:rFonts w:ascii="Calibri Light" w:hAnsi="Calibri Light" w:cs="Calibri Light"/>
          <w:sz w:val="22"/>
          <w:szCs w:val="22"/>
        </w:rPr>
        <w:t xml:space="preserve"> </w:t>
      </w:r>
      <w:r w:rsidR="006169A3" w:rsidRPr="006169A3">
        <w:rPr>
          <w:rFonts w:ascii="Calibri Light" w:hAnsi="Calibri Light" w:cs="Calibri Light"/>
          <w:sz w:val="22"/>
          <w:szCs w:val="22"/>
        </w:rPr>
        <w:t>wskaźników odnoszących się do zagrożenia ubóstwem lub wykluczeniem</w:t>
      </w:r>
      <w:r w:rsidR="006169A3">
        <w:rPr>
          <w:rFonts w:ascii="Calibri Light" w:hAnsi="Calibri Light" w:cs="Calibri Light"/>
          <w:sz w:val="22"/>
          <w:szCs w:val="22"/>
        </w:rPr>
        <w:t xml:space="preserve"> </w:t>
      </w:r>
      <w:r w:rsidR="006169A3" w:rsidRPr="006169A3">
        <w:rPr>
          <w:rFonts w:ascii="Calibri Light" w:hAnsi="Calibri Light" w:cs="Calibri Light"/>
          <w:sz w:val="22"/>
          <w:szCs w:val="22"/>
        </w:rPr>
        <w:t xml:space="preserve">społecznym, określone przez IZ RP, </w:t>
      </w:r>
      <w:r w:rsidR="006169A3" w:rsidRPr="006169A3">
        <w:rPr>
          <w:rFonts w:ascii="Calibri Light" w:hAnsi="Calibri Light" w:cs="Calibri Light"/>
          <w:sz w:val="22"/>
          <w:szCs w:val="22"/>
        </w:rPr>
        <w:lastRenderedPageBreak/>
        <w:t xml:space="preserve">a także osoby lub rodziny wymienione </w:t>
      </w:r>
      <w:r w:rsidR="006169A3">
        <w:rPr>
          <w:rFonts w:ascii="Calibri Light" w:hAnsi="Calibri Light" w:cs="Calibri Light"/>
          <w:sz w:val="22"/>
          <w:szCs w:val="22"/>
        </w:rPr>
        <w:t>powyżej</w:t>
      </w:r>
      <w:r w:rsidR="006169A3" w:rsidRPr="006169A3">
        <w:rPr>
          <w:rFonts w:ascii="Calibri Light" w:hAnsi="Calibri Light" w:cs="Calibri Light"/>
          <w:sz w:val="22"/>
          <w:szCs w:val="22"/>
        </w:rPr>
        <w:t xml:space="preserve"> wraz z najbliższym otoczeniem tych osób</w:t>
      </w:r>
      <w:r w:rsidR="006169A3">
        <w:rPr>
          <w:rFonts w:ascii="Calibri Light" w:hAnsi="Calibri Light" w:cs="Calibri Light"/>
          <w:sz w:val="22"/>
          <w:szCs w:val="22"/>
        </w:rPr>
        <w:t>);</w:t>
      </w:r>
    </w:p>
    <w:p w14:paraId="0C0C44A9" w14:textId="43113C89" w:rsidR="001E3743" w:rsidRDefault="001E3743" w:rsidP="00547776">
      <w:pPr>
        <w:pStyle w:val="Akapitzlist"/>
        <w:numPr>
          <w:ilvl w:val="0"/>
          <w:numId w:val="13"/>
        </w:numPr>
        <w:jc w:val="both"/>
        <w:rPr>
          <w:rFonts w:ascii="Calibri Light" w:hAnsi="Calibri Light" w:cs="Calibri Light"/>
          <w:sz w:val="22"/>
          <w:szCs w:val="22"/>
        </w:rPr>
      </w:pPr>
      <w:r w:rsidRPr="00E24F9C">
        <w:rPr>
          <w:rFonts w:ascii="Calibri Light" w:hAnsi="Calibri Light" w:cs="Calibri Light"/>
          <w:sz w:val="22"/>
          <w:szCs w:val="22"/>
        </w:rPr>
        <w:t>lub spełniające więcej niż jedną przesłankę określoną w art. 7 ustawy z dnia 12.03.2004 r. o pomocy społ</w:t>
      </w:r>
      <w:r w:rsidR="00E24F9C">
        <w:rPr>
          <w:rFonts w:ascii="Calibri Light" w:hAnsi="Calibri Light" w:cs="Calibri Light"/>
          <w:sz w:val="22"/>
          <w:szCs w:val="22"/>
        </w:rPr>
        <w:t>.</w:t>
      </w:r>
      <w:r w:rsidR="00901173" w:rsidRPr="00901173">
        <w:t xml:space="preserve"> </w:t>
      </w:r>
      <w:r w:rsidR="00901173" w:rsidRPr="00901173">
        <w:rPr>
          <w:rFonts w:ascii="Calibri Light" w:hAnsi="Calibri Light" w:cs="Calibri Light"/>
          <w:sz w:val="22"/>
          <w:szCs w:val="22"/>
        </w:rPr>
        <w:t>+ 5 punktów</w:t>
      </w:r>
      <w:r w:rsidR="00901173">
        <w:rPr>
          <w:rFonts w:ascii="Calibri Light" w:hAnsi="Calibri Light" w:cs="Calibri Light"/>
          <w:sz w:val="22"/>
          <w:szCs w:val="22"/>
        </w:rPr>
        <w:t>:</w:t>
      </w:r>
    </w:p>
    <w:p w14:paraId="5337159B" w14:textId="5F5182A8"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ubóstwa;</w:t>
      </w:r>
    </w:p>
    <w:p w14:paraId="0344C5A3" w14:textId="788E28E2"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sieroctwa;</w:t>
      </w:r>
    </w:p>
    <w:p w14:paraId="005EA807" w14:textId="00C35D04"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bezdomności;</w:t>
      </w:r>
    </w:p>
    <w:p w14:paraId="4A60D5A8" w14:textId="61D4201E"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bezrobocia;</w:t>
      </w:r>
    </w:p>
    <w:p w14:paraId="7FF178F2" w14:textId="21E10B8C"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niepełnosprawności;</w:t>
      </w:r>
    </w:p>
    <w:p w14:paraId="6DB9D392" w14:textId="5184C756"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długotrwałej lub ciężkiej choroby;</w:t>
      </w:r>
    </w:p>
    <w:p w14:paraId="0CF68B64" w14:textId="78A4DC0D"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przemocy domowej;</w:t>
      </w:r>
    </w:p>
    <w:p w14:paraId="694E3ED6" w14:textId="36115F47"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potrzeby ochrony ofiar handlu ludźmi;</w:t>
      </w:r>
    </w:p>
    <w:p w14:paraId="79CD8AD4" w14:textId="4594AB75"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potrzeby ochrony macierzyństwa lub wielodzietności;</w:t>
      </w:r>
    </w:p>
    <w:p w14:paraId="5D53E737" w14:textId="738284A3"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bezradności w sprawach opiekuńczo-wychowawczych i prowadzenia gospodarstwa domowego, zwłaszcza w rodzinach niepełnych lub wielodzietnych;</w:t>
      </w:r>
    </w:p>
    <w:p w14:paraId="29344FB7" w14:textId="0D8C464F"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w:t>
      </w:r>
    </w:p>
    <w:p w14:paraId="56E2E9BC" w14:textId="59720B0E"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trudności w przystosowaniu do życia po zwolnieniu z zakładu karnego;</w:t>
      </w:r>
    </w:p>
    <w:p w14:paraId="5A2DAB5C" w14:textId="071F076F"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alkoholizmu lub narkomanii;</w:t>
      </w:r>
    </w:p>
    <w:p w14:paraId="2513CF00" w14:textId="4C6CDDA7"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zdarzenia losowego i sytuacji kryzysowej;</w:t>
      </w:r>
    </w:p>
    <w:p w14:paraId="4A05D3F7" w14:textId="07802F94" w:rsidR="00901173" w:rsidRPr="00901173" w:rsidRDefault="00901173" w:rsidP="00547776">
      <w:pPr>
        <w:pStyle w:val="Akapitzlist"/>
        <w:numPr>
          <w:ilvl w:val="0"/>
          <w:numId w:val="16"/>
        </w:numPr>
        <w:jc w:val="both"/>
        <w:rPr>
          <w:rFonts w:ascii="Calibri Light" w:hAnsi="Calibri Light" w:cs="Calibri Light"/>
          <w:sz w:val="22"/>
          <w:szCs w:val="22"/>
        </w:rPr>
      </w:pPr>
      <w:r w:rsidRPr="00901173">
        <w:rPr>
          <w:rFonts w:ascii="Calibri Light" w:hAnsi="Calibri Light" w:cs="Calibri Light"/>
          <w:sz w:val="22"/>
          <w:szCs w:val="22"/>
        </w:rPr>
        <w:t>klęski żywiołowej lub ekologicznej.</w:t>
      </w:r>
    </w:p>
    <w:p w14:paraId="0F02C41B" w14:textId="69BA3D88" w:rsidR="006169A3" w:rsidRPr="006169A3" w:rsidRDefault="006169A3" w:rsidP="006169A3">
      <w:pPr>
        <w:ind w:firstLine="708"/>
        <w:jc w:val="both"/>
        <w:rPr>
          <w:rFonts w:ascii="Calibri Light" w:hAnsi="Calibri Light" w:cs="Calibri Light"/>
          <w:sz w:val="22"/>
          <w:szCs w:val="22"/>
        </w:rPr>
      </w:pPr>
      <w:r>
        <w:rPr>
          <w:rFonts w:ascii="Calibri Light" w:hAnsi="Calibri Light" w:cs="Calibri Light"/>
          <w:sz w:val="22"/>
          <w:szCs w:val="22"/>
        </w:rPr>
        <w:t>Ponadto w projekcie preferowanymi do wsparcia są osoby:</w:t>
      </w:r>
    </w:p>
    <w:p w14:paraId="4DB2B70C" w14:textId="0D9E340C" w:rsidR="001E3743" w:rsidRPr="001E3743" w:rsidRDefault="001E3743" w:rsidP="00547776">
      <w:pPr>
        <w:pStyle w:val="Akapitzlist"/>
        <w:numPr>
          <w:ilvl w:val="0"/>
          <w:numId w:val="13"/>
        </w:numPr>
        <w:jc w:val="both"/>
        <w:rPr>
          <w:rFonts w:ascii="Calibri Light" w:hAnsi="Calibri Light" w:cs="Calibri Light"/>
          <w:sz w:val="22"/>
          <w:szCs w:val="22"/>
        </w:rPr>
      </w:pPr>
      <w:r w:rsidRPr="001E3743">
        <w:rPr>
          <w:rFonts w:ascii="Calibri Light" w:hAnsi="Calibri Light" w:cs="Calibri Light"/>
          <w:sz w:val="22"/>
          <w:szCs w:val="22"/>
        </w:rPr>
        <w:t>o znacznym lub umiarkowanym stopniu niepełnosprawności</w:t>
      </w:r>
      <w:r w:rsidR="00901173">
        <w:rPr>
          <w:rFonts w:ascii="Calibri Light" w:hAnsi="Calibri Light" w:cs="Calibri Light"/>
          <w:sz w:val="22"/>
          <w:szCs w:val="22"/>
        </w:rPr>
        <w:t xml:space="preserve"> </w:t>
      </w:r>
      <w:r w:rsidR="00901173" w:rsidRPr="00901173">
        <w:rPr>
          <w:rFonts w:ascii="Calibri Light" w:hAnsi="Calibri Light" w:cs="Calibri Light"/>
          <w:sz w:val="22"/>
          <w:szCs w:val="22"/>
        </w:rPr>
        <w:t>+ 5 punktów</w:t>
      </w:r>
      <w:r w:rsidR="00E24F9C">
        <w:rPr>
          <w:rFonts w:ascii="Calibri Light" w:hAnsi="Calibri Light" w:cs="Calibri Light"/>
          <w:sz w:val="22"/>
          <w:szCs w:val="22"/>
        </w:rPr>
        <w:t>;</w:t>
      </w:r>
    </w:p>
    <w:p w14:paraId="1A79D08B" w14:textId="253C7277" w:rsidR="001E3743" w:rsidRPr="006169A3" w:rsidRDefault="001E3743" w:rsidP="00547776">
      <w:pPr>
        <w:pStyle w:val="Akapitzlist"/>
        <w:numPr>
          <w:ilvl w:val="0"/>
          <w:numId w:val="13"/>
        </w:numPr>
        <w:jc w:val="both"/>
        <w:rPr>
          <w:rFonts w:ascii="Calibri Light" w:hAnsi="Calibri Light" w:cs="Calibri Light"/>
          <w:sz w:val="22"/>
          <w:szCs w:val="22"/>
        </w:rPr>
      </w:pPr>
      <w:r w:rsidRPr="001E3743">
        <w:rPr>
          <w:rFonts w:ascii="Calibri Light" w:hAnsi="Calibri Light" w:cs="Calibri Light"/>
          <w:sz w:val="22"/>
          <w:szCs w:val="22"/>
        </w:rPr>
        <w:t>z niepełnosprawnością sprzężoną,</w:t>
      </w:r>
      <w:r>
        <w:rPr>
          <w:rFonts w:ascii="Calibri Light" w:hAnsi="Calibri Light" w:cs="Calibri Light"/>
          <w:sz w:val="22"/>
          <w:szCs w:val="22"/>
        </w:rPr>
        <w:t xml:space="preserve"> </w:t>
      </w:r>
      <w:r w:rsidRPr="001E3743">
        <w:rPr>
          <w:rFonts w:ascii="Calibri Light" w:hAnsi="Calibri Light" w:cs="Calibri Light"/>
          <w:sz w:val="22"/>
          <w:szCs w:val="22"/>
        </w:rPr>
        <w:t>os</w:t>
      </w:r>
      <w:r>
        <w:rPr>
          <w:rFonts w:ascii="Calibri Light" w:hAnsi="Calibri Light" w:cs="Calibri Light"/>
          <w:sz w:val="22"/>
          <w:szCs w:val="22"/>
        </w:rPr>
        <w:t xml:space="preserve">oby </w:t>
      </w:r>
      <w:r w:rsidRPr="001E3743">
        <w:rPr>
          <w:rFonts w:ascii="Calibri Light" w:hAnsi="Calibri Light" w:cs="Calibri Light"/>
          <w:sz w:val="22"/>
          <w:szCs w:val="22"/>
        </w:rPr>
        <w:t>z chorobami psych</w:t>
      </w:r>
      <w:r>
        <w:rPr>
          <w:rFonts w:ascii="Calibri Light" w:hAnsi="Calibri Light" w:cs="Calibri Light"/>
          <w:sz w:val="22"/>
          <w:szCs w:val="22"/>
        </w:rPr>
        <w:t>icznymi</w:t>
      </w:r>
      <w:r w:rsidRPr="001E3743">
        <w:rPr>
          <w:rFonts w:ascii="Calibri Light" w:hAnsi="Calibri Light" w:cs="Calibri Light"/>
          <w:sz w:val="22"/>
          <w:szCs w:val="22"/>
        </w:rPr>
        <w:t>,</w:t>
      </w:r>
      <w:r>
        <w:rPr>
          <w:rFonts w:ascii="Calibri Light" w:hAnsi="Calibri Light" w:cs="Calibri Light"/>
          <w:sz w:val="22"/>
          <w:szCs w:val="22"/>
        </w:rPr>
        <w:t xml:space="preserve"> </w:t>
      </w:r>
      <w:r w:rsidRPr="001E3743">
        <w:rPr>
          <w:rFonts w:ascii="Calibri Light" w:hAnsi="Calibri Light" w:cs="Calibri Light"/>
          <w:sz w:val="22"/>
          <w:szCs w:val="22"/>
        </w:rPr>
        <w:t>os</w:t>
      </w:r>
      <w:r>
        <w:rPr>
          <w:rFonts w:ascii="Calibri Light" w:hAnsi="Calibri Light" w:cs="Calibri Light"/>
          <w:sz w:val="22"/>
          <w:szCs w:val="22"/>
        </w:rPr>
        <w:t xml:space="preserve">oby </w:t>
      </w:r>
      <w:r w:rsidRPr="001E3743">
        <w:rPr>
          <w:rFonts w:ascii="Calibri Light" w:hAnsi="Calibri Light" w:cs="Calibri Light"/>
          <w:sz w:val="22"/>
          <w:szCs w:val="22"/>
        </w:rPr>
        <w:t>z niepełnosprawnością intelektualną</w:t>
      </w:r>
      <w:r>
        <w:rPr>
          <w:rFonts w:ascii="Calibri Light" w:hAnsi="Calibri Light" w:cs="Calibri Light"/>
          <w:sz w:val="22"/>
          <w:szCs w:val="22"/>
        </w:rPr>
        <w:t xml:space="preserve"> </w:t>
      </w:r>
      <w:r w:rsidRPr="001E3743">
        <w:rPr>
          <w:rFonts w:ascii="Calibri Light" w:hAnsi="Calibri Light" w:cs="Calibri Light"/>
          <w:sz w:val="22"/>
          <w:szCs w:val="22"/>
        </w:rPr>
        <w:t>i os</w:t>
      </w:r>
      <w:r>
        <w:rPr>
          <w:rFonts w:ascii="Calibri Light" w:hAnsi="Calibri Light" w:cs="Calibri Light"/>
          <w:sz w:val="22"/>
          <w:szCs w:val="22"/>
        </w:rPr>
        <w:t xml:space="preserve">oby </w:t>
      </w:r>
      <w:r w:rsidRPr="001E3743">
        <w:rPr>
          <w:rFonts w:ascii="Calibri Light" w:hAnsi="Calibri Light" w:cs="Calibri Light"/>
          <w:sz w:val="22"/>
          <w:szCs w:val="22"/>
        </w:rPr>
        <w:t xml:space="preserve">z całościowymi zaburzeniami rozwojowymi </w:t>
      </w:r>
      <w:r w:rsidR="006169A3" w:rsidRPr="006169A3">
        <w:rPr>
          <w:rFonts w:ascii="Calibri Light" w:hAnsi="Calibri Light" w:cs="Calibri Light"/>
          <w:sz w:val="22"/>
          <w:szCs w:val="22"/>
        </w:rPr>
        <w:t>i (w rozumieniu zgodnym z Międzynarodową Statystyczną</w:t>
      </w:r>
      <w:r w:rsidR="006169A3">
        <w:rPr>
          <w:rFonts w:ascii="Calibri Light" w:hAnsi="Calibri Light" w:cs="Calibri Light"/>
          <w:sz w:val="22"/>
          <w:szCs w:val="22"/>
        </w:rPr>
        <w:t xml:space="preserve"> </w:t>
      </w:r>
      <w:r w:rsidR="006169A3" w:rsidRPr="006169A3">
        <w:rPr>
          <w:rFonts w:ascii="Calibri Light" w:hAnsi="Calibri Light" w:cs="Calibri Light"/>
          <w:sz w:val="22"/>
          <w:szCs w:val="22"/>
        </w:rPr>
        <w:t>Klasyfikacją Chorób i Problemów Zdrowotnych ICD10)</w:t>
      </w:r>
      <w:r w:rsidR="00901173">
        <w:rPr>
          <w:rFonts w:ascii="Calibri Light" w:hAnsi="Calibri Light" w:cs="Calibri Light"/>
          <w:sz w:val="22"/>
          <w:szCs w:val="22"/>
        </w:rPr>
        <w:t xml:space="preserve"> </w:t>
      </w:r>
      <w:r w:rsidR="00901173" w:rsidRPr="00901173">
        <w:rPr>
          <w:rFonts w:ascii="Calibri Light" w:hAnsi="Calibri Light" w:cs="Calibri Light"/>
          <w:sz w:val="22"/>
          <w:szCs w:val="22"/>
        </w:rPr>
        <w:t>+ 5 punktów</w:t>
      </w:r>
      <w:r w:rsidR="006169A3">
        <w:rPr>
          <w:rFonts w:ascii="Calibri Light" w:hAnsi="Calibri Light" w:cs="Calibri Light"/>
          <w:sz w:val="22"/>
          <w:szCs w:val="22"/>
        </w:rPr>
        <w:t>;</w:t>
      </w:r>
    </w:p>
    <w:p w14:paraId="4E421F9D" w14:textId="1862ADD6" w:rsidR="001E3743" w:rsidRPr="001E3743" w:rsidRDefault="001E3743" w:rsidP="00547776">
      <w:pPr>
        <w:pStyle w:val="Akapitzlist"/>
        <w:numPr>
          <w:ilvl w:val="0"/>
          <w:numId w:val="13"/>
        </w:numPr>
        <w:jc w:val="both"/>
        <w:rPr>
          <w:rFonts w:ascii="Calibri Light" w:hAnsi="Calibri Light" w:cs="Calibri Light"/>
          <w:sz w:val="22"/>
          <w:szCs w:val="22"/>
        </w:rPr>
      </w:pPr>
      <w:r w:rsidRPr="001E3743">
        <w:rPr>
          <w:rFonts w:ascii="Calibri Light" w:hAnsi="Calibri Light" w:cs="Calibri Light"/>
          <w:sz w:val="22"/>
          <w:szCs w:val="22"/>
        </w:rPr>
        <w:t>korzystając</w:t>
      </w:r>
      <w:r>
        <w:rPr>
          <w:rFonts w:ascii="Calibri Light" w:hAnsi="Calibri Light" w:cs="Calibri Light"/>
          <w:sz w:val="22"/>
          <w:szCs w:val="22"/>
        </w:rPr>
        <w:t>e</w:t>
      </w:r>
      <w:r w:rsidRPr="001E3743">
        <w:rPr>
          <w:rFonts w:ascii="Calibri Light" w:hAnsi="Calibri Light" w:cs="Calibri Light"/>
          <w:sz w:val="22"/>
          <w:szCs w:val="22"/>
        </w:rPr>
        <w:t xml:space="preserve"> z programu FE PŻ</w:t>
      </w:r>
      <w:r w:rsidR="00901173">
        <w:rPr>
          <w:rFonts w:ascii="Calibri Light" w:hAnsi="Calibri Light" w:cs="Calibri Light"/>
          <w:sz w:val="22"/>
          <w:szCs w:val="22"/>
        </w:rPr>
        <w:t xml:space="preserve"> </w:t>
      </w:r>
      <w:r w:rsidR="00901173" w:rsidRPr="00901173">
        <w:rPr>
          <w:rFonts w:ascii="Calibri Light" w:hAnsi="Calibri Light" w:cs="Calibri Light"/>
          <w:sz w:val="22"/>
          <w:szCs w:val="22"/>
        </w:rPr>
        <w:t>+ 5 punktów</w:t>
      </w:r>
      <w:r w:rsidR="006169A3">
        <w:rPr>
          <w:rFonts w:ascii="Calibri Light" w:hAnsi="Calibri Light" w:cs="Calibri Light"/>
          <w:sz w:val="22"/>
          <w:szCs w:val="22"/>
        </w:rPr>
        <w:t>;</w:t>
      </w:r>
    </w:p>
    <w:p w14:paraId="59C3AFF0" w14:textId="4B0F0D33" w:rsidR="001E3743" w:rsidRPr="001E3743" w:rsidRDefault="001E3743" w:rsidP="00547776">
      <w:pPr>
        <w:pStyle w:val="Akapitzlist"/>
        <w:numPr>
          <w:ilvl w:val="0"/>
          <w:numId w:val="13"/>
        </w:numPr>
        <w:jc w:val="both"/>
        <w:rPr>
          <w:rFonts w:ascii="Calibri Light" w:hAnsi="Calibri Light" w:cs="Calibri Light"/>
          <w:sz w:val="22"/>
          <w:szCs w:val="22"/>
        </w:rPr>
      </w:pPr>
      <w:r w:rsidRPr="001E3743">
        <w:rPr>
          <w:rFonts w:ascii="Calibri Light" w:hAnsi="Calibri Light" w:cs="Calibri Light"/>
          <w:sz w:val="22"/>
          <w:szCs w:val="22"/>
        </w:rPr>
        <w:t>opuszczając</w:t>
      </w:r>
      <w:r>
        <w:rPr>
          <w:rFonts w:ascii="Calibri Light" w:hAnsi="Calibri Light" w:cs="Calibri Light"/>
          <w:sz w:val="22"/>
          <w:szCs w:val="22"/>
        </w:rPr>
        <w:t>e</w:t>
      </w:r>
      <w:r w:rsidRPr="001E3743">
        <w:rPr>
          <w:rFonts w:ascii="Calibri Light" w:hAnsi="Calibri Light" w:cs="Calibri Light"/>
          <w:sz w:val="22"/>
          <w:szCs w:val="22"/>
        </w:rPr>
        <w:t xml:space="preserve"> placówki opieki instytucjonalnej</w:t>
      </w:r>
      <w:r w:rsidR="00901173">
        <w:rPr>
          <w:rFonts w:ascii="Calibri Light" w:hAnsi="Calibri Light" w:cs="Calibri Light"/>
          <w:sz w:val="22"/>
          <w:szCs w:val="22"/>
        </w:rPr>
        <w:t xml:space="preserve"> </w:t>
      </w:r>
      <w:r w:rsidR="00901173" w:rsidRPr="00901173">
        <w:rPr>
          <w:rFonts w:ascii="Calibri Light" w:hAnsi="Calibri Light" w:cs="Calibri Light"/>
          <w:sz w:val="22"/>
          <w:szCs w:val="22"/>
        </w:rPr>
        <w:t>+ 5 punktów</w:t>
      </w:r>
      <w:r w:rsidR="006169A3">
        <w:rPr>
          <w:rFonts w:ascii="Calibri Light" w:hAnsi="Calibri Light" w:cs="Calibri Light"/>
          <w:sz w:val="22"/>
          <w:szCs w:val="22"/>
        </w:rPr>
        <w:t>;</w:t>
      </w:r>
    </w:p>
    <w:p w14:paraId="4341653A" w14:textId="2263C8DE" w:rsidR="001E3743" w:rsidRPr="001E3743" w:rsidRDefault="001E3743" w:rsidP="00547776">
      <w:pPr>
        <w:pStyle w:val="Akapitzlist"/>
        <w:numPr>
          <w:ilvl w:val="0"/>
          <w:numId w:val="13"/>
        </w:numPr>
        <w:jc w:val="both"/>
        <w:rPr>
          <w:rFonts w:ascii="Calibri Light" w:hAnsi="Calibri Light" w:cs="Calibri Light"/>
          <w:sz w:val="22"/>
          <w:szCs w:val="22"/>
        </w:rPr>
      </w:pPr>
      <w:r w:rsidRPr="001E3743">
        <w:rPr>
          <w:rFonts w:ascii="Calibri Light" w:hAnsi="Calibri Light" w:cs="Calibri Light"/>
          <w:sz w:val="22"/>
          <w:szCs w:val="22"/>
        </w:rPr>
        <w:t>wykluczon</w:t>
      </w:r>
      <w:r>
        <w:rPr>
          <w:rFonts w:ascii="Calibri Light" w:hAnsi="Calibri Light" w:cs="Calibri Light"/>
          <w:sz w:val="22"/>
          <w:szCs w:val="22"/>
        </w:rPr>
        <w:t>e</w:t>
      </w:r>
      <w:r w:rsidRPr="001E3743">
        <w:rPr>
          <w:rFonts w:ascii="Calibri Light" w:hAnsi="Calibri Light" w:cs="Calibri Light"/>
          <w:sz w:val="22"/>
          <w:szCs w:val="22"/>
        </w:rPr>
        <w:t xml:space="preserve"> komunikacyjnie zamieszkujące powiat brzeziński, kutnowski, łęczycki</w:t>
      </w:r>
      <w:r w:rsidR="006169A3">
        <w:rPr>
          <w:rFonts w:ascii="Calibri Light" w:hAnsi="Calibri Light" w:cs="Calibri Light"/>
          <w:sz w:val="22"/>
          <w:szCs w:val="22"/>
        </w:rPr>
        <w:t xml:space="preserve">, </w:t>
      </w:r>
      <w:r w:rsidRPr="001E3743">
        <w:rPr>
          <w:rFonts w:ascii="Calibri Light" w:hAnsi="Calibri Light" w:cs="Calibri Light"/>
          <w:sz w:val="22"/>
          <w:szCs w:val="22"/>
        </w:rPr>
        <w:t>piotrkowski, skierniewicki oraz zgierski</w:t>
      </w:r>
      <w:r w:rsidR="00901173" w:rsidRPr="00901173">
        <w:rPr>
          <w:rFonts w:ascii="Calibri Light" w:hAnsi="Calibri Light" w:cs="Calibri Light"/>
          <w:sz w:val="22"/>
          <w:szCs w:val="22"/>
        </w:rPr>
        <w:t>+ 5 punktów</w:t>
      </w:r>
      <w:r w:rsidR="006169A3">
        <w:rPr>
          <w:rFonts w:ascii="Calibri Light" w:hAnsi="Calibri Light" w:cs="Calibri Light"/>
          <w:sz w:val="22"/>
          <w:szCs w:val="22"/>
        </w:rPr>
        <w:t>;</w:t>
      </w:r>
    </w:p>
    <w:p w14:paraId="33C7CDFB" w14:textId="69C82B7D" w:rsidR="00901173" w:rsidRPr="00901173" w:rsidRDefault="001E3743" w:rsidP="00547776">
      <w:pPr>
        <w:pStyle w:val="Akapitzlist"/>
        <w:numPr>
          <w:ilvl w:val="0"/>
          <w:numId w:val="13"/>
        </w:numPr>
        <w:jc w:val="both"/>
        <w:rPr>
          <w:rFonts w:ascii="Calibri Light" w:hAnsi="Calibri Light" w:cs="Calibri Light"/>
          <w:sz w:val="22"/>
          <w:szCs w:val="22"/>
        </w:rPr>
      </w:pPr>
      <w:r w:rsidRPr="001E3743">
        <w:rPr>
          <w:rFonts w:ascii="Calibri Light" w:hAnsi="Calibri Light" w:cs="Calibri Light"/>
          <w:sz w:val="22"/>
          <w:szCs w:val="22"/>
        </w:rPr>
        <w:t>które opuściły jednostki penitencjarne w terminie ostatnich 12 m</w:t>
      </w:r>
      <w:r w:rsidR="006169A3">
        <w:rPr>
          <w:rFonts w:ascii="Calibri Light" w:hAnsi="Calibri Light" w:cs="Calibri Light"/>
          <w:sz w:val="22"/>
          <w:szCs w:val="22"/>
        </w:rPr>
        <w:t>iesięcy (</w:t>
      </w:r>
      <w:r w:rsidR="006169A3" w:rsidRPr="006169A3">
        <w:rPr>
          <w:rFonts w:ascii="Calibri Light" w:hAnsi="Calibri Light" w:cs="Calibri Light"/>
          <w:sz w:val="22"/>
          <w:szCs w:val="22"/>
        </w:rPr>
        <w:t>12 miesięcy liczone jest od dnia zwolnienia/opuszczenia jednostki penitencjarnej do dnia</w:t>
      </w:r>
      <w:r w:rsidR="006169A3">
        <w:rPr>
          <w:rFonts w:ascii="Calibri Light" w:hAnsi="Calibri Light" w:cs="Calibri Light"/>
          <w:sz w:val="22"/>
          <w:szCs w:val="22"/>
        </w:rPr>
        <w:t xml:space="preserve"> </w:t>
      </w:r>
      <w:r w:rsidR="006169A3" w:rsidRPr="006169A3">
        <w:rPr>
          <w:rFonts w:ascii="Calibri Light" w:hAnsi="Calibri Light" w:cs="Calibri Light"/>
          <w:sz w:val="22"/>
          <w:szCs w:val="22"/>
        </w:rPr>
        <w:t>przystąpienia do projektu</w:t>
      </w:r>
      <w:r w:rsidR="006169A3">
        <w:rPr>
          <w:rFonts w:ascii="Calibri Light" w:hAnsi="Calibri Light" w:cs="Calibri Light"/>
          <w:sz w:val="22"/>
          <w:szCs w:val="22"/>
        </w:rPr>
        <w:t>)</w:t>
      </w:r>
      <w:r w:rsidR="00901173" w:rsidRPr="00901173">
        <w:t xml:space="preserve"> </w:t>
      </w:r>
      <w:r w:rsidR="00901173" w:rsidRPr="00901173">
        <w:rPr>
          <w:rFonts w:ascii="Calibri Light" w:hAnsi="Calibri Light" w:cs="Calibri Light"/>
          <w:sz w:val="22"/>
          <w:szCs w:val="22"/>
        </w:rPr>
        <w:t>+ 5 punktów</w:t>
      </w:r>
      <w:r w:rsidR="00901173">
        <w:rPr>
          <w:rFonts w:ascii="Calibri Light" w:hAnsi="Calibri Light" w:cs="Calibri Light"/>
          <w:sz w:val="22"/>
          <w:szCs w:val="22"/>
        </w:rPr>
        <w:t xml:space="preserve"> </w:t>
      </w:r>
      <w:r w:rsidR="006169A3">
        <w:rPr>
          <w:rFonts w:ascii="Calibri Light" w:hAnsi="Calibri Light" w:cs="Calibri Light"/>
          <w:sz w:val="22"/>
          <w:szCs w:val="22"/>
        </w:rPr>
        <w:t>.</w:t>
      </w:r>
    </w:p>
    <w:p w14:paraId="381C4115" w14:textId="77777777" w:rsidR="00901173" w:rsidRDefault="00901173" w:rsidP="00901173">
      <w:pPr>
        <w:jc w:val="center"/>
        <w:rPr>
          <w:rFonts w:ascii="Calibri Light" w:hAnsi="Calibri Light" w:cs="Calibri Light"/>
          <w:b/>
          <w:bCs/>
          <w:sz w:val="22"/>
          <w:szCs w:val="22"/>
        </w:rPr>
      </w:pPr>
    </w:p>
    <w:p w14:paraId="2EF9993F" w14:textId="166749EF" w:rsidR="00901173" w:rsidRPr="00CE7062" w:rsidRDefault="00901173" w:rsidP="00901173">
      <w:pPr>
        <w:jc w:val="center"/>
        <w:rPr>
          <w:rFonts w:ascii="Calibri Light" w:hAnsi="Calibri Light" w:cs="Calibri Light"/>
          <w:b/>
          <w:bCs/>
          <w:sz w:val="22"/>
          <w:szCs w:val="22"/>
        </w:rPr>
      </w:pPr>
      <w:r w:rsidRPr="00CE7062">
        <w:rPr>
          <w:rFonts w:ascii="Calibri Light" w:hAnsi="Calibri Light" w:cs="Calibri Light"/>
          <w:b/>
          <w:bCs/>
          <w:sz w:val="22"/>
          <w:szCs w:val="22"/>
        </w:rPr>
        <w:t xml:space="preserve">§ </w:t>
      </w:r>
      <w:r>
        <w:rPr>
          <w:rFonts w:ascii="Calibri Light" w:hAnsi="Calibri Light" w:cs="Calibri Light"/>
          <w:b/>
          <w:bCs/>
          <w:sz w:val="22"/>
          <w:szCs w:val="22"/>
        </w:rPr>
        <w:t>3</w:t>
      </w:r>
    </w:p>
    <w:p w14:paraId="3878DED4" w14:textId="77777777" w:rsidR="00901173" w:rsidRPr="00CE7062" w:rsidRDefault="00901173" w:rsidP="00901173">
      <w:pPr>
        <w:jc w:val="center"/>
        <w:rPr>
          <w:rFonts w:ascii="Calibri Light" w:hAnsi="Calibri Light" w:cs="Calibri Light"/>
          <w:b/>
          <w:bCs/>
          <w:sz w:val="22"/>
          <w:szCs w:val="22"/>
        </w:rPr>
      </w:pPr>
      <w:r w:rsidRPr="00CE7062">
        <w:rPr>
          <w:rFonts w:ascii="Calibri Light" w:hAnsi="Calibri Light" w:cs="Calibri Light"/>
          <w:b/>
          <w:bCs/>
          <w:sz w:val="22"/>
          <w:szCs w:val="22"/>
        </w:rPr>
        <w:t>Rekrutacja i kwalifikacja kandydatów/kandydatek</w:t>
      </w:r>
    </w:p>
    <w:p w14:paraId="100935CC" w14:textId="088EAC0E" w:rsidR="00901173" w:rsidRPr="00AC211D" w:rsidRDefault="00901173" w:rsidP="00547776">
      <w:pPr>
        <w:numPr>
          <w:ilvl w:val="0"/>
          <w:numId w:val="2"/>
        </w:numPr>
        <w:jc w:val="both"/>
        <w:rPr>
          <w:rFonts w:ascii="Calibri Light" w:hAnsi="Calibri Light" w:cs="Calibri Light"/>
          <w:b/>
          <w:sz w:val="22"/>
          <w:szCs w:val="22"/>
        </w:rPr>
      </w:pPr>
      <w:r w:rsidRPr="00CE7062">
        <w:rPr>
          <w:rFonts w:ascii="Calibri Light" w:hAnsi="Calibri Light" w:cs="Calibri Light"/>
          <w:sz w:val="22"/>
          <w:szCs w:val="22"/>
        </w:rPr>
        <w:t xml:space="preserve">Rekrutacja odbywać  się będzie w trybie ciągłym w okresie </w:t>
      </w:r>
      <w:r w:rsidR="00287FC5">
        <w:rPr>
          <w:rFonts w:ascii="Calibri Light" w:hAnsi="Calibri Light" w:cs="Calibri Light"/>
          <w:sz w:val="22"/>
          <w:szCs w:val="22"/>
        </w:rPr>
        <w:t>01.05.2024 r.</w:t>
      </w:r>
      <w:r w:rsidRPr="00CE7062">
        <w:rPr>
          <w:rFonts w:ascii="Calibri Light" w:hAnsi="Calibri Light" w:cs="Calibri Light"/>
          <w:sz w:val="22"/>
          <w:szCs w:val="22"/>
        </w:rPr>
        <w:t xml:space="preserve"> – </w:t>
      </w:r>
      <w:r w:rsidR="00287FC5">
        <w:rPr>
          <w:rFonts w:ascii="Calibri Light" w:hAnsi="Calibri Light" w:cs="Calibri Light"/>
          <w:sz w:val="22"/>
          <w:szCs w:val="22"/>
        </w:rPr>
        <w:t>31.10.2025 r.</w:t>
      </w:r>
      <w:r w:rsidRPr="00CE7062">
        <w:rPr>
          <w:rFonts w:ascii="Calibri Light" w:hAnsi="Calibri Light" w:cs="Calibri Light"/>
          <w:sz w:val="22"/>
          <w:szCs w:val="22"/>
        </w:rPr>
        <w:t xml:space="preserve"> Beneficjent zaznacza jednak, że może zostać ona przedłużona do momentu ostatecznego zrekrutowania wszystkich uczestników/uczestniczek projektu.</w:t>
      </w:r>
    </w:p>
    <w:p w14:paraId="194A1841" w14:textId="50EBE205" w:rsidR="00AC211D" w:rsidRPr="00AC211D" w:rsidRDefault="00AC211D" w:rsidP="00547776">
      <w:pPr>
        <w:numPr>
          <w:ilvl w:val="0"/>
          <w:numId w:val="2"/>
        </w:numPr>
        <w:jc w:val="both"/>
        <w:rPr>
          <w:rFonts w:ascii="Calibri Light" w:hAnsi="Calibri Light" w:cs="Calibri Light"/>
          <w:b/>
          <w:sz w:val="22"/>
          <w:szCs w:val="22"/>
        </w:rPr>
      </w:pPr>
      <w:r w:rsidRPr="00AC211D">
        <w:rPr>
          <w:rFonts w:ascii="Calibri Light" w:hAnsi="Calibri Light" w:cs="Calibri Light"/>
          <w:b/>
          <w:sz w:val="22"/>
          <w:szCs w:val="22"/>
        </w:rPr>
        <w:t xml:space="preserve">Rekrutacja </w:t>
      </w:r>
      <w:r>
        <w:rPr>
          <w:rFonts w:ascii="Calibri Light" w:hAnsi="Calibri Light" w:cs="Calibri Light"/>
          <w:b/>
          <w:sz w:val="22"/>
          <w:szCs w:val="22"/>
        </w:rPr>
        <w:t xml:space="preserve">odbywać się będzie </w:t>
      </w:r>
      <w:r w:rsidRPr="00AC211D">
        <w:rPr>
          <w:rFonts w:ascii="Calibri Light" w:hAnsi="Calibri Light" w:cs="Calibri Light"/>
          <w:b/>
          <w:sz w:val="22"/>
          <w:szCs w:val="22"/>
        </w:rPr>
        <w:t>w oparciu o zasadę bezstronności,</w:t>
      </w:r>
      <w:r>
        <w:rPr>
          <w:rFonts w:ascii="Calibri Light" w:hAnsi="Calibri Light" w:cs="Calibri Light"/>
          <w:b/>
          <w:sz w:val="22"/>
          <w:szCs w:val="22"/>
        </w:rPr>
        <w:t xml:space="preserve"> </w:t>
      </w:r>
      <w:r w:rsidRPr="00AC211D">
        <w:rPr>
          <w:rFonts w:ascii="Calibri Light" w:hAnsi="Calibri Light" w:cs="Calibri Light"/>
          <w:b/>
          <w:sz w:val="22"/>
          <w:szCs w:val="22"/>
        </w:rPr>
        <w:t>jawności i przejrzystości zgodnie z zasadą równości</w:t>
      </w:r>
      <w:r>
        <w:rPr>
          <w:rFonts w:ascii="Calibri Light" w:hAnsi="Calibri Light" w:cs="Calibri Light"/>
          <w:b/>
          <w:sz w:val="22"/>
          <w:szCs w:val="22"/>
        </w:rPr>
        <w:t xml:space="preserve"> </w:t>
      </w:r>
      <w:r w:rsidRPr="00AC211D">
        <w:rPr>
          <w:rFonts w:ascii="Calibri Light" w:hAnsi="Calibri Light" w:cs="Calibri Light"/>
          <w:b/>
          <w:sz w:val="22"/>
          <w:szCs w:val="22"/>
        </w:rPr>
        <w:t>szans,</w:t>
      </w:r>
      <w:r>
        <w:rPr>
          <w:rFonts w:ascii="Calibri Light" w:hAnsi="Calibri Light" w:cs="Calibri Light"/>
          <w:b/>
          <w:sz w:val="22"/>
          <w:szCs w:val="22"/>
        </w:rPr>
        <w:t xml:space="preserve"> </w:t>
      </w:r>
      <w:r w:rsidRPr="00AC211D">
        <w:rPr>
          <w:rFonts w:ascii="Calibri Light" w:hAnsi="Calibri Light" w:cs="Calibri Light"/>
          <w:b/>
          <w:sz w:val="22"/>
          <w:szCs w:val="22"/>
        </w:rPr>
        <w:t xml:space="preserve">płci i niedyskryminacji, w tym dostępności dla osób z </w:t>
      </w:r>
      <w:r w:rsidRPr="00AC211D">
        <w:rPr>
          <w:rFonts w:ascii="Calibri Light" w:hAnsi="Calibri Light" w:cs="Calibri Light"/>
          <w:b/>
          <w:sz w:val="22"/>
          <w:szCs w:val="22"/>
        </w:rPr>
        <w:lastRenderedPageBreak/>
        <w:t xml:space="preserve">niepełnosprawnościami. </w:t>
      </w:r>
      <w:r>
        <w:rPr>
          <w:rFonts w:ascii="Calibri Light" w:hAnsi="Calibri Light" w:cs="Calibri Light"/>
          <w:b/>
          <w:sz w:val="22"/>
          <w:szCs w:val="22"/>
        </w:rPr>
        <w:t xml:space="preserve">Ponadto będzie prowadzona </w:t>
      </w:r>
      <w:r w:rsidRPr="00AC211D">
        <w:rPr>
          <w:rFonts w:ascii="Calibri Light" w:hAnsi="Calibri Light" w:cs="Calibri Light"/>
          <w:b/>
          <w:sz w:val="22"/>
          <w:szCs w:val="22"/>
        </w:rPr>
        <w:t>bez wzgl</w:t>
      </w:r>
      <w:r>
        <w:rPr>
          <w:rFonts w:ascii="Calibri Light" w:hAnsi="Calibri Light" w:cs="Calibri Light"/>
          <w:b/>
          <w:sz w:val="22"/>
          <w:szCs w:val="22"/>
        </w:rPr>
        <w:t xml:space="preserve">ędu </w:t>
      </w:r>
      <w:r w:rsidRPr="00AC211D">
        <w:rPr>
          <w:rFonts w:ascii="Calibri Light" w:hAnsi="Calibri Light" w:cs="Calibri Light"/>
          <w:b/>
          <w:sz w:val="22"/>
          <w:szCs w:val="22"/>
        </w:rPr>
        <w:t>na płeć,</w:t>
      </w:r>
      <w:r>
        <w:rPr>
          <w:rFonts w:ascii="Calibri Light" w:hAnsi="Calibri Light" w:cs="Calibri Light"/>
          <w:b/>
          <w:sz w:val="22"/>
          <w:szCs w:val="22"/>
        </w:rPr>
        <w:t xml:space="preserve"> </w:t>
      </w:r>
      <w:r w:rsidRPr="00AC211D">
        <w:rPr>
          <w:rFonts w:ascii="Calibri Light" w:hAnsi="Calibri Light" w:cs="Calibri Light"/>
          <w:b/>
          <w:sz w:val="22"/>
          <w:szCs w:val="22"/>
        </w:rPr>
        <w:t>rasę,</w:t>
      </w:r>
      <w:r>
        <w:rPr>
          <w:rFonts w:ascii="Calibri Light" w:hAnsi="Calibri Light" w:cs="Calibri Light"/>
          <w:b/>
          <w:sz w:val="22"/>
          <w:szCs w:val="22"/>
        </w:rPr>
        <w:t xml:space="preserve"> </w:t>
      </w:r>
      <w:r w:rsidRPr="00AC211D">
        <w:rPr>
          <w:rFonts w:ascii="Calibri Light" w:hAnsi="Calibri Light" w:cs="Calibri Light"/>
          <w:b/>
          <w:sz w:val="22"/>
          <w:szCs w:val="22"/>
        </w:rPr>
        <w:t>pochodzenie etniczne,</w:t>
      </w:r>
      <w:r>
        <w:rPr>
          <w:rFonts w:ascii="Calibri Light" w:hAnsi="Calibri Light" w:cs="Calibri Light"/>
          <w:b/>
          <w:sz w:val="22"/>
          <w:szCs w:val="22"/>
        </w:rPr>
        <w:t xml:space="preserve"> </w:t>
      </w:r>
      <w:r w:rsidRPr="00AC211D">
        <w:rPr>
          <w:rFonts w:ascii="Calibri Light" w:hAnsi="Calibri Light" w:cs="Calibri Light"/>
          <w:b/>
          <w:sz w:val="22"/>
          <w:szCs w:val="22"/>
        </w:rPr>
        <w:t>religię lub</w:t>
      </w:r>
      <w:r>
        <w:rPr>
          <w:rFonts w:ascii="Calibri Light" w:hAnsi="Calibri Light" w:cs="Calibri Light"/>
          <w:b/>
          <w:sz w:val="22"/>
          <w:szCs w:val="22"/>
        </w:rPr>
        <w:t xml:space="preserve"> </w:t>
      </w:r>
      <w:r w:rsidRPr="00AC211D">
        <w:rPr>
          <w:rFonts w:ascii="Calibri Light" w:hAnsi="Calibri Light" w:cs="Calibri Light"/>
          <w:b/>
          <w:sz w:val="22"/>
          <w:szCs w:val="22"/>
        </w:rPr>
        <w:t>światopogląd,</w:t>
      </w:r>
      <w:r>
        <w:rPr>
          <w:rFonts w:ascii="Calibri Light" w:hAnsi="Calibri Light" w:cs="Calibri Light"/>
          <w:b/>
          <w:sz w:val="22"/>
          <w:szCs w:val="22"/>
        </w:rPr>
        <w:t xml:space="preserve"> </w:t>
      </w:r>
      <w:r w:rsidRPr="00AC211D">
        <w:rPr>
          <w:rFonts w:ascii="Calibri Light" w:hAnsi="Calibri Light" w:cs="Calibri Light"/>
          <w:b/>
          <w:sz w:val="22"/>
          <w:szCs w:val="22"/>
        </w:rPr>
        <w:t>niepełnosprawność,</w:t>
      </w:r>
      <w:r>
        <w:rPr>
          <w:rFonts w:ascii="Calibri Light" w:hAnsi="Calibri Light" w:cs="Calibri Light"/>
          <w:b/>
          <w:sz w:val="22"/>
          <w:szCs w:val="22"/>
        </w:rPr>
        <w:t xml:space="preserve"> </w:t>
      </w:r>
      <w:r w:rsidRPr="00AC211D">
        <w:rPr>
          <w:rFonts w:ascii="Calibri Light" w:hAnsi="Calibri Light" w:cs="Calibri Light"/>
          <w:b/>
          <w:sz w:val="22"/>
          <w:szCs w:val="22"/>
        </w:rPr>
        <w:t>wiek)</w:t>
      </w:r>
      <w:r>
        <w:rPr>
          <w:rFonts w:ascii="Calibri Light" w:hAnsi="Calibri Light" w:cs="Calibri Light"/>
          <w:b/>
          <w:sz w:val="22"/>
          <w:szCs w:val="22"/>
        </w:rPr>
        <w:t xml:space="preserve">. Zostanie zapewniony </w:t>
      </w:r>
      <w:r w:rsidRPr="00AC211D">
        <w:rPr>
          <w:rFonts w:ascii="Calibri Light" w:hAnsi="Calibri Light" w:cs="Calibri Light"/>
          <w:b/>
          <w:sz w:val="22"/>
          <w:szCs w:val="22"/>
        </w:rPr>
        <w:t>pełny i sprawiedliwy udział dla wszystkich.</w:t>
      </w:r>
    </w:p>
    <w:p w14:paraId="332D2795" w14:textId="766793F5" w:rsidR="00AC211D" w:rsidRPr="00AC211D" w:rsidRDefault="00AC211D" w:rsidP="00547776">
      <w:pPr>
        <w:numPr>
          <w:ilvl w:val="0"/>
          <w:numId w:val="2"/>
        </w:numPr>
        <w:jc w:val="both"/>
        <w:rPr>
          <w:rFonts w:ascii="Calibri Light" w:hAnsi="Calibri Light" w:cs="Calibri Light"/>
          <w:b/>
          <w:sz w:val="22"/>
          <w:szCs w:val="22"/>
        </w:rPr>
      </w:pPr>
      <w:r>
        <w:rPr>
          <w:rFonts w:ascii="Calibri Light" w:hAnsi="Calibri Light" w:cs="Calibri Light"/>
          <w:b/>
          <w:sz w:val="22"/>
          <w:szCs w:val="22"/>
        </w:rPr>
        <w:t>Rekrutacja będzie odbywać się w następujący sposób:</w:t>
      </w:r>
    </w:p>
    <w:p w14:paraId="6B28D296" w14:textId="0DCF0A11" w:rsidR="00901173" w:rsidRPr="00AC211D" w:rsidRDefault="00287FC5" w:rsidP="00547776">
      <w:pPr>
        <w:numPr>
          <w:ilvl w:val="0"/>
          <w:numId w:val="17"/>
        </w:numPr>
        <w:jc w:val="both"/>
        <w:rPr>
          <w:rFonts w:ascii="Calibri Light" w:hAnsi="Calibri Light" w:cs="Calibri Light"/>
          <w:sz w:val="22"/>
          <w:szCs w:val="22"/>
        </w:rPr>
      </w:pPr>
      <w:r>
        <w:rPr>
          <w:rFonts w:ascii="Calibri Light" w:hAnsi="Calibri Light" w:cs="Calibri Light"/>
          <w:sz w:val="22"/>
          <w:szCs w:val="22"/>
        </w:rPr>
        <w:t>N</w:t>
      </w:r>
      <w:r w:rsidRPr="00287FC5">
        <w:rPr>
          <w:rFonts w:ascii="Calibri Light" w:hAnsi="Calibri Light" w:cs="Calibri Light"/>
          <w:sz w:val="22"/>
          <w:szCs w:val="22"/>
        </w:rPr>
        <w:t>abór zgłoszeń-</w:t>
      </w:r>
      <w:r>
        <w:rPr>
          <w:rFonts w:ascii="Calibri Light" w:hAnsi="Calibri Light" w:cs="Calibri Light"/>
          <w:sz w:val="22"/>
          <w:szCs w:val="22"/>
        </w:rPr>
        <w:t xml:space="preserve"> Formularze</w:t>
      </w:r>
      <w:r w:rsidRPr="00287FC5">
        <w:rPr>
          <w:rFonts w:ascii="Calibri Light" w:hAnsi="Calibri Light" w:cs="Calibri Light"/>
          <w:sz w:val="22"/>
          <w:szCs w:val="22"/>
        </w:rPr>
        <w:t xml:space="preserve"> rekrutacyjne wraz z załącznikami do udziału w projekcie będzie można</w:t>
      </w:r>
      <w:r w:rsidR="00AC211D">
        <w:rPr>
          <w:rFonts w:ascii="Calibri Light" w:hAnsi="Calibri Light" w:cs="Calibri Light"/>
          <w:sz w:val="22"/>
          <w:szCs w:val="22"/>
        </w:rPr>
        <w:t xml:space="preserve"> </w:t>
      </w:r>
      <w:r w:rsidRPr="00AC211D">
        <w:rPr>
          <w:rFonts w:ascii="Calibri Light" w:hAnsi="Calibri Light" w:cs="Calibri Light"/>
          <w:sz w:val="22"/>
          <w:szCs w:val="22"/>
        </w:rPr>
        <w:t xml:space="preserve">składać osobiście w biurze projektu, zdalnie-elektronicznie lub pocztą/kurierem (ułatwienie dla osób z niepełnosprawnościami, osób zamieszkujących w oddalonej części). </w:t>
      </w:r>
      <w:r w:rsidR="00901173" w:rsidRPr="00AC211D">
        <w:rPr>
          <w:rFonts w:ascii="Calibri Light" w:hAnsi="Calibri Light" w:cs="Calibri Light"/>
          <w:sz w:val="22"/>
          <w:szCs w:val="22"/>
        </w:rPr>
        <w:t>Wzór formularza rekrutacyjnego jest dostępny w Biurze Projektu oraz na stronie internetowej i stanowi załącznik do niniejszego regulaminu.</w:t>
      </w:r>
    </w:p>
    <w:p w14:paraId="792994CD" w14:textId="15872C4B" w:rsidR="00287FC5" w:rsidRDefault="00287FC5" w:rsidP="00547776">
      <w:pPr>
        <w:pStyle w:val="Akapitzlist"/>
        <w:numPr>
          <w:ilvl w:val="0"/>
          <w:numId w:val="17"/>
        </w:numPr>
        <w:jc w:val="both"/>
        <w:rPr>
          <w:rFonts w:ascii="Calibri Light" w:hAnsi="Calibri Light" w:cs="Calibri Light"/>
          <w:sz w:val="22"/>
          <w:szCs w:val="22"/>
        </w:rPr>
      </w:pPr>
      <w:r>
        <w:rPr>
          <w:rFonts w:ascii="Calibri Light" w:hAnsi="Calibri Light" w:cs="Calibri Light"/>
          <w:sz w:val="22"/>
          <w:szCs w:val="22"/>
        </w:rPr>
        <w:t>O</w:t>
      </w:r>
      <w:r w:rsidRPr="00287FC5">
        <w:rPr>
          <w:rFonts w:ascii="Calibri Light" w:hAnsi="Calibri Light" w:cs="Calibri Light"/>
          <w:sz w:val="22"/>
          <w:szCs w:val="22"/>
        </w:rPr>
        <w:t xml:space="preserve">cena formalna i merytoryczna </w:t>
      </w:r>
      <w:r>
        <w:rPr>
          <w:rFonts w:ascii="Calibri Light" w:hAnsi="Calibri Light" w:cs="Calibri Light"/>
          <w:sz w:val="22"/>
          <w:szCs w:val="22"/>
        </w:rPr>
        <w:t xml:space="preserve">polegać będzie na </w:t>
      </w:r>
      <w:r w:rsidRPr="00863F82">
        <w:rPr>
          <w:rFonts w:ascii="Calibri Light" w:hAnsi="Calibri Light" w:cs="Calibri Light"/>
          <w:sz w:val="22"/>
          <w:szCs w:val="22"/>
        </w:rPr>
        <w:t>weryf</w:t>
      </w:r>
      <w:r w:rsidR="00863F82">
        <w:rPr>
          <w:rFonts w:ascii="Calibri Light" w:hAnsi="Calibri Light" w:cs="Calibri Light"/>
          <w:sz w:val="22"/>
          <w:szCs w:val="22"/>
        </w:rPr>
        <w:t xml:space="preserve">ikacji </w:t>
      </w:r>
      <w:r w:rsidRPr="00863F82">
        <w:rPr>
          <w:rFonts w:ascii="Calibri Light" w:hAnsi="Calibri Light" w:cs="Calibri Light"/>
          <w:sz w:val="22"/>
          <w:szCs w:val="22"/>
        </w:rPr>
        <w:t>kryteri</w:t>
      </w:r>
      <w:r w:rsidR="00863F82">
        <w:rPr>
          <w:rFonts w:ascii="Calibri Light" w:hAnsi="Calibri Light" w:cs="Calibri Light"/>
          <w:sz w:val="22"/>
          <w:szCs w:val="22"/>
        </w:rPr>
        <w:t>ów</w:t>
      </w:r>
      <w:r w:rsidRPr="00863F82">
        <w:rPr>
          <w:rFonts w:ascii="Calibri Light" w:hAnsi="Calibri Light" w:cs="Calibri Light"/>
          <w:sz w:val="22"/>
          <w:szCs w:val="22"/>
        </w:rPr>
        <w:t xml:space="preserve"> dostępu i pierwszeństwa</w:t>
      </w:r>
      <w:r w:rsidR="00863F82">
        <w:rPr>
          <w:rFonts w:ascii="Calibri Light" w:hAnsi="Calibri Light" w:cs="Calibri Light"/>
          <w:sz w:val="22"/>
          <w:szCs w:val="22"/>
        </w:rPr>
        <w:t>, a także na</w:t>
      </w:r>
      <w:r w:rsidRPr="00863F82">
        <w:rPr>
          <w:rFonts w:ascii="Calibri Light" w:hAnsi="Calibri Light" w:cs="Calibri Light"/>
          <w:sz w:val="22"/>
          <w:szCs w:val="22"/>
        </w:rPr>
        <w:t xml:space="preserve"> stworzeni</w:t>
      </w:r>
      <w:r w:rsidR="00863F82">
        <w:rPr>
          <w:rFonts w:ascii="Calibri Light" w:hAnsi="Calibri Light" w:cs="Calibri Light"/>
          <w:sz w:val="22"/>
          <w:szCs w:val="22"/>
        </w:rPr>
        <w:t>u</w:t>
      </w:r>
      <w:r w:rsidRPr="00863F82">
        <w:rPr>
          <w:rFonts w:ascii="Calibri Light" w:hAnsi="Calibri Light" w:cs="Calibri Light"/>
          <w:sz w:val="22"/>
          <w:szCs w:val="22"/>
        </w:rPr>
        <w:t xml:space="preserve"> rankingu</w:t>
      </w:r>
      <w:r w:rsidR="00863F82">
        <w:rPr>
          <w:rFonts w:ascii="Calibri Light" w:hAnsi="Calibri Light" w:cs="Calibri Light"/>
          <w:sz w:val="22"/>
          <w:szCs w:val="22"/>
        </w:rPr>
        <w:t xml:space="preserve"> </w:t>
      </w:r>
      <w:r w:rsidRPr="00863F82">
        <w:rPr>
          <w:rFonts w:ascii="Calibri Light" w:hAnsi="Calibri Light" w:cs="Calibri Light"/>
          <w:sz w:val="22"/>
          <w:szCs w:val="22"/>
        </w:rPr>
        <w:t>uczestników</w:t>
      </w:r>
      <w:r w:rsidR="00863F82">
        <w:rPr>
          <w:rFonts w:ascii="Calibri Light" w:hAnsi="Calibri Light" w:cs="Calibri Light"/>
          <w:sz w:val="22"/>
          <w:szCs w:val="22"/>
        </w:rPr>
        <w:t>/uczestniczek</w:t>
      </w:r>
      <w:r w:rsidRPr="00863F82">
        <w:rPr>
          <w:rFonts w:ascii="Calibri Light" w:hAnsi="Calibri Light" w:cs="Calibri Light"/>
          <w:sz w:val="22"/>
          <w:szCs w:val="22"/>
        </w:rPr>
        <w:t xml:space="preserve"> zgodnie z zebranymi </w:t>
      </w:r>
      <w:r w:rsidR="00863F82">
        <w:rPr>
          <w:rFonts w:ascii="Calibri Light" w:hAnsi="Calibri Light" w:cs="Calibri Light"/>
          <w:sz w:val="22"/>
          <w:szCs w:val="22"/>
        </w:rPr>
        <w:t>punktami.</w:t>
      </w:r>
    </w:p>
    <w:p w14:paraId="58B23E04" w14:textId="15AF1D17" w:rsidR="00863F82" w:rsidRPr="00863F82" w:rsidRDefault="00863F82" w:rsidP="00547776">
      <w:pPr>
        <w:pStyle w:val="Akapitzlist"/>
        <w:numPr>
          <w:ilvl w:val="0"/>
          <w:numId w:val="17"/>
        </w:numPr>
        <w:jc w:val="both"/>
        <w:rPr>
          <w:rFonts w:ascii="Calibri Light" w:hAnsi="Calibri Light" w:cs="Calibri Light"/>
          <w:sz w:val="22"/>
          <w:szCs w:val="22"/>
        </w:rPr>
      </w:pPr>
      <w:r w:rsidRPr="00863F82">
        <w:rPr>
          <w:rFonts w:ascii="Calibri Light" w:hAnsi="Calibri Light" w:cs="Calibri Light"/>
          <w:sz w:val="22"/>
          <w:szCs w:val="22"/>
        </w:rPr>
        <w:t>Ogłoszenie wyników-</w:t>
      </w:r>
      <w:r>
        <w:rPr>
          <w:rFonts w:ascii="Calibri Light" w:hAnsi="Calibri Light" w:cs="Calibri Light"/>
          <w:sz w:val="22"/>
          <w:szCs w:val="22"/>
        </w:rPr>
        <w:t xml:space="preserve"> o</w:t>
      </w:r>
      <w:r w:rsidRPr="00863F82">
        <w:rPr>
          <w:rFonts w:ascii="Calibri Light" w:hAnsi="Calibri Light" w:cs="Calibri Light"/>
          <w:sz w:val="22"/>
          <w:szCs w:val="22"/>
        </w:rPr>
        <w:t>st</w:t>
      </w:r>
      <w:r>
        <w:rPr>
          <w:rFonts w:ascii="Calibri Light" w:hAnsi="Calibri Light" w:cs="Calibri Light"/>
          <w:sz w:val="22"/>
          <w:szCs w:val="22"/>
        </w:rPr>
        <w:t xml:space="preserve">ateczna </w:t>
      </w:r>
      <w:r w:rsidRPr="00863F82">
        <w:rPr>
          <w:rFonts w:ascii="Calibri Light" w:hAnsi="Calibri Light" w:cs="Calibri Light"/>
          <w:sz w:val="22"/>
          <w:szCs w:val="22"/>
        </w:rPr>
        <w:t>lista osób zakwalif</w:t>
      </w:r>
      <w:r>
        <w:rPr>
          <w:rFonts w:ascii="Calibri Light" w:hAnsi="Calibri Light" w:cs="Calibri Light"/>
          <w:sz w:val="22"/>
          <w:szCs w:val="22"/>
        </w:rPr>
        <w:t>ikowanych</w:t>
      </w:r>
      <w:r w:rsidRPr="00863F82">
        <w:rPr>
          <w:rFonts w:ascii="Calibri Light" w:hAnsi="Calibri Light" w:cs="Calibri Light"/>
          <w:sz w:val="22"/>
          <w:szCs w:val="22"/>
        </w:rPr>
        <w:t xml:space="preserve"> do proj</w:t>
      </w:r>
      <w:r>
        <w:rPr>
          <w:rFonts w:ascii="Calibri Light" w:hAnsi="Calibri Light" w:cs="Calibri Light"/>
          <w:sz w:val="22"/>
          <w:szCs w:val="22"/>
        </w:rPr>
        <w:t xml:space="preserve">ektu </w:t>
      </w:r>
      <w:r w:rsidRPr="00863F82">
        <w:rPr>
          <w:rFonts w:ascii="Calibri Light" w:hAnsi="Calibri Light" w:cs="Calibri Light"/>
          <w:sz w:val="22"/>
          <w:szCs w:val="22"/>
        </w:rPr>
        <w:t>będzie dostępna w biurze proj</w:t>
      </w:r>
      <w:r>
        <w:rPr>
          <w:rFonts w:ascii="Calibri Light" w:hAnsi="Calibri Light" w:cs="Calibri Light"/>
          <w:sz w:val="22"/>
          <w:szCs w:val="22"/>
        </w:rPr>
        <w:t xml:space="preserve">ektu </w:t>
      </w:r>
      <w:r w:rsidRPr="00863F82">
        <w:rPr>
          <w:rFonts w:ascii="Calibri Light" w:hAnsi="Calibri Light" w:cs="Calibri Light"/>
          <w:sz w:val="22"/>
          <w:szCs w:val="22"/>
        </w:rPr>
        <w:t>(inf</w:t>
      </w:r>
      <w:r>
        <w:rPr>
          <w:rFonts w:ascii="Calibri Light" w:hAnsi="Calibri Light" w:cs="Calibri Light"/>
          <w:sz w:val="22"/>
          <w:szCs w:val="22"/>
        </w:rPr>
        <w:t>ormacje</w:t>
      </w:r>
      <w:r w:rsidRPr="00863F82">
        <w:rPr>
          <w:rFonts w:ascii="Calibri Light" w:hAnsi="Calibri Light" w:cs="Calibri Light"/>
          <w:sz w:val="22"/>
          <w:szCs w:val="22"/>
        </w:rPr>
        <w:t xml:space="preserve"> </w:t>
      </w:r>
      <w:r>
        <w:rPr>
          <w:rFonts w:ascii="Calibri Light" w:hAnsi="Calibri Light" w:cs="Calibri Light"/>
          <w:sz w:val="22"/>
          <w:szCs w:val="22"/>
        </w:rPr>
        <w:t>u</w:t>
      </w:r>
      <w:r w:rsidRPr="00863F82">
        <w:rPr>
          <w:rFonts w:ascii="Calibri Light" w:hAnsi="Calibri Light" w:cs="Calibri Light"/>
          <w:sz w:val="22"/>
          <w:szCs w:val="22"/>
        </w:rPr>
        <w:t>dzielane</w:t>
      </w:r>
      <w:r>
        <w:rPr>
          <w:rFonts w:ascii="Calibri Light" w:hAnsi="Calibri Light" w:cs="Calibri Light"/>
          <w:sz w:val="22"/>
          <w:szCs w:val="22"/>
        </w:rPr>
        <w:t xml:space="preserve"> będą </w:t>
      </w:r>
      <w:r w:rsidRPr="00863F82">
        <w:rPr>
          <w:rFonts w:ascii="Calibri Light" w:hAnsi="Calibri Light" w:cs="Calibri Light"/>
          <w:sz w:val="22"/>
          <w:szCs w:val="22"/>
        </w:rPr>
        <w:t>tel</w:t>
      </w:r>
      <w:r>
        <w:rPr>
          <w:rFonts w:ascii="Calibri Light" w:hAnsi="Calibri Light" w:cs="Calibri Light"/>
          <w:sz w:val="22"/>
          <w:szCs w:val="22"/>
        </w:rPr>
        <w:t>efonicznie</w:t>
      </w:r>
      <w:r w:rsidRPr="00863F82">
        <w:rPr>
          <w:rFonts w:ascii="Calibri Light" w:hAnsi="Calibri Light" w:cs="Calibri Light"/>
          <w:sz w:val="22"/>
          <w:szCs w:val="22"/>
        </w:rPr>
        <w:t>) z poszanowaniem ochrony danych osobowych.</w:t>
      </w:r>
      <w:r>
        <w:rPr>
          <w:rFonts w:ascii="Calibri Light" w:hAnsi="Calibri Light" w:cs="Calibri Light"/>
          <w:sz w:val="22"/>
          <w:szCs w:val="22"/>
        </w:rPr>
        <w:t xml:space="preserve"> </w:t>
      </w:r>
    </w:p>
    <w:p w14:paraId="1823A2D4" w14:textId="5129A1E9" w:rsidR="00901173" w:rsidRPr="00CE7062" w:rsidRDefault="00901173" w:rsidP="00547776">
      <w:pPr>
        <w:numPr>
          <w:ilvl w:val="0"/>
          <w:numId w:val="2"/>
        </w:numPr>
        <w:jc w:val="both"/>
        <w:rPr>
          <w:rFonts w:ascii="Calibri Light" w:hAnsi="Calibri Light" w:cs="Calibri Light"/>
          <w:sz w:val="22"/>
          <w:szCs w:val="22"/>
        </w:rPr>
      </w:pPr>
      <w:r w:rsidRPr="00CE7062">
        <w:rPr>
          <w:rFonts w:ascii="Calibri Light" w:hAnsi="Calibri Light" w:cs="Calibri Light"/>
          <w:sz w:val="22"/>
          <w:szCs w:val="22"/>
        </w:rPr>
        <w:t>Postępowanie rekrutacyjne prowadzi K</w:t>
      </w:r>
      <w:r w:rsidR="00287FC5">
        <w:rPr>
          <w:rFonts w:ascii="Calibri Light" w:hAnsi="Calibri Light" w:cs="Calibri Light"/>
          <w:sz w:val="22"/>
          <w:szCs w:val="22"/>
        </w:rPr>
        <w:t>ierownik</w:t>
      </w:r>
      <w:r w:rsidRPr="00CE7062">
        <w:rPr>
          <w:rFonts w:ascii="Calibri Light" w:hAnsi="Calibri Light" w:cs="Calibri Light"/>
          <w:sz w:val="22"/>
          <w:szCs w:val="22"/>
        </w:rPr>
        <w:t xml:space="preserve"> projektu</w:t>
      </w:r>
      <w:r w:rsidR="00AC211D">
        <w:rPr>
          <w:rFonts w:ascii="Calibri Light" w:hAnsi="Calibri Light" w:cs="Calibri Light"/>
          <w:sz w:val="22"/>
          <w:szCs w:val="22"/>
        </w:rPr>
        <w:t xml:space="preserve"> i Asystent.</w:t>
      </w:r>
    </w:p>
    <w:p w14:paraId="2BE6938C" w14:textId="45354C93" w:rsidR="00901173" w:rsidRPr="00CE7062" w:rsidRDefault="00901173" w:rsidP="00547776">
      <w:pPr>
        <w:numPr>
          <w:ilvl w:val="0"/>
          <w:numId w:val="2"/>
        </w:numPr>
        <w:jc w:val="both"/>
        <w:rPr>
          <w:rFonts w:ascii="Calibri Light" w:hAnsi="Calibri Light" w:cs="Calibri Light"/>
          <w:sz w:val="22"/>
          <w:szCs w:val="22"/>
        </w:rPr>
      </w:pPr>
      <w:r w:rsidRPr="00CE7062">
        <w:rPr>
          <w:rFonts w:ascii="Calibri Light" w:hAnsi="Calibri Light" w:cs="Calibri Light"/>
          <w:sz w:val="22"/>
          <w:szCs w:val="22"/>
        </w:rPr>
        <w:t xml:space="preserve">Z chwilą przystąpienia do projektu kandydat/ka składa oświadczenie o przyjęciu przez niego do wiadomości informacji, o których mowa w Rozporządzeniu Parlamentu Europejskiego i Rady (UE) 2016/679 z dnia 27 kwietnia 2016 r. i Wytycznymi w zakresie kwalifikowalności wydatków w ramach Europejskiego Funduszu Rozwoju Regionalnego, Europejskiego Funduszu Społecznego oraz Funduszu Spójności na lata 2014-2020). </w:t>
      </w:r>
    </w:p>
    <w:p w14:paraId="47B7282E" w14:textId="1D587E21" w:rsidR="00901173" w:rsidRDefault="00901173" w:rsidP="00547776">
      <w:pPr>
        <w:numPr>
          <w:ilvl w:val="0"/>
          <w:numId w:val="2"/>
        </w:numPr>
        <w:jc w:val="both"/>
        <w:rPr>
          <w:rFonts w:ascii="Calibri Light" w:hAnsi="Calibri Light" w:cs="Calibri Light"/>
          <w:sz w:val="22"/>
          <w:szCs w:val="22"/>
        </w:rPr>
      </w:pPr>
      <w:r w:rsidRPr="00CE7062">
        <w:rPr>
          <w:rFonts w:ascii="Calibri Light" w:hAnsi="Calibri Light" w:cs="Calibri Light"/>
          <w:sz w:val="22"/>
          <w:szCs w:val="22"/>
        </w:rPr>
        <w:t xml:space="preserve">Z chwilą zakwalifikowania do projektu kandydat/ka otrzymuje status uczestnika/uczestniczki projektu i zobowiązany/a jest do podpisania umowy </w:t>
      </w:r>
      <w:r w:rsidR="00AC211D">
        <w:rPr>
          <w:rFonts w:ascii="Calibri Light" w:hAnsi="Calibri Light" w:cs="Calibri Light"/>
          <w:sz w:val="22"/>
          <w:szCs w:val="22"/>
        </w:rPr>
        <w:t>uczestnictwa w projekcie.</w:t>
      </w:r>
    </w:p>
    <w:p w14:paraId="7582CC7B" w14:textId="57F24185" w:rsidR="00AC211D" w:rsidRDefault="00AC211D" w:rsidP="00547776">
      <w:pPr>
        <w:numPr>
          <w:ilvl w:val="0"/>
          <w:numId w:val="2"/>
        </w:numPr>
        <w:jc w:val="both"/>
        <w:rPr>
          <w:rFonts w:ascii="Calibri Light" w:hAnsi="Calibri Light" w:cs="Calibri Light"/>
          <w:b/>
          <w:bCs/>
          <w:sz w:val="22"/>
          <w:szCs w:val="22"/>
        </w:rPr>
      </w:pPr>
      <w:r w:rsidRPr="00AC211D">
        <w:rPr>
          <w:rFonts w:ascii="Calibri Light" w:hAnsi="Calibri Light" w:cs="Calibri Light"/>
          <w:b/>
          <w:bCs/>
          <w:sz w:val="22"/>
          <w:szCs w:val="22"/>
        </w:rPr>
        <w:t>Kandydatom/ kandydatkom, którzy nie dostali się do projektu przysługuje możliwość odwołania się</w:t>
      </w:r>
      <w:r w:rsidR="001A1381">
        <w:rPr>
          <w:rFonts w:ascii="Calibri Light" w:hAnsi="Calibri Light" w:cs="Calibri Light"/>
          <w:b/>
          <w:bCs/>
          <w:sz w:val="22"/>
          <w:szCs w:val="22"/>
        </w:rPr>
        <w:t xml:space="preserve"> poprzez złożenie wniosku do Kierownika projektu z prośbą o </w:t>
      </w:r>
      <w:r w:rsidR="00590FB2">
        <w:rPr>
          <w:rFonts w:ascii="Calibri Light" w:hAnsi="Calibri Light" w:cs="Calibri Light"/>
          <w:b/>
          <w:bCs/>
          <w:sz w:val="22"/>
          <w:szCs w:val="22"/>
        </w:rPr>
        <w:t>ponowne rozpatrzenie kandydatury.</w:t>
      </w:r>
    </w:p>
    <w:p w14:paraId="5E879581" w14:textId="6CB6D64F" w:rsidR="00D124D5" w:rsidRDefault="00D124D5" w:rsidP="00547776">
      <w:pPr>
        <w:numPr>
          <w:ilvl w:val="0"/>
          <w:numId w:val="2"/>
        </w:numPr>
        <w:jc w:val="both"/>
        <w:rPr>
          <w:rFonts w:ascii="Calibri Light" w:hAnsi="Calibri Light" w:cs="Calibri Light"/>
          <w:b/>
          <w:bCs/>
          <w:sz w:val="22"/>
          <w:szCs w:val="22"/>
        </w:rPr>
      </w:pPr>
      <w:r>
        <w:rPr>
          <w:rFonts w:ascii="Calibri Light" w:hAnsi="Calibri Light" w:cs="Calibri Light"/>
          <w:b/>
          <w:bCs/>
          <w:sz w:val="22"/>
          <w:szCs w:val="22"/>
        </w:rPr>
        <w:t>Wnioski należy złożyć bezpośrednio w biurze projektu mieszczącym się w Łodzi przy ulicy Kilińskiego 21.</w:t>
      </w:r>
    </w:p>
    <w:p w14:paraId="1EF04291" w14:textId="4AAA1923" w:rsidR="001A2670" w:rsidRPr="00AC211D" w:rsidRDefault="001A2670" w:rsidP="00547776">
      <w:pPr>
        <w:numPr>
          <w:ilvl w:val="0"/>
          <w:numId w:val="2"/>
        </w:numPr>
        <w:jc w:val="both"/>
        <w:rPr>
          <w:rFonts w:ascii="Calibri Light" w:hAnsi="Calibri Light" w:cs="Calibri Light"/>
          <w:b/>
          <w:bCs/>
          <w:sz w:val="22"/>
          <w:szCs w:val="22"/>
        </w:rPr>
      </w:pPr>
      <w:r>
        <w:rPr>
          <w:rFonts w:ascii="Calibri Light" w:hAnsi="Calibri Light" w:cs="Calibri Light"/>
          <w:b/>
          <w:bCs/>
          <w:sz w:val="22"/>
          <w:szCs w:val="22"/>
        </w:rPr>
        <w:t xml:space="preserve">Kierownik projektu </w:t>
      </w:r>
      <w:r w:rsidR="00590FB2">
        <w:rPr>
          <w:rFonts w:ascii="Calibri Light" w:hAnsi="Calibri Light" w:cs="Calibri Light"/>
          <w:b/>
          <w:bCs/>
          <w:sz w:val="22"/>
          <w:szCs w:val="22"/>
        </w:rPr>
        <w:t>w ciągu</w:t>
      </w:r>
      <w:r>
        <w:rPr>
          <w:rFonts w:ascii="Calibri Light" w:hAnsi="Calibri Light" w:cs="Calibri Light"/>
          <w:b/>
          <w:bCs/>
          <w:sz w:val="22"/>
          <w:szCs w:val="22"/>
        </w:rPr>
        <w:t xml:space="preserve"> 14 dni </w:t>
      </w:r>
      <w:r w:rsidR="00590FB2">
        <w:rPr>
          <w:rFonts w:ascii="Calibri Light" w:hAnsi="Calibri Light" w:cs="Calibri Light"/>
          <w:b/>
          <w:bCs/>
          <w:sz w:val="22"/>
          <w:szCs w:val="22"/>
        </w:rPr>
        <w:t>ponownie rozpatruje dokumenty i podejmuje decyzj</w:t>
      </w:r>
      <w:r w:rsidR="00D124D5">
        <w:rPr>
          <w:rFonts w:ascii="Calibri Light" w:hAnsi="Calibri Light" w:cs="Calibri Light"/>
          <w:b/>
          <w:bCs/>
          <w:sz w:val="22"/>
          <w:szCs w:val="22"/>
        </w:rPr>
        <w:t>ę o możliwości przyjęcia kandydata/kandydatki do projektu.</w:t>
      </w:r>
    </w:p>
    <w:p w14:paraId="052D3955" w14:textId="77777777" w:rsidR="00901173" w:rsidRPr="001A2670" w:rsidRDefault="00901173" w:rsidP="001A2670">
      <w:pPr>
        <w:jc w:val="both"/>
        <w:rPr>
          <w:rFonts w:ascii="Calibri Light" w:hAnsi="Calibri Light" w:cs="Calibri Light"/>
          <w:sz w:val="22"/>
          <w:szCs w:val="22"/>
        </w:rPr>
      </w:pPr>
    </w:p>
    <w:p w14:paraId="7283C188" w14:textId="2E0F81E9" w:rsidR="001A1381" w:rsidRPr="00CE7062" w:rsidRDefault="001A1381" w:rsidP="001A1381">
      <w:pPr>
        <w:jc w:val="center"/>
        <w:rPr>
          <w:rFonts w:ascii="Calibri Light" w:hAnsi="Calibri Light" w:cs="Calibri Light"/>
          <w:b/>
          <w:sz w:val="22"/>
          <w:szCs w:val="22"/>
        </w:rPr>
      </w:pPr>
      <w:r w:rsidRPr="00CE7062">
        <w:rPr>
          <w:rFonts w:ascii="Calibri Light" w:hAnsi="Calibri Light" w:cs="Calibri Light"/>
          <w:b/>
          <w:sz w:val="22"/>
          <w:szCs w:val="22"/>
        </w:rPr>
        <w:t xml:space="preserve">§ </w:t>
      </w:r>
      <w:r w:rsidR="001A2670">
        <w:rPr>
          <w:rFonts w:ascii="Calibri Light" w:hAnsi="Calibri Light" w:cs="Calibri Light"/>
          <w:b/>
          <w:sz w:val="22"/>
          <w:szCs w:val="22"/>
        </w:rPr>
        <w:t>4</w:t>
      </w:r>
    </w:p>
    <w:p w14:paraId="43A46E59" w14:textId="77777777" w:rsidR="001A1381" w:rsidRPr="00CE7062" w:rsidRDefault="001A1381" w:rsidP="001A1381">
      <w:pPr>
        <w:jc w:val="center"/>
        <w:rPr>
          <w:rFonts w:ascii="Calibri Light" w:hAnsi="Calibri Light" w:cs="Calibri Light"/>
          <w:b/>
          <w:sz w:val="22"/>
          <w:szCs w:val="22"/>
        </w:rPr>
      </w:pPr>
      <w:r w:rsidRPr="00CE7062">
        <w:rPr>
          <w:rFonts w:ascii="Calibri Light" w:hAnsi="Calibri Light" w:cs="Calibri Light"/>
          <w:b/>
          <w:sz w:val="22"/>
          <w:szCs w:val="22"/>
        </w:rPr>
        <w:t>Formy wsparcia</w:t>
      </w:r>
    </w:p>
    <w:p w14:paraId="162A348F" w14:textId="77777777" w:rsidR="001A1381" w:rsidRDefault="001A1381" w:rsidP="00547776">
      <w:pPr>
        <w:numPr>
          <w:ilvl w:val="0"/>
          <w:numId w:val="4"/>
        </w:numPr>
        <w:jc w:val="both"/>
        <w:rPr>
          <w:rFonts w:ascii="Calibri Light" w:hAnsi="Calibri Light" w:cs="Calibri Light"/>
          <w:sz w:val="22"/>
          <w:szCs w:val="22"/>
        </w:rPr>
      </w:pPr>
      <w:r w:rsidRPr="00CE7062">
        <w:rPr>
          <w:rFonts w:ascii="Calibri Light" w:hAnsi="Calibri Light" w:cs="Calibri Light"/>
          <w:sz w:val="22"/>
          <w:szCs w:val="22"/>
        </w:rPr>
        <w:t>Wsparcie udzielane uczestnikowi/uczestniczce projektu jest nieodpłatne.</w:t>
      </w:r>
    </w:p>
    <w:p w14:paraId="2427267A" w14:textId="77777777" w:rsidR="00E64F1E" w:rsidRPr="001A1381" w:rsidRDefault="00E64F1E" w:rsidP="00547776">
      <w:pPr>
        <w:numPr>
          <w:ilvl w:val="0"/>
          <w:numId w:val="4"/>
        </w:numPr>
        <w:jc w:val="both"/>
        <w:rPr>
          <w:rFonts w:ascii="Calibri Light" w:hAnsi="Calibri Light" w:cs="Calibri Light"/>
          <w:sz w:val="22"/>
          <w:szCs w:val="22"/>
        </w:rPr>
      </w:pPr>
      <w:r w:rsidRPr="001A1381">
        <w:rPr>
          <w:rFonts w:ascii="Calibri Light" w:hAnsi="Calibri Light" w:cs="Calibri Light"/>
          <w:sz w:val="22"/>
          <w:szCs w:val="22"/>
        </w:rPr>
        <w:t>Wsparcie w ramach projektu obejmuje następujące formy:</w:t>
      </w:r>
    </w:p>
    <w:p w14:paraId="0CFBCB99" w14:textId="6E5EFA50" w:rsidR="00E64F1E" w:rsidRPr="006F5EFB" w:rsidRDefault="006F5EFB" w:rsidP="00547776">
      <w:pPr>
        <w:numPr>
          <w:ilvl w:val="1"/>
          <w:numId w:val="1"/>
        </w:numPr>
        <w:jc w:val="both"/>
        <w:rPr>
          <w:rFonts w:ascii="Calibri Light" w:hAnsi="Calibri Light" w:cs="Calibri Light"/>
          <w:sz w:val="22"/>
          <w:szCs w:val="22"/>
        </w:rPr>
      </w:pPr>
      <w:r>
        <w:rPr>
          <w:rFonts w:ascii="Calibri Light" w:hAnsi="Calibri Light" w:cs="Calibri Light"/>
          <w:sz w:val="22"/>
          <w:szCs w:val="22"/>
        </w:rPr>
        <w:t>o</w:t>
      </w:r>
      <w:r w:rsidR="00E64F1E" w:rsidRPr="006F5EFB">
        <w:rPr>
          <w:rFonts w:ascii="Calibri Light" w:hAnsi="Calibri Light" w:cs="Calibri Light"/>
          <w:sz w:val="22"/>
          <w:szCs w:val="22"/>
        </w:rPr>
        <w:t xml:space="preserve">kreślenie ścieżki reintegracji społ. zaw.- </w:t>
      </w:r>
      <w:r w:rsidRPr="006F5EFB">
        <w:rPr>
          <w:rFonts w:ascii="Calibri Light" w:hAnsi="Calibri Light" w:cs="Calibri Light"/>
          <w:sz w:val="22"/>
          <w:szCs w:val="22"/>
        </w:rPr>
        <w:t>4</w:t>
      </w:r>
      <w:r w:rsidR="00E64F1E" w:rsidRPr="006F5EFB">
        <w:rPr>
          <w:rFonts w:ascii="Calibri Light" w:hAnsi="Calibri Light" w:cs="Calibri Light"/>
          <w:sz w:val="22"/>
          <w:szCs w:val="22"/>
        </w:rPr>
        <w:t xml:space="preserve"> h</w:t>
      </w:r>
      <w:r w:rsidRPr="006F5EFB">
        <w:rPr>
          <w:rFonts w:ascii="Calibri Light" w:hAnsi="Calibri Light" w:cs="Calibri Light"/>
          <w:sz w:val="22"/>
          <w:szCs w:val="22"/>
        </w:rPr>
        <w:t xml:space="preserve"> zegarowe</w:t>
      </w:r>
      <w:r w:rsidR="00E64F1E" w:rsidRPr="006F5EFB">
        <w:rPr>
          <w:rFonts w:ascii="Calibri Light" w:hAnsi="Calibri Light" w:cs="Calibri Light"/>
          <w:sz w:val="22"/>
          <w:szCs w:val="22"/>
        </w:rPr>
        <w:t xml:space="preserve"> (</w:t>
      </w:r>
      <w:r w:rsidRPr="006F5EFB">
        <w:rPr>
          <w:rFonts w:ascii="Calibri Light" w:hAnsi="Calibri Light" w:cs="Calibri Light"/>
          <w:sz w:val="22"/>
          <w:szCs w:val="22"/>
        </w:rPr>
        <w:t>1</w:t>
      </w:r>
      <w:r w:rsidR="00E64F1E" w:rsidRPr="006F5EFB">
        <w:rPr>
          <w:rFonts w:ascii="Calibri Light" w:hAnsi="Calibri Light" w:cs="Calibri Light"/>
          <w:sz w:val="22"/>
          <w:szCs w:val="22"/>
        </w:rPr>
        <w:t xml:space="preserve"> spotkani</w:t>
      </w:r>
      <w:r w:rsidRPr="006F5EFB">
        <w:rPr>
          <w:rFonts w:ascii="Calibri Light" w:hAnsi="Calibri Light" w:cs="Calibri Light"/>
          <w:sz w:val="22"/>
          <w:szCs w:val="22"/>
        </w:rPr>
        <w:t>e</w:t>
      </w:r>
      <w:r w:rsidR="00E64F1E" w:rsidRPr="006F5EFB">
        <w:rPr>
          <w:rFonts w:ascii="Calibri Light" w:hAnsi="Calibri Light" w:cs="Calibri Light"/>
          <w:sz w:val="22"/>
          <w:szCs w:val="22"/>
        </w:rPr>
        <w:t xml:space="preserve"> x 2 h</w:t>
      </w:r>
      <w:r w:rsidRPr="006F5EFB">
        <w:rPr>
          <w:rFonts w:ascii="Calibri Light" w:hAnsi="Calibri Light" w:cs="Calibri Light"/>
          <w:sz w:val="22"/>
          <w:szCs w:val="22"/>
        </w:rPr>
        <w:t xml:space="preserve"> </w:t>
      </w:r>
      <w:r w:rsidR="00E64F1E" w:rsidRPr="006F5EFB">
        <w:rPr>
          <w:rFonts w:ascii="Calibri Light" w:hAnsi="Calibri Light" w:cs="Calibri Light"/>
          <w:sz w:val="22"/>
          <w:szCs w:val="22"/>
        </w:rPr>
        <w:t>z doradcą zawodowym, 1 spotkanie x 2 h z psychologiem)</w:t>
      </w:r>
      <w:r w:rsidRPr="006F5EFB">
        <w:rPr>
          <w:rFonts w:ascii="Calibri Light" w:hAnsi="Calibri Light" w:cs="Calibri Light"/>
          <w:sz w:val="22"/>
          <w:szCs w:val="22"/>
        </w:rPr>
        <w:t>,</w:t>
      </w:r>
    </w:p>
    <w:p w14:paraId="5B72C619" w14:textId="14782F5B" w:rsidR="006F5EFB" w:rsidRDefault="006F5EFB" w:rsidP="00547776">
      <w:pPr>
        <w:numPr>
          <w:ilvl w:val="1"/>
          <w:numId w:val="1"/>
        </w:numPr>
        <w:jc w:val="both"/>
        <w:rPr>
          <w:rFonts w:ascii="Calibri Light" w:hAnsi="Calibri Light" w:cs="Calibri Light"/>
          <w:sz w:val="22"/>
          <w:szCs w:val="22"/>
        </w:rPr>
      </w:pPr>
      <w:r w:rsidRPr="006F5EFB">
        <w:rPr>
          <w:rFonts w:ascii="Calibri Light" w:hAnsi="Calibri Light" w:cs="Calibri Light"/>
          <w:sz w:val="22"/>
          <w:szCs w:val="22"/>
        </w:rPr>
        <w:t>instrumenty aktywizacji społecznej- indywidualne poradnictwo psychologiczne- 4 h zegarowe(2 spotkania x 2 h) i specjalistyczne- śr. 4 h zegarowe (2 spotkania x 2 h) oraz warsztaty interpersonalne- 24 h zegarowe (4 dni x 6 h),</w:t>
      </w:r>
    </w:p>
    <w:p w14:paraId="5D26857F" w14:textId="04917161" w:rsidR="006F5EFB" w:rsidRDefault="006F5EFB" w:rsidP="00547776">
      <w:pPr>
        <w:numPr>
          <w:ilvl w:val="1"/>
          <w:numId w:val="1"/>
        </w:numPr>
        <w:jc w:val="both"/>
        <w:rPr>
          <w:rFonts w:ascii="Calibri Light" w:hAnsi="Calibri Light" w:cs="Calibri Light"/>
          <w:sz w:val="22"/>
          <w:szCs w:val="22"/>
        </w:rPr>
      </w:pPr>
      <w:r w:rsidRPr="006F5EFB">
        <w:rPr>
          <w:rFonts w:ascii="Calibri Light" w:hAnsi="Calibri Light" w:cs="Calibri Light"/>
          <w:sz w:val="22"/>
          <w:szCs w:val="22"/>
        </w:rPr>
        <w:t>instrumenty aktywizacji społecznej- kursy komputerowe dla 30 uczestników/uczestniczek projektu- 70 h dydaktycznych</w:t>
      </w:r>
      <w:r>
        <w:rPr>
          <w:rFonts w:ascii="Calibri Light" w:hAnsi="Calibri Light" w:cs="Calibri Light"/>
          <w:sz w:val="22"/>
          <w:szCs w:val="22"/>
        </w:rPr>
        <w:t>,</w:t>
      </w:r>
    </w:p>
    <w:p w14:paraId="29DC3FDD" w14:textId="054E01A0" w:rsidR="006F5EFB" w:rsidRDefault="006F5EFB" w:rsidP="00547776">
      <w:pPr>
        <w:numPr>
          <w:ilvl w:val="1"/>
          <w:numId w:val="1"/>
        </w:numPr>
        <w:jc w:val="both"/>
        <w:rPr>
          <w:rFonts w:ascii="Calibri Light" w:hAnsi="Calibri Light" w:cs="Calibri Light"/>
          <w:sz w:val="22"/>
          <w:szCs w:val="22"/>
        </w:rPr>
      </w:pPr>
      <w:r w:rsidRPr="006F5EFB">
        <w:rPr>
          <w:rFonts w:ascii="Calibri Light" w:hAnsi="Calibri Light" w:cs="Calibri Light"/>
          <w:sz w:val="22"/>
          <w:szCs w:val="22"/>
        </w:rPr>
        <w:t>instrumenty aktywizacji zawodowej- wysokiej jakości szkolenia- śr. 120 h dydaktycznych, jednak nie mniej niż 70 h dydaktycznych</w:t>
      </w:r>
      <w:r>
        <w:rPr>
          <w:rFonts w:ascii="Calibri Light" w:hAnsi="Calibri Light" w:cs="Calibri Light"/>
          <w:sz w:val="22"/>
          <w:szCs w:val="22"/>
        </w:rPr>
        <w:t>,</w:t>
      </w:r>
    </w:p>
    <w:p w14:paraId="018ADC41" w14:textId="6784E003" w:rsidR="006F5EFB" w:rsidRPr="006F5EFB" w:rsidRDefault="006F5EFB" w:rsidP="00547776">
      <w:pPr>
        <w:numPr>
          <w:ilvl w:val="1"/>
          <w:numId w:val="1"/>
        </w:numPr>
        <w:jc w:val="both"/>
        <w:rPr>
          <w:rFonts w:ascii="Calibri Light" w:hAnsi="Calibri Light" w:cs="Calibri Light"/>
          <w:sz w:val="22"/>
          <w:szCs w:val="22"/>
        </w:rPr>
      </w:pPr>
      <w:r>
        <w:rPr>
          <w:rFonts w:ascii="Calibri Light" w:hAnsi="Calibri Light" w:cs="Calibri Light"/>
          <w:sz w:val="22"/>
          <w:szCs w:val="22"/>
        </w:rPr>
        <w:lastRenderedPageBreak/>
        <w:t>i</w:t>
      </w:r>
      <w:r w:rsidRPr="006F5EFB">
        <w:rPr>
          <w:rFonts w:ascii="Calibri Light" w:hAnsi="Calibri Light" w:cs="Calibri Light"/>
          <w:sz w:val="22"/>
          <w:szCs w:val="22"/>
        </w:rPr>
        <w:t>nstrumenty aktywizacji zawodowej- wysokiej jakości 3 miesięczne staże zawodowe dla 29 uczestników/uczestniczek projektu i pośrednictwo pracy dla 60 uczestników/uczestniczek- 6 h zegarowych (3 spotkania x 2 h).</w:t>
      </w:r>
    </w:p>
    <w:p w14:paraId="0CB69B5D" w14:textId="77777777" w:rsidR="001A2670" w:rsidRPr="001A2670" w:rsidRDefault="001A2670" w:rsidP="00D124D5">
      <w:pPr>
        <w:jc w:val="both"/>
        <w:rPr>
          <w:rFonts w:ascii="Calibri Light" w:hAnsi="Calibri Light" w:cs="Calibri Light"/>
          <w:sz w:val="22"/>
          <w:szCs w:val="22"/>
        </w:rPr>
      </w:pPr>
    </w:p>
    <w:p w14:paraId="4265F390" w14:textId="77777777"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 5</w:t>
      </w:r>
    </w:p>
    <w:p w14:paraId="5C3DAB8F" w14:textId="77777777"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Prawa i obowiązki uczestnika/uczestniczki</w:t>
      </w:r>
    </w:p>
    <w:p w14:paraId="44EB7B65" w14:textId="77777777" w:rsidR="00E64F1E" w:rsidRPr="00CE7062" w:rsidRDefault="00E64F1E" w:rsidP="00547776">
      <w:pPr>
        <w:numPr>
          <w:ilvl w:val="0"/>
          <w:numId w:val="3"/>
        </w:numPr>
        <w:jc w:val="both"/>
        <w:rPr>
          <w:rFonts w:ascii="Calibri Light" w:hAnsi="Calibri Light" w:cs="Calibri Light"/>
          <w:sz w:val="22"/>
          <w:szCs w:val="22"/>
        </w:rPr>
      </w:pPr>
      <w:r w:rsidRPr="00CE7062">
        <w:rPr>
          <w:rFonts w:ascii="Calibri Light" w:hAnsi="Calibri Light" w:cs="Calibri Light"/>
          <w:sz w:val="22"/>
          <w:szCs w:val="22"/>
        </w:rPr>
        <w:t>Uczestnik/uczestniczka projektu ma prawo do:</w:t>
      </w:r>
    </w:p>
    <w:p w14:paraId="18E9A17E"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korzystania ze wszystkich form wsparcia oferowanych w ramach projektu,</w:t>
      </w:r>
    </w:p>
    <w:p w14:paraId="55E52368"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otrzymania materiałów szkoleniowych,</w:t>
      </w:r>
    </w:p>
    <w:p w14:paraId="528C354E"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 xml:space="preserve">otrzymania stypendium szkoleniowego, </w:t>
      </w:r>
    </w:p>
    <w:p w14:paraId="67E5DA15"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otrzymania refundacji kosztów dojazdu,</w:t>
      </w:r>
    </w:p>
    <w:p w14:paraId="77EC5548"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otrzymania posiłków podczas szkolenia,</w:t>
      </w:r>
    </w:p>
    <w:p w14:paraId="40909C73"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otrzymania zaświadczenia o ukończeniu szkolenia,</w:t>
      </w:r>
    </w:p>
    <w:p w14:paraId="06CEB3D5"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otrzymania stypendium stażowego w przypadku uczestników/uczestniczek objętych tą formą wsparcia.</w:t>
      </w:r>
    </w:p>
    <w:p w14:paraId="42D5B3DE" w14:textId="77777777" w:rsidR="00E64F1E" w:rsidRPr="00CE7062" w:rsidRDefault="00E64F1E" w:rsidP="00547776">
      <w:pPr>
        <w:numPr>
          <w:ilvl w:val="0"/>
          <w:numId w:val="3"/>
        </w:numPr>
        <w:jc w:val="both"/>
        <w:rPr>
          <w:rFonts w:ascii="Calibri Light" w:hAnsi="Calibri Light" w:cs="Calibri Light"/>
          <w:sz w:val="22"/>
          <w:szCs w:val="22"/>
        </w:rPr>
      </w:pPr>
      <w:r w:rsidRPr="00CE7062">
        <w:rPr>
          <w:rFonts w:ascii="Calibri Light" w:hAnsi="Calibri Light" w:cs="Calibri Light"/>
          <w:sz w:val="22"/>
          <w:szCs w:val="22"/>
        </w:rPr>
        <w:t xml:space="preserve">Uczestnik/uczestniczka projektu jest zobowiązany do: </w:t>
      </w:r>
    </w:p>
    <w:p w14:paraId="1B621C0D"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przestrzegania postanowień niniejszego Regulaminu,</w:t>
      </w:r>
    </w:p>
    <w:p w14:paraId="1DDACE61" w14:textId="1037D483"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 xml:space="preserve">udziału w pełnym cyklu projektu określonym </w:t>
      </w:r>
      <w:r w:rsidR="001A2670">
        <w:rPr>
          <w:rFonts w:ascii="Calibri Light" w:hAnsi="Calibri Light" w:cs="Calibri Light"/>
          <w:b/>
          <w:bCs/>
          <w:sz w:val="22"/>
          <w:szCs w:val="22"/>
          <w:u w:val="single"/>
        </w:rPr>
        <w:t xml:space="preserve">w </w:t>
      </w:r>
      <w:r w:rsidR="001A2670" w:rsidRPr="001A2670">
        <w:rPr>
          <w:rFonts w:ascii="Calibri Light" w:hAnsi="Calibri Light" w:cs="Calibri Light"/>
          <w:b/>
          <w:bCs/>
          <w:sz w:val="22"/>
          <w:szCs w:val="22"/>
          <w:u w:val="single"/>
        </w:rPr>
        <w:t>Indywidualnej Ścież</w:t>
      </w:r>
      <w:r w:rsidR="001A2670">
        <w:rPr>
          <w:rFonts w:ascii="Calibri Light" w:hAnsi="Calibri Light" w:cs="Calibri Light"/>
          <w:b/>
          <w:bCs/>
          <w:sz w:val="22"/>
          <w:szCs w:val="22"/>
          <w:u w:val="single"/>
        </w:rPr>
        <w:t>ce</w:t>
      </w:r>
      <w:r w:rsidR="001A2670" w:rsidRPr="001A2670">
        <w:rPr>
          <w:rFonts w:ascii="Calibri Light" w:hAnsi="Calibri Light" w:cs="Calibri Light"/>
          <w:b/>
          <w:bCs/>
          <w:sz w:val="22"/>
          <w:szCs w:val="22"/>
          <w:u w:val="single"/>
        </w:rPr>
        <w:t xml:space="preserve"> Reintegracji Społeczno- Zawodowej/ Indywidualn</w:t>
      </w:r>
      <w:r w:rsidR="001A2670">
        <w:rPr>
          <w:rFonts w:ascii="Calibri Light" w:hAnsi="Calibri Light" w:cs="Calibri Light"/>
          <w:b/>
          <w:bCs/>
          <w:sz w:val="22"/>
          <w:szCs w:val="22"/>
          <w:u w:val="single"/>
        </w:rPr>
        <w:t>ym</w:t>
      </w:r>
      <w:r w:rsidR="001A2670" w:rsidRPr="001A2670">
        <w:rPr>
          <w:rFonts w:ascii="Calibri Light" w:hAnsi="Calibri Light" w:cs="Calibri Light"/>
          <w:b/>
          <w:bCs/>
          <w:sz w:val="22"/>
          <w:szCs w:val="22"/>
          <w:u w:val="single"/>
        </w:rPr>
        <w:t xml:space="preserve"> Plan</w:t>
      </w:r>
      <w:r w:rsidR="001A2670">
        <w:rPr>
          <w:rFonts w:ascii="Calibri Light" w:hAnsi="Calibri Light" w:cs="Calibri Light"/>
          <w:b/>
          <w:bCs/>
          <w:sz w:val="22"/>
          <w:szCs w:val="22"/>
          <w:u w:val="single"/>
        </w:rPr>
        <w:t>ie</w:t>
      </w:r>
      <w:r w:rsidR="001A2670" w:rsidRPr="001A2670">
        <w:rPr>
          <w:rFonts w:ascii="Calibri Light" w:hAnsi="Calibri Light" w:cs="Calibri Light"/>
          <w:b/>
          <w:bCs/>
          <w:sz w:val="22"/>
          <w:szCs w:val="22"/>
          <w:u w:val="single"/>
        </w:rPr>
        <w:t xml:space="preserve"> Działania</w:t>
      </w:r>
      <w:r w:rsidR="001A2670">
        <w:rPr>
          <w:rFonts w:ascii="Calibri Light" w:hAnsi="Calibri Light" w:cs="Calibri Light"/>
          <w:b/>
          <w:bCs/>
          <w:sz w:val="22"/>
          <w:szCs w:val="22"/>
          <w:u w:val="single"/>
        </w:rPr>
        <w:t>,</w:t>
      </w:r>
    </w:p>
    <w:p w14:paraId="6E2C26CB"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potwierdzania obecności na zajęciach w czasie szkolenia,</w:t>
      </w:r>
    </w:p>
    <w:p w14:paraId="2ED9257F"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uczestniczenia w egzaminie kończącym szkolenie,</w:t>
      </w:r>
    </w:p>
    <w:p w14:paraId="5B803467"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potwierdzania odbioru usług doradczych, psychologicznych i innych usług specjalistycznych,</w:t>
      </w:r>
    </w:p>
    <w:p w14:paraId="60674741"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potwierdzania odbioru materiałów szkoleniowych i posiłków,</w:t>
      </w:r>
    </w:p>
    <w:p w14:paraId="752581C5"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udostępnienia danych niezbędnych do monitoringu, kontroli i ewaluacji projektu,</w:t>
      </w:r>
    </w:p>
    <w:p w14:paraId="3AF057C1"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złożenia niezwłocznie pisemnego oświadczenia w przypadku rezygnacji z uczestnictwa,</w:t>
      </w:r>
    </w:p>
    <w:p w14:paraId="31636440"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niezwłocznego informowania Beneficjenta projektu o zmianach danych osobowych i teleadresowych,</w:t>
      </w:r>
    </w:p>
    <w:p w14:paraId="4D09BC9F"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dostarczenia Beneficjentowi w terminie do 3 miesięcy od zakończenia udziału w projekcie kopie dokumentów potwierdzających osiągnięcie efektywności społeczno-zatrudnieniowej (umowa o pracę, umowa cywilnoprawna, zaświadczenie z zakładu pracy, wpis do CEIDG).</w:t>
      </w:r>
    </w:p>
    <w:p w14:paraId="099603A5" w14:textId="77777777" w:rsidR="00E64F1E" w:rsidRPr="00CE7062" w:rsidRDefault="00E64F1E" w:rsidP="00547776">
      <w:pPr>
        <w:numPr>
          <w:ilvl w:val="1"/>
          <w:numId w:val="3"/>
        </w:numPr>
        <w:jc w:val="both"/>
        <w:rPr>
          <w:rFonts w:ascii="Calibri Light" w:hAnsi="Calibri Light" w:cs="Calibri Light"/>
          <w:sz w:val="22"/>
          <w:szCs w:val="22"/>
        </w:rPr>
      </w:pPr>
      <w:r w:rsidRPr="00CE7062">
        <w:rPr>
          <w:rFonts w:ascii="Calibri Light" w:hAnsi="Calibri Light" w:cs="Calibri Light"/>
          <w:sz w:val="22"/>
          <w:szCs w:val="22"/>
        </w:rPr>
        <w:t>Uczestnictwa w co najmniej 80% zajęć, co stanowi podstawę do otrzymania zaświadczenia o ukończeniu udziału w danej formie wsparcia.</w:t>
      </w:r>
    </w:p>
    <w:p w14:paraId="5B168949" w14:textId="77777777" w:rsidR="00E64F1E" w:rsidRPr="00CE7062" w:rsidRDefault="00E64F1E" w:rsidP="00547776">
      <w:pPr>
        <w:numPr>
          <w:ilvl w:val="0"/>
          <w:numId w:val="3"/>
        </w:numPr>
        <w:jc w:val="both"/>
        <w:rPr>
          <w:rFonts w:ascii="Calibri Light" w:hAnsi="Calibri Light" w:cs="Calibri Light"/>
          <w:sz w:val="22"/>
          <w:szCs w:val="22"/>
        </w:rPr>
      </w:pPr>
      <w:r w:rsidRPr="00CE7062">
        <w:rPr>
          <w:rFonts w:ascii="Calibri Light" w:hAnsi="Calibri Light" w:cs="Calibri Light"/>
          <w:sz w:val="22"/>
          <w:szCs w:val="22"/>
        </w:rPr>
        <w:t>Uczestnik/uczestniczka może zostać skreślony z listy uczestników/uczestniczek projektu w przypadku naruszenia postanowień niniejszego Regulaminu lub zasad współżycia społecznego.</w:t>
      </w:r>
    </w:p>
    <w:p w14:paraId="50F73837" w14:textId="77777777" w:rsidR="00E64F1E" w:rsidRPr="00CE7062" w:rsidRDefault="00E64F1E" w:rsidP="00E64F1E">
      <w:pPr>
        <w:rPr>
          <w:rFonts w:ascii="Calibri Light" w:hAnsi="Calibri Light" w:cs="Calibri Light"/>
          <w:sz w:val="22"/>
          <w:szCs w:val="22"/>
        </w:rPr>
      </w:pPr>
    </w:p>
    <w:p w14:paraId="37346A20" w14:textId="00BC3495"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 xml:space="preserve">§ </w:t>
      </w:r>
      <w:r w:rsidR="003A01E7">
        <w:rPr>
          <w:rFonts w:ascii="Calibri Light" w:hAnsi="Calibri Light" w:cs="Calibri Light"/>
          <w:b/>
          <w:sz w:val="22"/>
          <w:szCs w:val="22"/>
        </w:rPr>
        <w:t>6</w:t>
      </w:r>
    </w:p>
    <w:p w14:paraId="70D826C9" w14:textId="77777777"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Świadczenia dodatkowe</w:t>
      </w:r>
    </w:p>
    <w:p w14:paraId="2F54F311" w14:textId="2481D17B"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t xml:space="preserve">Uczestnikowi/uczestniczce przysługuje refundacja kosztów dojazdu na usługi doradcze, szkolenie i na staż (dojazd </w:t>
      </w:r>
      <w:r w:rsidR="00A211BF">
        <w:rPr>
          <w:rFonts w:ascii="Calibri Light" w:hAnsi="Calibri Light" w:cs="Calibri Light"/>
          <w:sz w:val="22"/>
          <w:szCs w:val="22"/>
        </w:rPr>
        <w:t>w te i z powrotem</w:t>
      </w:r>
      <w:r w:rsidRPr="00CE7062">
        <w:rPr>
          <w:rFonts w:ascii="Calibri Light" w:hAnsi="Calibri Light" w:cs="Calibri Light"/>
          <w:sz w:val="22"/>
          <w:szCs w:val="22"/>
        </w:rPr>
        <w:t xml:space="preserve">). </w:t>
      </w:r>
    </w:p>
    <w:p w14:paraId="7FD2EA3F" w14:textId="2F8B5775" w:rsidR="00E3490D" w:rsidRPr="00E3490D" w:rsidRDefault="00E3490D" w:rsidP="00547776">
      <w:pPr>
        <w:numPr>
          <w:ilvl w:val="0"/>
          <w:numId w:val="5"/>
        </w:numPr>
        <w:jc w:val="both"/>
        <w:rPr>
          <w:rFonts w:ascii="Calibri Light" w:hAnsi="Calibri Light" w:cs="Calibri Light"/>
          <w:sz w:val="22"/>
          <w:szCs w:val="22"/>
        </w:rPr>
      </w:pPr>
      <w:bookmarkStart w:id="0" w:name="_GoBack"/>
      <w:r w:rsidRPr="00E3490D">
        <w:rPr>
          <w:rFonts w:ascii="Calibri Light" w:hAnsi="Calibri Light" w:cs="Calibri Light"/>
          <w:sz w:val="22"/>
          <w:szCs w:val="22"/>
        </w:rPr>
        <w:t xml:space="preserve">Zwrot kosztów dojazdu uczestnika projektu na szkolenie lub inną formę wsparcia następuje na podstawie biletu komunikacji publicznej (jednorazowego lub czasowego) lub innego równoważnego dokumentu. Wydatek ten powinien dotyczyć przejazdu z miejsca zamieszkania </w:t>
      </w:r>
      <w:r w:rsidRPr="00E3490D">
        <w:rPr>
          <w:rFonts w:ascii="Calibri Light" w:hAnsi="Calibri Light" w:cs="Calibri Light"/>
          <w:sz w:val="22"/>
          <w:szCs w:val="22"/>
        </w:rPr>
        <w:lastRenderedPageBreak/>
        <w:t xml:space="preserve">uczestnika/uczestniczki projektu do miejsca uczestnictwa w danej formie wsparcia. Zwrot kosztów dojazdu możliwy jest tylko za te dni, których obecność na zajęciach została poświadczona podpisem uczestnika projektu na liście obecności. </w:t>
      </w:r>
    </w:p>
    <w:p w14:paraId="04042C05" w14:textId="13BF4EBB" w:rsidR="00E3490D" w:rsidRPr="00E3490D" w:rsidRDefault="00E3490D" w:rsidP="00547776">
      <w:pPr>
        <w:numPr>
          <w:ilvl w:val="0"/>
          <w:numId w:val="5"/>
        </w:numPr>
        <w:jc w:val="both"/>
        <w:rPr>
          <w:rFonts w:ascii="Calibri Light" w:hAnsi="Calibri Light" w:cs="Calibri Light"/>
          <w:sz w:val="22"/>
          <w:szCs w:val="22"/>
        </w:rPr>
      </w:pPr>
      <w:r>
        <w:rPr>
          <w:rFonts w:ascii="Calibri Light" w:hAnsi="Calibri Light" w:cs="Calibri Light"/>
          <w:sz w:val="22"/>
          <w:szCs w:val="22"/>
        </w:rPr>
        <w:t>Beneficjent</w:t>
      </w:r>
      <w:r w:rsidRPr="00E3490D">
        <w:rPr>
          <w:rFonts w:ascii="Calibri Light" w:hAnsi="Calibri Light" w:cs="Calibri Light"/>
          <w:sz w:val="22"/>
          <w:szCs w:val="22"/>
        </w:rPr>
        <w:t xml:space="preserve"> przewiduje następujące formy zwrotu kosztów dojazdu:</w:t>
      </w:r>
    </w:p>
    <w:p w14:paraId="72A090EC" w14:textId="77777777" w:rsidR="00E3490D" w:rsidRPr="00E3490D" w:rsidRDefault="00E3490D" w:rsidP="00547776">
      <w:pPr>
        <w:numPr>
          <w:ilvl w:val="0"/>
          <w:numId w:val="18"/>
        </w:numPr>
        <w:jc w:val="both"/>
        <w:rPr>
          <w:rFonts w:ascii="Calibri Light" w:hAnsi="Calibri Light" w:cs="Calibri Light"/>
          <w:sz w:val="22"/>
          <w:szCs w:val="22"/>
        </w:rPr>
      </w:pPr>
      <w:r w:rsidRPr="00E3490D">
        <w:rPr>
          <w:rFonts w:ascii="Calibri Light" w:hAnsi="Calibri Light" w:cs="Calibri Light"/>
          <w:sz w:val="22"/>
          <w:szCs w:val="22"/>
        </w:rPr>
        <w:t>transport publiczny: bilety jednorazowe – uczestnik/uczestniczka przedstawia Beneficjentowi projektu wszystkie wykorzystane bilety. Na tej podstawie Beneficjent projektu dokonuje refundacji kosztów poniesionych na dojazd tą formą komunikacji na wskazane przez uczestnika/uczestniczkę konto. Beneficjent zaznacza, że rozliczenie następuje po zakończeniu danej formy wsparcia pod warunkiem, że uczestnik/uczestniczka projektu zawnioskuje o refundację takiego kosztu (zał. 1).</w:t>
      </w:r>
    </w:p>
    <w:p w14:paraId="14E49C7B" w14:textId="77777777" w:rsidR="00E3490D" w:rsidRPr="00E3490D" w:rsidRDefault="00E3490D" w:rsidP="00547776">
      <w:pPr>
        <w:numPr>
          <w:ilvl w:val="0"/>
          <w:numId w:val="18"/>
        </w:numPr>
        <w:jc w:val="both"/>
        <w:rPr>
          <w:rFonts w:ascii="Calibri Light" w:hAnsi="Calibri Light" w:cs="Calibri Light"/>
          <w:sz w:val="22"/>
          <w:szCs w:val="22"/>
        </w:rPr>
      </w:pPr>
      <w:r w:rsidRPr="00E3490D">
        <w:rPr>
          <w:rFonts w:ascii="Calibri Light" w:hAnsi="Calibri Light" w:cs="Calibri Light"/>
          <w:sz w:val="22"/>
          <w:szCs w:val="22"/>
        </w:rPr>
        <w:t>transport publiczny: bilety miesięczne- wydatki poniesione przez uczestnika/uczestniczkę projektu związane z zakupem biletu miesięcznego są kwalifikowalne tylko za te dni w których uczestnik/uczestniczka brał/a udział w zajęciach i stanowią iloczyn ilości dni i ceny najtańszego biletu transportu publicznego na danej trasie (rozliczenie miesięczne). W celu rozliczenia uczestnik/uczestniczka przedstawia kserokopię biletu miesięcznego, dowód zapłaty np. rachunek, wyciąg bankowy. Beneficjent zaznacza, że rozliczenie następuje po zakończeniu danej formy wsparcia pod warunkiem, że uczestnik/uczestniczka projektu zawnioskuje o refundację takiego kosztu (zał. 1).</w:t>
      </w:r>
    </w:p>
    <w:p w14:paraId="2153E025" w14:textId="77777777" w:rsidR="00E3490D" w:rsidRPr="00E3490D" w:rsidRDefault="00E3490D" w:rsidP="00547776">
      <w:pPr>
        <w:numPr>
          <w:ilvl w:val="0"/>
          <w:numId w:val="18"/>
        </w:numPr>
        <w:jc w:val="both"/>
        <w:rPr>
          <w:rFonts w:ascii="Calibri Light" w:hAnsi="Calibri Light" w:cs="Calibri Light"/>
          <w:sz w:val="22"/>
          <w:szCs w:val="22"/>
        </w:rPr>
      </w:pPr>
      <w:r w:rsidRPr="00E3490D">
        <w:rPr>
          <w:rFonts w:ascii="Calibri Light" w:hAnsi="Calibri Light" w:cs="Calibri Light"/>
          <w:sz w:val="22"/>
          <w:szCs w:val="22"/>
        </w:rPr>
        <w:t>samochód prywatny: wydatki poniesione przez uczestnika/uczestniczkę projektu związane z dojazdem własnym samochodem są kwalifikowalne do wysokości nie wyższej niż cena najtańszego biletu transportu publicznego na danej trasie (rozliczenie miesięczne). Wówczas dokumentami potwierdzającymi koszty dojazdu będą: informacja od przewoźnika dotycząca cen biletów na danej trasie wraz z kserokopią dowodu rejestracyjnego samochodu. Przedstawiona informacja od przewoźnika dotycząca cen biletów na danej trasie powinna   być wiarygodna i np. może mieć formę:</w:t>
      </w:r>
    </w:p>
    <w:p w14:paraId="29CAAD88" w14:textId="77777777" w:rsidR="00E3490D" w:rsidRPr="00E3490D" w:rsidRDefault="00E3490D" w:rsidP="00547776">
      <w:pPr>
        <w:numPr>
          <w:ilvl w:val="0"/>
          <w:numId w:val="19"/>
        </w:numPr>
        <w:jc w:val="both"/>
        <w:rPr>
          <w:rFonts w:ascii="Calibri Light" w:hAnsi="Calibri Light" w:cs="Calibri Light"/>
          <w:sz w:val="22"/>
          <w:szCs w:val="22"/>
        </w:rPr>
      </w:pPr>
      <w:r w:rsidRPr="00E3490D">
        <w:rPr>
          <w:rFonts w:ascii="Calibri Light" w:hAnsi="Calibri Light" w:cs="Calibri Light"/>
          <w:sz w:val="22"/>
          <w:szCs w:val="22"/>
        </w:rPr>
        <w:t>zaświadczenia wydanego przez przewoźnika i przedłożonego Beneficjentowi projektu przez uczestnika/uczestniczkę projektu ubiegającego się o zwrot kosztów dojazdu,</w:t>
      </w:r>
    </w:p>
    <w:p w14:paraId="5F6FF5D3" w14:textId="77777777" w:rsidR="00E3490D" w:rsidRPr="00E3490D" w:rsidRDefault="00E3490D" w:rsidP="00547776">
      <w:pPr>
        <w:numPr>
          <w:ilvl w:val="0"/>
          <w:numId w:val="19"/>
        </w:numPr>
        <w:jc w:val="both"/>
        <w:rPr>
          <w:rFonts w:ascii="Calibri Light" w:hAnsi="Calibri Light" w:cs="Calibri Light"/>
          <w:sz w:val="22"/>
          <w:szCs w:val="22"/>
        </w:rPr>
      </w:pPr>
      <w:r w:rsidRPr="00E3490D">
        <w:rPr>
          <w:rFonts w:ascii="Calibri Light" w:hAnsi="Calibri Light" w:cs="Calibri Light"/>
          <w:sz w:val="22"/>
          <w:szCs w:val="22"/>
        </w:rPr>
        <w:t>pisma od przewoźnika w odpowiedzi na wystąpienie samego Beneficjenta projektu (może to być pismo "tradycyjne" lub wiadomość e-mail),</w:t>
      </w:r>
    </w:p>
    <w:p w14:paraId="65367B10" w14:textId="77777777" w:rsidR="00E3490D" w:rsidRPr="00E3490D" w:rsidRDefault="00E3490D" w:rsidP="00547776">
      <w:pPr>
        <w:numPr>
          <w:ilvl w:val="0"/>
          <w:numId w:val="19"/>
        </w:numPr>
        <w:jc w:val="both"/>
        <w:rPr>
          <w:rFonts w:ascii="Calibri Light" w:hAnsi="Calibri Light" w:cs="Calibri Light"/>
          <w:sz w:val="22"/>
          <w:szCs w:val="22"/>
        </w:rPr>
      </w:pPr>
      <w:r w:rsidRPr="00E3490D">
        <w:rPr>
          <w:rFonts w:ascii="Calibri Light" w:hAnsi="Calibri Light" w:cs="Calibri Light"/>
          <w:sz w:val="22"/>
          <w:szCs w:val="22"/>
        </w:rPr>
        <w:t>wydruku ze strony internetowej przewoźnika odnośnie ceny biletu/biletu miesięcznego na danej trasie,</w:t>
      </w:r>
    </w:p>
    <w:p w14:paraId="68E037CA" w14:textId="5EBA978D" w:rsidR="00E3490D" w:rsidRPr="00E3490D" w:rsidRDefault="00E3490D" w:rsidP="00547776">
      <w:pPr>
        <w:numPr>
          <w:ilvl w:val="0"/>
          <w:numId w:val="19"/>
        </w:numPr>
        <w:jc w:val="both"/>
        <w:rPr>
          <w:rFonts w:ascii="Calibri Light" w:hAnsi="Calibri Light" w:cs="Calibri Light"/>
          <w:sz w:val="22"/>
          <w:szCs w:val="22"/>
        </w:rPr>
      </w:pPr>
      <w:r w:rsidRPr="00E3490D">
        <w:rPr>
          <w:rFonts w:ascii="Calibri Light" w:hAnsi="Calibri Light" w:cs="Calibri Light"/>
          <w:sz w:val="22"/>
          <w:szCs w:val="22"/>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58B8A8D8" w14:textId="6405992C"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t xml:space="preserve">Osobom uczestniczącym w szkoleniach przysługuje stypendium szkoleniowe w wysokości </w:t>
      </w:r>
      <w:r w:rsidR="00590FB2">
        <w:rPr>
          <w:rFonts w:ascii="Calibri Light" w:hAnsi="Calibri Light" w:cs="Calibri Light"/>
          <w:sz w:val="22"/>
          <w:szCs w:val="22"/>
        </w:rPr>
        <w:t>15,31</w:t>
      </w:r>
      <w:r w:rsidRPr="00CE7062">
        <w:rPr>
          <w:rFonts w:ascii="Calibri Light" w:hAnsi="Calibri Light" w:cs="Calibri Light"/>
          <w:sz w:val="22"/>
          <w:szCs w:val="22"/>
        </w:rPr>
        <w:t xml:space="preserve"> zł brutto/brutto za każdą godzinę uczestnictwa na kursie komputerowym i szkoleniach zawodowych.</w:t>
      </w:r>
    </w:p>
    <w:p w14:paraId="3F3251C4" w14:textId="77777777"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t>Uczestnik/uczestniczka nie ponosi kosztów egzaminów potwierdzających podniesienie kwalifikacji. Nie są refundowane egzaminy poprawkowe potwierdzające podniesienie kwalifikacji.</w:t>
      </w:r>
    </w:p>
    <w:p w14:paraId="0877AA3E" w14:textId="77777777"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t>W okresie odbywania stażu stażyście/stażystce przysługuje miesięczne stypendium uregulowane w „Umowie stażowej”</w:t>
      </w:r>
    </w:p>
    <w:p w14:paraId="71CABE6C" w14:textId="77777777"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t xml:space="preserve">Każdy uczestnik/uczestniczka projektu na czas udziału w szkoleniach zawodowych i ewentualnie stażu zawodowym zostaje objęty ubezpieczeniem od następstw nieszczęśliwych wypadków (NNW). </w:t>
      </w:r>
    </w:p>
    <w:p w14:paraId="09F83464" w14:textId="77777777"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lastRenderedPageBreak/>
        <w:t>Ze względu na konieczność posiadania przez uczestników/uczestniczek projektu ważnych badań lekarskich podczas odbywania stażu uczestnik/czka zakwalifikowany na tę formę wsparcia zostanie skierowany/a na badania lekarskie.</w:t>
      </w:r>
    </w:p>
    <w:p w14:paraId="11FE9D3F" w14:textId="77777777"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t>Uczestnik/uczestniczka nie ponosi kosztu badań lekarskich.</w:t>
      </w:r>
    </w:p>
    <w:p w14:paraId="6FE34736" w14:textId="77777777" w:rsidR="00E64F1E" w:rsidRPr="00CE7062" w:rsidRDefault="00E64F1E" w:rsidP="00547776">
      <w:pPr>
        <w:numPr>
          <w:ilvl w:val="0"/>
          <w:numId w:val="5"/>
        </w:numPr>
        <w:jc w:val="both"/>
        <w:rPr>
          <w:rFonts w:ascii="Calibri Light" w:hAnsi="Calibri Light" w:cs="Calibri Light"/>
          <w:sz w:val="22"/>
          <w:szCs w:val="22"/>
        </w:rPr>
      </w:pPr>
      <w:r w:rsidRPr="00CE7062">
        <w:rPr>
          <w:rFonts w:ascii="Calibri Light" w:hAnsi="Calibri Light" w:cs="Calibri Light"/>
          <w:sz w:val="22"/>
          <w:szCs w:val="22"/>
        </w:rPr>
        <w:t>W trakcie warsztatów, kursu komputerowego i szkolenia zawodowego uczestnicy/</w:t>
      </w:r>
      <w:proofErr w:type="spellStart"/>
      <w:r w:rsidRPr="00CE7062">
        <w:rPr>
          <w:rFonts w:ascii="Calibri Light" w:hAnsi="Calibri Light" w:cs="Calibri Light"/>
          <w:sz w:val="22"/>
          <w:szCs w:val="22"/>
        </w:rPr>
        <w:t>czki</w:t>
      </w:r>
      <w:proofErr w:type="spellEnd"/>
      <w:r w:rsidRPr="00CE7062">
        <w:rPr>
          <w:rFonts w:ascii="Calibri Light" w:hAnsi="Calibri Light" w:cs="Calibri Light"/>
          <w:sz w:val="22"/>
          <w:szCs w:val="22"/>
        </w:rPr>
        <w:t xml:space="preserve"> mają zapewniony obiad i serwis kawowy.</w:t>
      </w:r>
    </w:p>
    <w:bookmarkEnd w:id="0"/>
    <w:p w14:paraId="7D2FCDD6" w14:textId="77777777" w:rsidR="00E64F1E" w:rsidRPr="00CE7062" w:rsidRDefault="00E64F1E" w:rsidP="00E64F1E">
      <w:pPr>
        <w:rPr>
          <w:rFonts w:ascii="Calibri Light" w:hAnsi="Calibri Light" w:cs="Calibri Light"/>
          <w:sz w:val="22"/>
          <w:szCs w:val="22"/>
        </w:rPr>
      </w:pPr>
    </w:p>
    <w:p w14:paraId="2DF88840" w14:textId="16F4C1E9"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 xml:space="preserve">§ </w:t>
      </w:r>
      <w:r w:rsidR="00590FB2">
        <w:rPr>
          <w:rFonts w:ascii="Calibri Light" w:hAnsi="Calibri Light" w:cs="Calibri Light"/>
          <w:b/>
          <w:sz w:val="22"/>
          <w:szCs w:val="22"/>
        </w:rPr>
        <w:t>7</w:t>
      </w:r>
    </w:p>
    <w:p w14:paraId="328FBC51" w14:textId="77777777"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Zasady rezygnacji z udziału w projekcie</w:t>
      </w:r>
    </w:p>
    <w:p w14:paraId="4F384AB0" w14:textId="77777777" w:rsidR="00E64F1E" w:rsidRPr="00CE7062" w:rsidRDefault="00E64F1E" w:rsidP="00547776">
      <w:pPr>
        <w:numPr>
          <w:ilvl w:val="0"/>
          <w:numId w:val="6"/>
        </w:numPr>
        <w:jc w:val="both"/>
        <w:rPr>
          <w:rFonts w:ascii="Calibri Light" w:hAnsi="Calibri Light" w:cs="Calibri Light"/>
          <w:sz w:val="22"/>
          <w:szCs w:val="22"/>
        </w:rPr>
      </w:pPr>
      <w:r w:rsidRPr="00CE7062">
        <w:rPr>
          <w:rFonts w:ascii="Calibri Light" w:hAnsi="Calibri Light" w:cs="Calibri Light"/>
          <w:sz w:val="22"/>
          <w:szCs w:val="22"/>
        </w:rPr>
        <w:t xml:space="preserve">W uzasadnionych przypadkach uczestnik/uczestniczka może zrezygnować z udziału w projekcie. </w:t>
      </w:r>
    </w:p>
    <w:p w14:paraId="3D9624EB" w14:textId="77777777" w:rsidR="00E64F1E" w:rsidRPr="00CE7062" w:rsidRDefault="00E64F1E" w:rsidP="00547776">
      <w:pPr>
        <w:numPr>
          <w:ilvl w:val="0"/>
          <w:numId w:val="6"/>
        </w:numPr>
        <w:jc w:val="both"/>
        <w:rPr>
          <w:rFonts w:ascii="Calibri Light" w:hAnsi="Calibri Light" w:cs="Calibri Light"/>
          <w:sz w:val="22"/>
          <w:szCs w:val="22"/>
        </w:rPr>
      </w:pPr>
      <w:r w:rsidRPr="00CE7062">
        <w:rPr>
          <w:rFonts w:ascii="Calibri Light" w:hAnsi="Calibri Light" w:cs="Calibri Light"/>
          <w:sz w:val="22"/>
          <w:szCs w:val="22"/>
        </w:rPr>
        <w:t>W przypadku rezygnacji uczestnik/uczestniczka składa niezwłocznie pisemne oświadczenie o rezygnacji z udziału w projekcie z podaniem przyczyn rezygnacji.</w:t>
      </w:r>
    </w:p>
    <w:p w14:paraId="44132330" w14:textId="77777777" w:rsidR="00E64F1E" w:rsidRPr="00CE7062" w:rsidRDefault="00E64F1E" w:rsidP="00547776">
      <w:pPr>
        <w:numPr>
          <w:ilvl w:val="0"/>
          <w:numId w:val="6"/>
        </w:numPr>
        <w:jc w:val="both"/>
        <w:rPr>
          <w:rFonts w:ascii="Calibri Light" w:hAnsi="Calibri Light" w:cs="Calibri Light"/>
          <w:sz w:val="22"/>
          <w:szCs w:val="22"/>
        </w:rPr>
      </w:pPr>
      <w:r w:rsidRPr="00CE7062">
        <w:rPr>
          <w:rFonts w:ascii="Calibri Light" w:hAnsi="Calibri Light" w:cs="Calibri Light"/>
          <w:sz w:val="22"/>
          <w:szCs w:val="22"/>
        </w:rPr>
        <w:t>Złożenie rezygnacji przez uczestnika/</w:t>
      </w:r>
      <w:proofErr w:type="spellStart"/>
      <w:r w:rsidRPr="00CE7062">
        <w:rPr>
          <w:rFonts w:ascii="Calibri Light" w:hAnsi="Calibri Light" w:cs="Calibri Light"/>
          <w:sz w:val="22"/>
          <w:szCs w:val="22"/>
        </w:rPr>
        <w:t>czkę</w:t>
      </w:r>
      <w:proofErr w:type="spellEnd"/>
      <w:r w:rsidRPr="00CE7062">
        <w:rPr>
          <w:rFonts w:ascii="Calibri Light" w:hAnsi="Calibri Light" w:cs="Calibri Light"/>
          <w:sz w:val="22"/>
          <w:szCs w:val="22"/>
        </w:rPr>
        <w:t xml:space="preserve"> oznacza utratę przez niego statusu uczestnika/</w:t>
      </w:r>
      <w:proofErr w:type="spellStart"/>
      <w:r w:rsidRPr="00CE7062">
        <w:rPr>
          <w:rFonts w:ascii="Calibri Light" w:hAnsi="Calibri Light" w:cs="Calibri Light"/>
          <w:sz w:val="22"/>
          <w:szCs w:val="22"/>
        </w:rPr>
        <w:t>czki</w:t>
      </w:r>
      <w:proofErr w:type="spellEnd"/>
      <w:r w:rsidRPr="00CE7062">
        <w:rPr>
          <w:rFonts w:ascii="Calibri Light" w:hAnsi="Calibri Light" w:cs="Calibri Light"/>
          <w:sz w:val="22"/>
          <w:szCs w:val="22"/>
        </w:rPr>
        <w:t xml:space="preserve"> projektu.</w:t>
      </w:r>
    </w:p>
    <w:p w14:paraId="2D39BDC8" w14:textId="77777777" w:rsidR="00E64F1E" w:rsidRPr="00CE7062" w:rsidRDefault="00E64F1E" w:rsidP="00547776">
      <w:pPr>
        <w:numPr>
          <w:ilvl w:val="0"/>
          <w:numId w:val="6"/>
        </w:numPr>
        <w:jc w:val="both"/>
        <w:rPr>
          <w:rFonts w:ascii="Calibri Light" w:hAnsi="Calibri Light" w:cs="Calibri Light"/>
          <w:sz w:val="22"/>
          <w:szCs w:val="22"/>
        </w:rPr>
      </w:pPr>
      <w:r w:rsidRPr="00CE7062">
        <w:rPr>
          <w:rFonts w:ascii="Calibri Light" w:hAnsi="Calibri Light" w:cs="Calibri Light"/>
          <w:sz w:val="22"/>
          <w:szCs w:val="22"/>
        </w:rPr>
        <w:t>W przypadku rezygnacji uczestnika/uczestniczki z udziału w projekcie Beneficjenci mogą obciążyć uczestnika/uczestniczkę kosztami udziału w projekcie proporcjonalnie do stopnia realizacji projektu i udzielonego wsparcia, chyba że rezygnacja nastąpiła z przyczyn obiektywnych i niezawinionych przez uczestnika/uczestniczkę.</w:t>
      </w:r>
    </w:p>
    <w:p w14:paraId="50540186" w14:textId="26EC2C5A" w:rsidR="00E64F1E" w:rsidRPr="00CE7062" w:rsidRDefault="00E64F1E" w:rsidP="00547776">
      <w:pPr>
        <w:numPr>
          <w:ilvl w:val="0"/>
          <w:numId w:val="6"/>
        </w:numPr>
        <w:jc w:val="both"/>
        <w:rPr>
          <w:rFonts w:ascii="Calibri Light" w:hAnsi="Calibri Light" w:cs="Calibri Light"/>
          <w:sz w:val="22"/>
          <w:szCs w:val="22"/>
        </w:rPr>
      </w:pPr>
      <w:r w:rsidRPr="00CE7062">
        <w:rPr>
          <w:rFonts w:ascii="Calibri Light" w:hAnsi="Calibri Light" w:cs="Calibri Light"/>
          <w:sz w:val="22"/>
          <w:szCs w:val="22"/>
        </w:rPr>
        <w:t>Beneficjent odstępuje od obciążenia uczestnika/uczestniczki kosztami udziału w projekcie w przypadku rezygnacji spowodowanej uzyskaniem przez uczestnika/uczestniczki zatrudnienia</w:t>
      </w:r>
      <w:r w:rsidR="00590FB2">
        <w:rPr>
          <w:rFonts w:ascii="Calibri Light" w:hAnsi="Calibri Light" w:cs="Calibri Light"/>
          <w:sz w:val="22"/>
          <w:szCs w:val="22"/>
        </w:rPr>
        <w:t>.</w:t>
      </w:r>
      <w:r w:rsidRPr="00CE7062">
        <w:rPr>
          <w:rFonts w:ascii="Calibri Light" w:hAnsi="Calibri Light" w:cs="Calibri Light"/>
          <w:sz w:val="22"/>
          <w:szCs w:val="22"/>
        </w:rPr>
        <w:t xml:space="preserve"> </w:t>
      </w:r>
    </w:p>
    <w:p w14:paraId="41CB4659" w14:textId="77777777" w:rsidR="00E64F1E" w:rsidRPr="00CE7062" w:rsidRDefault="00E64F1E" w:rsidP="00547776">
      <w:pPr>
        <w:numPr>
          <w:ilvl w:val="0"/>
          <w:numId w:val="6"/>
        </w:numPr>
        <w:jc w:val="both"/>
        <w:rPr>
          <w:rFonts w:ascii="Calibri Light" w:hAnsi="Calibri Light" w:cs="Calibri Light"/>
          <w:sz w:val="22"/>
          <w:szCs w:val="22"/>
        </w:rPr>
      </w:pPr>
      <w:r w:rsidRPr="00CE7062">
        <w:rPr>
          <w:rFonts w:ascii="Calibri Light" w:hAnsi="Calibri Light" w:cs="Calibri Light"/>
          <w:sz w:val="22"/>
          <w:szCs w:val="22"/>
        </w:rPr>
        <w:t>Uczestnika/uczestniczka jest zobowiązany do złożenia kopii dokumentów potwierdzających uzyskane zatrudnienie lub dokumentów potwierdzających prowadzenie działalności gospodarczej.</w:t>
      </w:r>
    </w:p>
    <w:p w14:paraId="2E56A7EA" w14:textId="77777777" w:rsidR="00E64F1E" w:rsidRPr="00CE7062" w:rsidRDefault="00E64F1E" w:rsidP="00547776">
      <w:pPr>
        <w:numPr>
          <w:ilvl w:val="0"/>
          <w:numId w:val="6"/>
        </w:numPr>
        <w:jc w:val="both"/>
        <w:rPr>
          <w:rFonts w:ascii="Calibri Light" w:hAnsi="Calibri Light" w:cs="Calibri Light"/>
          <w:sz w:val="22"/>
          <w:szCs w:val="22"/>
        </w:rPr>
      </w:pPr>
      <w:r w:rsidRPr="00CE7062">
        <w:rPr>
          <w:rFonts w:ascii="Calibri Light" w:hAnsi="Calibri Light" w:cs="Calibri Light"/>
          <w:sz w:val="22"/>
          <w:szCs w:val="22"/>
        </w:rPr>
        <w:t>W przypadku rezygnacji Uczestnika/uczestniczki lub skreślenia go z listy uczestników jego/jej miejsce w projekcie zajmuje kandydat/kandydatka znajdujący/a się na pierwszym miejscu listy rezerwowej. W przypadku takich sytuacji każdorazowo decyzję podejmuje Koordynator projektu.</w:t>
      </w:r>
    </w:p>
    <w:p w14:paraId="4D747ED8" w14:textId="77777777" w:rsidR="00E64F1E" w:rsidRPr="00CE7062" w:rsidRDefault="00E64F1E" w:rsidP="00E64F1E">
      <w:pPr>
        <w:rPr>
          <w:rFonts w:ascii="Calibri Light" w:hAnsi="Calibri Light" w:cs="Calibri Light"/>
          <w:sz w:val="22"/>
          <w:szCs w:val="22"/>
        </w:rPr>
      </w:pPr>
    </w:p>
    <w:p w14:paraId="0932FF36" w14:textId="43BF8E57"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 xml:space="preserve">§ </w:t>
      </w:r>
      <w:r w:rsidR="00590FB2">
        <w:rPr>
          <w:rFonts w:ascii="Calibri Light" w:hAnsi="Calibri Light" w:cs="Calibri Light"/>
          <w:b/>
          <w:sz w:val="22"/>
          <w:szCs w:val="22"/>
        </w:rPr>
        <w:t>8</w:t>
      </w:r>
    </w:p>
    <w:p w14:paraId="04756CD3" w14:textId="77777777"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Zasady monitoringu</w:t>
      </w:r>
    </w:p>
    <w:p w14:paraId="27DC8297" w14:textId="77777777" w:rsidR="00E64F1E" w:rsidRPr="00CE7062" w:rsidRDefault="00E64F1E" w:rsidP="00547776">
      <w:pPr>
        <w:numPr>
          <w:ilvl w:val="0"/>
          <w:numId w:val="7"/>
        </w:numPr>
        <w:jc w:val="both"/>
        <w:rPr>
          <w:rFonts w:ascii="Calibri Light" w:hAnsi="Calibri Light" w:cs="Calibri Light"/>
          <w:sz w:val="22"/>
          <w:szCs w:val="22"/>
        </w:rPr>
      </w:pPr>
      <w:r w:rsidRPr="00CE7062">
        <w:rPr>
          <w:rFonts w:ascii="Calibri Light" w:hAnsi="Calibri Light" w:cs="Calibri Light"/>
          <w:sz w:val="22"/>
          <w:szCs w:val="22"/>
        </w:rPr>
        <w:t xml:space="preserve">Uczestnika/uczestniczka projektu jest zobowiązany do rzetelnego wypełniania wszelkich dokumentów monitoringowych i ewaluacyjnych wymaganych przez Beneficjenta projektu. </w:t>
      </w:r>
    </w:p>
    <w:p w14:paraId="518AAD93" w14:textId="133589B9" w:rsidR="00E64F1E" w:rsidRPr="00CE7062" w:rsidRDefault="00E64F1E" w:rsidP="00547776">
      <w:pPr>
        <w:numPr>
          <w:ilvl w:val="0"/>
          <w:numId w:val="7"/>
        </w:numPr>
        <w:jc w:val="both"/>
        <w:rPr>
          <w:rFonts w:ascii="Calibri Light" w:hAnsi="Calibri Light" w:cs="Calibri Light"/>
          <w:sz w:val="22"/>
          <w:szCs w:val="22"/>
        </w:rPr>
      </w:pPr>
      <w:r w:rsidRPr="00CE7062">
        <w:rPr>
          <w:rFonts w:ascii="Calibri Light" w:hAnsi="Calibri Light" w:cs="Calibri Light"/>
          <w:sz w:val="22"/>
          <w:szCs w:val="22"/>
        </w:rPr>
        <w:t xml:space="preserve">Uczestnika/uczestniczka zobowiązany jest do udziału w badaniach ewaluacyjnych. </w:t>
      </w:r>
    </w:p>
    <w:p w14:paraId="5031CE9F" w14:textId="77777777" w:rsidR="00E64F1E" w:rsidRPr="00CE7062" w:rsidRDefault="00E64F1E" w:rsidP="00547776">
      <w:pPr>
        <w:numPr>
          <w:ilvl w:val="0"/>
          <w:numId w:val="7"/>
        </w:numPr>
        <w:jc w:val="both"/>
        <w:rPr>
          <w:rFonts w:ascii="Calibri Light" w:hAnsi="Calibri Light" w:cs="Calibri Light"/>
          <w:sz w:val="22"/>
          <w:szCs w:val="22"/>
        </w:rPr>
      </w:pPr>
      <w:r w:rsidRPr="00CE7062">
        <w:rPr>
          <w:rFonts w:ascii="Calibri Light" w:hAnsi="Calibri Light" w:cs="Calibri Light"/>
          <w:sz w:val="22"/>
          <w:szCs w:val="22"/>
        </w:rPr>
        <w:t xml:space="preserve">Uczestnika/uczestniczka jest zobowiązany/a do informowania Beneficjenta projektu o zmianach danych zawartych w formularzu rekrutacyjnym, w tym w szczególności o zmianach danych teleadresowych (ulica, nr domu, nr lokalu, miejscowość, kod pocztowy, województwo, powiat, telefon kontaktowy oraz adres e-mail). </w:t>
      </w:r>
    </w:p>
    <w:p w14:paraId="21D08B05" w14:textId="77777777" w:rsidR="00E64F1E" w:rsidRPr="00CE7062" w:rsidRDefault="00E64F1E" w:rsidP="00E64F1E">
      <w:pPr>
        <w:rPr>
          <w:rFonts w:ascii="Calibri Light" w:hAnsi="Calibri Light" w:cs="Calibri Light"/>
          <w:sz w:val="22"/>
          <w:szCs w:val="22"/>
        </w:rPr>
      </w:pPr>
    </w:p>
    <w:p w14:paraId="58720FD0" w14:textId="5A48BE06"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 xml:space="preserve">§ </w:t>
      </w:r>
      <w:r w:rsidR="00590FB2">
        <w:rPr>
          <w:rFonts w:ascii="Calibri Light" w:hAnsi="Calibri Light" w:cs="Calibri Light"/>
          <w:b/>
          <w:sz w:val="22"/>
          <w:szCs w:val="22"/>
        </w:rPr>
        <w:t>9</w:t>
      </w:r>
    </w:p>
    <w:p w14:paraId="2AD585F7" w14:textId="77777777" w:rsidR="00E64F1E" w:rsidRPr="00CE7062" w:rsidRDefault="00E64F1E" w:rsidP="00E64F1E">
      <w:pPr>
        <w:jc w:val="center"/>
        <w:rPr>
          <w:rFonts w:ascii="Calibri Light" w:hAnsi="Calibri Light" w:cs="Calibri Light"/>
          <w:b/>
          <w:sz w:val="22"/>
          <w:szCs w:val="22"/>
        </w:rPr>
      </w:pPr>
      <w:r w:rsidRPr="00CE7062">
        <w:rPr>
          <w:rFonts w:ascii="Calibri Light" w:hAnsi="Calibri Light" w:cs="Calibri Light"/>
          <w:b/>
          <w:sz w:val="22"/>
          <w:szCs w:val="22"/>
        </w:rPr>
        <w:t>Postanowienia końcowe</w:t>
      </w:r>
    </w:p>
    <w:p w14:paraId="5C8121AE" w14:textId="53953311" w:rsidR="00E64F1E" w:rsidRPr="00CE7062" w:rsidRDefault="00E64F1E" w:rsidP="00547776">
      <w:pPr>
        <w:numPr>
          <w:ilvl w:val="0"/>
          <w:numId w:val="8"/>
        </w:numPr>
        <w:jc w:val="both"/>
        <w:rPr>
          <w:rFonts w:ascii="Calibri Light" w:hAnsi="Calibri Light" w:cs="Calibri Light"/>
          <w:sz w:val="22"/>
          <w:szCs w:val="22"/>
        </w:rPr>
      </w:pPr>
      <w:r w:rsidRPr="00CE7062">
        <w:rPr>
          <w:rFonts w:ascii="Calibri Light" w:hAnsi="Calibri Light" w:cs="Calibri Light"/>
          <w:sz w:val="22"/>
          <w:szCs w:val="22"/>
        </w:rPr>
        <w:t xml:space="preserve">Regulamin obowiązuje od dnia </w:t>
      </w:r>
      <w:r w:rsidR="00590FB2">
        <w:rPr>
          <w:rFonts w:ascii="Calibri Light" w:hAnsi="Calibri Light" w:cs="Calibri Light"/>
          <w:sz w:val="22"/>
          <w:szCs w:val="22"/>
        </w:rPr>
        <w:t>1.03.2024</w:t>
      </w:r>
      <w:r w:rsidRPr="00CE7062">
        <w:rPr>
          <w:rFonts w:ascii="Calibri Light" w:hAnsi="Calibri Light" w:cs="Calibri Light"/>
          <w:sz w:val="22"/>
          <w:szCs w:val="22"/>
        </w:rPr>
        <w:t xml:space="preserve"> roku do czasu zakończenia realizacji projektu.</w:t>
      </w:r>
    </w:p>
    <w:p w14:paraId="60F5FEF4" w14:textId="77777777" w:rsidR="00E64F1E" w:rsidRDefault="00E64F1E" w:rsidP="00547776">
      <w:pPr>
        <w:numPr>
          <w:ilvl w:val="0"/>
          <w:numId w:val="8"/>
        </w:numPr>
        <w:jc w:val="both"/>
        <w:rPr>
          <w:rFonts w:ascii="Calibri Light" w:hAnsi="Calibri Light" w:cs="Calibri Light"/>
          <w:sz w:val="22"/>
          <w:szCs w:val="22"/>
        </w:rPr>
      </w:pPr>
      <w:r w:rsidRPr="00CE7062">
        <w:rPr>
          <w:rFonts w:ascii="Calibri Light" w:hAnsi="Calibri Light" w:cs="Calibri Light"/>
          <w:sz w:val="22"/>
          <w:szCs w:val="22"/>
        </w:rPr>
        <w:t>Beneficjent zastrzega sobie prawo zmiany postanowień niniejszego Regulaminu w przypadku zaistnienia zmian w dokumentach lub aktach prawnych, na podstawie których realizowany jest projekt.</w:t>
      </w:r>
    </w:p>
    <w:p w14:paraId="011DFDBD" w14:textId="77777777" w:rsidR="00D124D5" w:rsidRPr="00D124D5" w:rsidRDefault="00D124D5" w:rsidP="00547776">
      <w:pPr>
        <w:numPr>
          <w:ilvl w:val="0"/>
          <w:numId w:val="8"/>
        </w:numPr>
        <w:jc w:val="both"/>
        <w:rPr>
          <w:rFonts w:ascii="Calibri Light" w:hAnsi="Calibri Light" w:cs="Calibri Light"/>
          <w:sz w:val="22"/>
          <w:szCs w:val="22"/>
        </w:rPr>
      </w:pPr>
      <w:r w:rsidRPr="00D124D5">
        <w:rPr>
          <w:rFonts w:ascii="Calibri Light" w:hAnsi="Calibri Light" w:cs="Calibri Light"/>
          <w:sz w:val="22"/>
          <w:szCs w:val="22"/>
        </w:rPr>
        <w:t xml:space="preserve">Ogólny nadzór nad realizacją projektu oraz rozstrzyganie spraw nie uregulowanych w Regulaminie projektu należy do kompetencji Kierownika Projektu. </w:t>
      </w:r>
    </w:p>
    <w:p w14:paraId="57C19CEC" w14:textId="77777777" w:rsidR="00D124D5" w:rsidRPr="00D124D5" w:rsidRDefault="00D124D5" w:rsidP="00547776">
      <w:pPr>
        <w:numPr>
          <w:ilvl w:val="0"/>
          <w:numId w:val="8"/>
        </w:numPr>
        <w:jc w:val="both"/>
        <w:rPr>
          <w:rFonts w:ascii="Calibri Light" w:hAnsi="Calibri Light" w:cs="Calibri Light"/>
          <w:sz w:val="22"/>
          <w:szCs w:val="22"/>
        </w:rPr>
      </w:pPr>
      <w:r w:rsidRPr="00D124D5">
        <w:rPr>
          <w:rFonts w:ascii="Calibri Light" w:hAnsi="Calibri Light" w:cs="Calibri Light"/>
          <w:sz w:val="22"/>
          <w:szCs w:val="22"/>
        </w:rPr>
        <w:lastRenderedPageBreak/>
        <w:t xml:space="preserve">Informacje nt. projektu zamieszczane są na stronie internetowej: www.akademia-zdrowia.pl </w:t>
      </w:r>
    </w:p>
    <w:p w14:paraId="3A23D2AB" w14:textId="77777777" w:rsidR="00D124D5" w:rsidRPr="00CE7062" w:rsidRDefault="00D124D5" w:rsidP="00D124D5">
      <w:pPr>
        <w:ind w:left="360"/>
        <w:jc w:val="both"/>
        <w:rPr>
          <w:rFonts w:ascii="Calibri Light" w:hAnsi="Calibri Light" w:cs="Calibri Light"/>
          <w:sz w:val="22"/>
          <w:szCs w:val="22"/>
        </w:rPr>
      </w:pPr>
    </w:p>
    <w:p w14:paraId="5842C250" w14:textId="77777777" w:rsidR="00E64F1E" w:rsidRPr="00CE7062" w:rsidRDefault="00E64F1E" w:rsidP="00E64F1E">
      <w:pPr>
        <w:rPr>
          <w:rFonts w:ascii="Calibri Light" w:hAnsi="Calibri Light" w:cs="Calibri Light"/>
          <w:sz w:val="22"/>
          <w:szCs w:val="22"/>
        </w:rPr>
      </w:pPr>
    </w:p>
    <w:p w14:paraId="14255194" w14:textId="77777777" w:rsidR="00E64F1E" w:rsidRPr="00CE7062" w:rsidRDefault="00E64F1E" w:rsidP="00E64F1E">
      <w:pPr>
        <w:jc w:val="both"/>
        <w:rPr>
          <w:rFonts w:ascii="Calibri Light" w:hAnsi="Calibri Light" w:cs="Calibri Light"/>
          <w:sz w:val="22"/>
          <w:szCs w:val="22"/>
        </w:rPr>
      </w:pPr>
      <w:r w:rsidRPr="00CE7062">
        <w:rPr>
          <w:rFonts w:ascii="Calibri Light" w:hAnsi="Calibri Light" w:cs="Calibri Light"/>
          <w:sz w:val="22"/>
          <w:szCs w:val="22"/>
        </w:rPr>
        <w:t>Załączniki do niniejszego Regulaminu:</w:t>
      </w:r>
    </w:p>
    <w:p w14:paraId="76B75E6C" w14:textId="77777777" w:rsidR="00E64F1E" w:rsidRPr="00CE7062" w:rsidRDefault="00E64F1E" w:rsidP="00547776">
      <w:pPr>
        <w:numPr>
          <w:ilvl w:val="0"/>
          <w:numId w:val="9"/>
        </w:numPr>
        <w:jc w:val="both"/>
        <w:rPr>
          <w:rFonts w:ascii="Calibri Light" w:hAnsi="Calibri Light" w:cs="Calibri Light"/>
          <w:sz w:val="22"/>
          <w:szCs w:val="22"/>
        </w:rPr>
      </w:pPr>
      <w:r w:rsidRPr="00CE7062">
        <w:rPr>
          <w:rFonts w:ascii="Calibri Light" w:hAnsi="Calibri Light" w:cs="Calibri Light"/>
          <w:sz w:val="22"/>
          <w:szCs w:val="22"/>
        </w:rPr>
        <w:t>Załącznik nr 1. Formularz rekrutacyjny</w:t>
      </w:r>
    </w:p>
    <w:p w14:paraId="5EE76DE1" w14:textId="77777777" w:rsidR="00860BE4" w:rsidRPr="00CE7062" w:rsidRDefault="00860BE4" w:rsidP="00860BE4">
      <w:pPr>
        <w:jc w:val="center"/>
        <w:rPr>
          <w:rFonts w:ascii="Calibri Light" w:hAnsi="Calibri Light" w:cs="Calibri Light"/>
          <w:b/>
        </w:rPr>
      </w:pPr>
    </w:p>
    <w:sectPr w:rsidR="00860BE4" w:rsidRPr="00CE7062" w:rsidSect="00D236F4">
      <w:headerReference w:type="default" r:id="rId9"/>
      <w:footerReference w:type="default" r:id="rId10"/>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90CE6" w14:textId="77777777" w:rsidR="00547776" w:rsidRDefault="00547776">
      <w:r>
        <w:separator/>
      </w:r>
    </w:p>
  </w:endnote>
  <w:endnote w:type="continuationSeparator" w:id="0">
    <w:p w14:paraId="28398BF5" w14:textId="77777777" w:rsidR="00547776" w:rsidRDefault="0054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C32A" w14:textId="20B5D779" w:rsidR="00F44D23" w:rsidRDefault="00547776"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8ACE8B9">
        <v:rect id="_x0000_i1026" style="width:455.55pt;height:1pt;mso-position-horizontal:absolute" o:hrpct="989" o:hrstd="t" o:hr="t" fillcolor="gray" stroked="f"/>
      </w:pict>
    </w:r>
  </w:p>
  <w:p w14:paraId="4D74ABA4" w14:textId="7B180AE1" w:rsidR="00F44D23" w:rsidRDefault="00F44D23" w:rsidP="00F44D23">
    <w:pPr>
      <w:pStyle w:val="Stopka"/>
      <w:tabs>
        <w:tab w:val="left" w:pos="1260"/>
        <w:tab w:val="left" w:pos="5400"/>
      </w:tabs>
      <w:jc w:val="center"/>
      <w:rPr>
        <w:rFonts w:ascii="Calibri" w:hAnsi="Calibri" w:cs="Calibri"/>
        <w:color w:val="292929"/>
        <w:sz w:val="21"/>
        <w:szCs w:val="21"/>
      </w:rPr>
    </w:pPr>
    <w:r>
      <w:rPr>
        <w:rFonts w:asciiTheme="minorHAnsi" w:hAnsiTheme="minorHAnsi" w:cstheme="minorHAnsi"/>
        <w:noProof/>
        <w:sz w:val="20"/>
        <w:szCs w:val="20"/>
      </w:rPr>
      <w:drawing>
        <wp:anchor distT="0" distB="0" distL="114300" distR="114300" simplePos="0" relativeHeight="251658240" behindDoc="0" locked="0" layoutInCell="1" allowOverlap="1" wp14:anchorId="07B4B32B" wp14:editId="77BFB06A">
          <wp:simplePos x="0" y="0"/>
          <wp:positionH relativeFrom="column">
            <wp:posOffset>1918970</wp:posOffset>
          </wp:positionH>
          <wp:positionV relativeFrom="paragraph">
            <wp:posOffset>33655</wp:posOffset>
          </wp:positionV>
          <wp:extent cx="1876425" cy="5905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pic:spPr>
              </pic:pic>
            </a:graphicData>
          </a:graphic>
          <wp14:sizeRelH relativeFrom="page">
            <wp14:pctWidth>0</wp14:pctWidth>
          </wp14:sizeRelH>
          <wp14:sizeRelV relativeFrom="page">
            <wp14:pctHeight>0</wp14:pctHeight>
          </wp14:sizeRelV>
        </wp:anchor>
      </w:drawing>
    </w:r>
  </w:p>
  <w:p w14:paraId="0FE9A034"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10B39467"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5450FF05"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7426790A" w14:textId="6BE552E4" w:rsidR="00F44D23" w:rsidRPr="00E400FB" w:rsidRDefault="00F44D23" w:rsidP="00F44D23">
    <w:pPr>
      <w:pStyle w:val="Stopka"/>
      <w:tabs>
        <w:tab w:val="left" w:pos="1260"/>
        <w:tab w:val="left" w:pos="5400"/>
      </w:tabs>
      <w:jc w:val="center"/>
      <w:rPr>
        <w:rFonts w:ascii="Calibri Light" w:hAnsi="Calibri Light" w:cs="Calibri Light"/>
        <w:noProof/>
        <w:sz w:val="18"/>
        <w:szCs w:val="18"/>
      </w:rPr>
    </w:pPr>
    <w:r w:rsidRPr="00E400FB">
      <w:rPr>
        <w:rFonts w:ascii="Calibri Light" w:hAnsi="Calibri Light" w:cs="Calibri Light"/>
        <w:noProof/>
        <w:sz w:val="18"/>
        <w:szCs w:val="18"/>
      </w:rPr>
      <w:t>Biuro Projektu „</w:t>
    </w:r>
    <w:r w:rsidR="00E400FB" w:rsidRPr="00E400FB">
      <w:rPr>
        <w:rFonts w:ascii="Calibri Light" w:hAnsi="Calibri Light" w:cs="Calibri Light"/>
        <w:noProof/>
        <w:sz w:val="18"/>
        <w:szCs w:val="18"/>
      </w:rPr>
      <w:t>Aktywni w łódzkim</w:t>
    </w:r>
    <w:r w:rsidRPr="00E400FB">
      <w:rPr>
        <w:rFonts w:ascii="Calibri Light" w:hAnsi="Calibri Light" w:cs="Calibri Light"/>
        <w:noProof/>
        <w:sz w:val="18"/>
        <w:szCs w:val="18"/>
      </w:rPr>
      <w:t>”</w:t>
    </w:r>
  </w:p>
  <w:p w14:paraId="02FE6B19" w14:textId="219EAE2E" w:rsidR="00F44D23" w:rsidRPr="00E400FB" w:rsidRDefault="00F44D23" w:rsidP="00F44D23">
    <w:pPr>
      <w:pStyle w:val="Stopka"/>
      <w:tabs>
        <w:tab w:val="left" w:pos="1260"/>
        <w:tab w:val="left" w:pos="5400"/>
      </w:tabs>
      <w:jc w:val="center"/>
      <w:rPr>
        <w:rFonts w:ascii="Calibri Light" w:hAnsi="Calibri Light" w:cs="Calibri Light"/>
        <w:noProof/>
        <w:sz w:val="18"/>
        <w:szCs w:val="18"/>
      </w:rPr>
    </w:pPr>
    <w:r w:rsidRPr="00E400FB">
      <w:rPr>
        <w:rFonts w:ascii="Calibri Light" w:hAnsi="Calibri Light" w:cs="Calibri Light"/>
        <w:noProof/>
        <w:sz w:val="18"/>
        <w:szCs w:val="18"/>
      </w:rPr>
      <w:t>Akademia Zdrowia Izabela Łajs, ul. Jana Kilińskiego 21</w:t>
    </w:r>
    <w:r w:rsidR="00E400FB">
      <w:rPr>
        <w:rFonts w:ascii="Calibri Light" w:hAnsi="Calibri Light" w:cs="Calibri Light"/>
        <w:noProof/>
        <w:sz w:val="18"/>
        <w:szCs w:val="18"/>
      </w:rPr>
      <w:t xml:space="preserve">, </w:t>
    </w:r>
    <w:r w:rsidR="00E400FB" w:rsidRPr="00E400FB">
      <w:rPr>
        <w:rFonts w:ascii="Calibri Light" w:hAnsi="Calibri Light" w:cs="Calibri Light"/>
        <w:noProof/>
        <w:sz w:val="18"/>
        <w:szCs w:val="18"/>
      </w:rPr>
      <w:t>90-205 Łódź</w:t>
    </w:r>
  </w:p>
  <w:p w14:paraId="38ACE8B5" w14:textId="69AE01FF" w:rsidR="006E4F33" w:rsidRPr="00E400FB" w:rsidRDefault="00F44D23" w:rsidP="00901360">
    <w:pPr>
      <w:pStyle w:val="Stopka"/>
      <w:tabs>
        <w:tab w:val="left" w:pos="1260"/>
        <w:tab w:val="left" w:pos="5400"/>
      </w:tabs>
      <w:jc w:val="center"/>
      <w:rPr>
        <w:rFonts w:ascii="Calibri Light" w:hAnsi="Calibri Light" w:cs="Calibri Light"/>
        <w:noProof/>
        <w:sz w:val="18"/>
        <w:szCs w:val="18"/>
      </w:rPr>
    </w:pPr>
    <w:r w:rsidRPr="00E400FB">
      <w:rPr>
        <w:rFonts w:ascii="Calibri Light" w:hAnsi="Calibri Light" w:cs="Calibri Light"/>
        <w:noProof/>
        <w:sz w:val="18"/>
        <w:szCs w:val="18"/>
      </w:rPr>
      <w:t xml:space="preserve">tel. 42 255 77 03; e-mail: </w:t>
    </w:r>
    <w:r w:rsidR="00901360" w:rsidRPr="00901360">
      <w:rPr>
        <w:rFonts w:ascii="Calibri Light" w:hAnsi="Calibri Light" w:cs="Calibri Light"/>
        <w:noProof/>
        <w:sz w:val="18"/>
        <w:szCs w:val="18"/>
      </w:rPr>
      <w:t>aktywniwlodzkim@akademia-zdrowia.pl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81AD9" w14:textId="77777777" w:rsidR="00547776" w:rsidRDefault="00547776">
      <w:r>
        <w:separator/>
      </w:r>
    </w:p>
  </w:footnote>
  <w:footnote w:type="continuationSeparator" w:id="0">
    <w:p w14:paraId="30E13DE2" w14:textId="77777777" w:rsidR="00547776" w:rsidRDefault="00547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E8AD" w14:textId="4A278083" w:rsidR="006E4F33" w:rsidRDefault="006E4F33">
    <w:pPr>
      <w:pStyle w:val="Nagwek"/>
    </w:pPr>
    <w:r>
      <w:t xml:space="preserve">      </w:t>
    </w:r>
    <w:r w:rsidR="00E400FB" w:rsidRPr="00E400FB">
      <w:rPr>
        <w:noProof/>
      </w:rPr>
      <w:drawing>
        <wp:inline distT="0" distB="0" distL="0" distR="0" wp14:anchorId="742DF971" wp14:editId="68230C6F">
          <wp:extent cx="5759450" cy="796290"/>
          <wp:effectExtent l="0" t="0" r="0" b="3810"/>
          <wp:docPr id="3386276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6290"/>
                  </a:xfrm>
                  <a:prstGeom prst="rect">
                    <a:avLst/>
                  </a:prstGeom>
                  <a:noFill/>
                  <a:ln>
                    <a:noFill/>
                  </a:ln>
                </pic:spPr>
              </pic:pic>
            </a:graphicData>
          </a:graphic>
        </wp:inline>
      </w:drawing>
    </w:r>
  </w:p>
  <w:p w14:paraId="2ECE3E6B" w14:textId="13094C9F" w:rsidR="0037321B" w:rsidRPr="00E400FB" w:rsidRDefault="00547776" w:rsidP="00E400FB">
    <w:pPr>
      <w:jc w:val="center"/>
      <w:rPr>
        <w:rFonts w:ascii="Calibri Light" w:hAnsi="Calibri Light" w:cs="Calibri Light"/>
        <w:sz w:val="18"/>
        <w:szCs w:val="18"/>
      </w:rPr>
    </w:pPr>
    <w:r>
      <w:rPr>
        <w:rFonts w:ascii="Calibri Light" w:hAnsi="Calibri Light" w:cs="Calibri Light"/>
        <w:color w:val="C0C0C0"/>
        <w:sz w:val="18"/>
        <w:szCs w:val="18"/>
      </w:rPr>
      <w:pict w14:anchorId="38ACE8B8">
        <v:rect id="_x0000_i1025" style="width:453.6pt;height:1pt" o:hralign="center" o:hrstd="t" o:hrnoshade="t" o:hr="t" fillcolor="gray" stroked="f"/>
      </w:pict>
    </w:r>
    <w:r w:rsidR="006E4F33" w:rsidRPr="00E400FB">
      <w:rPr>
        <w:rFonts w:ascii="Calibri Light" w:hAnsi="Calibri Light" w:cs="Calibri Light"/>
        <w:sz w:val="18"/>
        <w:szCs w:val="18"/>
      </w:rPr>
      <w:t xml:space="preserve"> Projekt "</w:t>
    </w:r>
    <w:r w:rsidR="00E400FB" w:rsidRPr="00E400FB">
      <w:rPr>
        <w:rFonts w:ascii="Calibri Light" w:hAnsi="Calibri Light" w:cs="Calibri Light"/>
        <w:sz w:val="18"/>
        <w:szCs w:val="18"/>
      </w:rPr>
      <w:t>Aktywni w łódzkim</w:t>
    </w:r>
    <w:r w:rsidR="00F44D23" w:rsidRPr="00E400FB">
      <w:rPr>
        <w:rFonts w:ascii="Calibri Light" w:hAnsi="Calibri Light" w:cs="Calibri Light"/>
        <w:sz w:val="18"/>
        <w:szCs w:val="18"/>
      </w:rPr>
      <w:t xml:space="preserve">” </w:t>
    </w:r>
    <w:r w:rsidR="006E4F33" w:rsidRPr="00E400FB">
      <w:rPr>
        <w:rFonts w:ascii="Calibri Light" w:hAnsi="Calibri Light" w:cs="Calibri Light"/>
        <w:sz w:val="18"/>
        <w:szCs w:val="18"/>
      </w:rPr>
      <w:t xml:space="preserve">jest współfinansowany ze środków </w:t>
    </w:r>
    <w:r w:rsidR="00E400FB" w:rsidRPr="00E400FB">
      <w:rPr>
        <w:rFonts w:ascii="Calibri Light" w:hAnsi="Calibri Light" w:cs="Calibri Light"/>
        <w:sz w:val="18"/>
        <w:szCs w:val="18"/>
      </w:rPr>
      <w:t>Funduszu Europejskiego dla Łódzkiego 2021-2027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5094DBB"/>
    <w:multiLevelType w:val="hybridMultilevel"/>
    <w:tmpl w:val="082E0A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5CD1283"/>
    <w:multiLevelType w:val="hybridMultilevel"/>
    <w:tmpl w:val="AE7660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2509FB"/>
    <w:multiLevelType w:val="hybridMultilevel"/>
    <w:tmpl w:val="0E901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B84D0A"/>
    <w:multiLevelType w:val="hybridMultilevel"/>
    <w:tmpl w:val="EB5E2A24"/>
    <w:lvl w:ilvl="0" w:tplc="04150001">
      <w:start w:val="1"/>
      <w:numFmt w:val="bullet"/>
      <w:lvlText w:val=""/>
      <w:lvlJc w:val="left"/>
      <w:pPr>
        <w:ind w:left="1210" w:hanging="360"/>
      </w:pPr>
      <w:rPr>
        <w:rFonts w:ascii="Symbol" w:hAnsi="Symbol"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9">
    <w:nsid w:val="25A55451"/>
    <w:multiLevelType w:val="hybridMultilevel"/>
    <w:tmpl w:val="A5BCAE16"/>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0">
    <w:nsid w:val="2A372B89"/>
    <w:multiLevelType w:val="hybridMultilevel"/>
    <w:tmpl w:val="2A763B18"/>
    <w:lvl w:ilvl="0" w:tplc="90D6079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C5F6A1E"/>
    <w:multiLevelType w:val="hybridMultilevel"/>
    <w:tmpl w:val="F73073E6"/>
    <w:lvl w:ilvl="0" w:tplc="8692FE1E">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nsid w:val="32082417"/>
    <w:multiLevelType w:val="hybridMultilevel"/>
    <w:tmpl w:val="677089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F3E6323"/>
    <w:multiLevelType w:val="hybridMultilevel"/>
    <w:tmpl w:val="238AB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2100F26"/>
    <w:multiLevelType w:val="hybridMultilevel"/>
    <w:tmpl w:val="0444E978"/>
    <w:lvl w:ilvl="0" w:tplc="E36C65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449541E0"/>
    <w:multiLevelType w:val="hybridMultilevel"/>
    <w:tmpl w:val="7FB0E6AE"/>
    <w:lvl w:ilvl="0" w:tplc="0415000D">
      <w:start w:val="1"/>
      <w:numFmt w:val="bullet"/>
      <w:lvlText w:val=""/>
      <w:lvlJc w:val="left"/>
      <w:pPr>
        <w:ind w:left="1788" w:hanging="360"/>
      </w:pPr>
      <w:rPr>
        <w:rFonts w:ascii="Wingdings" w:hAnsi="Wingdings"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
    <w:nsid w:val="47206309"/>
    <w:multiLevelType w:val="hybridMultilevel"/>
    <w:tmpl w:val="2C2011E8"/>
    <w:lvl w:ilvl="0" w:tplc="E36C65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4C592F99"/>
    <w:multiLevelType w:val="hybridMultilevel"/>
    <w:tmpl w:val="87BA6862"/>
    <w:lvl w:ilvl="0" w:tplc="0415000D">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nsid w:val="4CB57263"/>
    <w:multiLevelType w:val="hybridMultilevel"/>
    <w:tmpl w:val="FBEC1C08"/>
    <w:lvl w:ilvl="0" w:tplc="E36C65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012" w:hanging="360"/>
      </w:pPr>
      <w:rPr>
        <w:rFonts w:ascii="Courier New" w:hAnsi="Courier New" w:cs="Courier New" w:hint="default"/>
      </w:rPr>
    </w:lvl>
    <w:lvl w:ilvl="2" w:tplc="04150005" w:tentative="1">
      <w:start w:val="1"/>
      <w:numFmt w:val="bullet"/>
      <w:lvlText w:val=""/>
      <w:lvlJc w:val="left"/>
      <w:pPr>
        <w:ind w:left="1732" w:hanging="360"/>
      </w:pPr>
      <w:rPr>
        <w:rFonts w:ascii="Wingdings" w:hAnsi="Wingdings" w:hint="default"/>
      </w:rPr>
    </w:lvl>
    <w:lvl w:ilvl="3" w:tplc="04150001" w:tentative="1">
      <w:start w:val="1"/>
      <w:numFmt w:val="bullet"/>
      <w:lvlText w:val=""/>
      <w:lvlJc w:val="left"/>
      <w:pPr>
        <w:ind w:left="2452" w:hanging="360"/>
      </w:pPr>
      <w:rPr>
        <w:rFonts w:ascii="Symbol" w:hAnsi="Symbol" w:hint="default"/>
      </w:rPr>
    </w:lvl>
    <w:lvl w:ilvl="4" w:tplc="04150003" w:tentative="1">
      <w:start w:val="1"/>
      <w:numFmt w:val="bullet"/>
      <w:lvlText w:val="o"/>
      <w:lvlJc w:val="left"/>
      <w:pPr>
        <w:ind w:left="3172" w:hanging="360"/>
      </w:pPr>
      <w:rPr>
        <w:rFonts w:ascii="Courier New" w:hAnsi="Courier New" w:cs="Courier New" w:hint="default"/>
      </w:rPr>
    </w:lvl>
    <w:lvl w:ilvl="5" w:tplc="04150005" w:tentative="1">
      <w:start w:val="1"/>
      <w:numFmt w:val="bullet"/>
      <w:lvlText w:val=""/>
      <w:lvlJc w:val="left"/>
      <w:pPr>
        <w:ind w:left="3892" w:hanging="360"/>
      </w:pPr>
      <w:rPr>
        <w:rFonts w:ascii="Wingdings" w:hAnsi="Wingdings" w:hint="default"/>
      </w:rPr>
    </w:lvl>
    <w:lvl w:ilvl="6" w:tplc="04150001" w:tentative="1">
      <w:start w:val="1"/>
      <w:numFmt w:val="bullet"/>
      <w:lvlText w:val=""/>
      <w:lvlJc w:val="left"/>
      <w:pPr>
        <w:ind w:left="4612" w:hanging="360"/>
      </w:pPr>
      <w:rPr>
        <w:rFonts w:ascii="Symbol" w:hAnsi="Symbol" w:hint="default"/>
      </w:rPr>
    </w:lvl>
    <w:lvl w:ilvl="7" w:tplc="04150003" w:tentative="1">
      <w:start w:val="1"/>
      <w:numFmt w:val="bullet"/>
      <w:lvlText w:val="o"/>
      <w:lvlJc w:val="left"/>
      <w:pPr>
        <w:ind w:left="5332" w:hanging="360"/>
      </w:pPr>
      <w:rPr>
        <w:rFonts w:ascii="Courier New" w:hAnsi="Courier New" w:cs="Courier New" w:hint="default"/>
      </w:rPr>
    </w:lvl>
    <w:lvl w:ilvl="8" w:tplc="04150005" w:tentative="1">
      <w:start w:val="1"/>
      <w:numFmt w:val="bullet"/>
      <w:lvlText w:val=""/>
      <w:lvlJc w:val="left"/>
      <w:pPr>
        <w:ind w:left="6052" w:hanging="360"/>
      </w:pPr>
      <w:rPr>
        <w:rFonts w:ascii="Wingdings" w:hAnsi="Wingdings" w:hint="default"/>
      </w:rPr>
    </w:lvl>
  </w:abstractNum>
  <w:abstractNum w:abstractNumId="19">
    <w:nsid w:val="50B14CDE"/>
    <w:multiLevelType w:val="hybridMultilevel"/>
    <w:tmpl w:val="1D860732"/>
    <w:lvl w:ilvl="0" w:tplc="04150019">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52FD6933"/>
    <w:multiLevelType w:val="hybridMultilevel"/>
    <w:tmpl w:val="949468B4"/>
    <w:lvl w:ilvl="0" w:tplc="3544D758">
      <w:start w:val="1"/>
      <w:numFmt w:val="decimal"/>
      <w:lvlText w:val="%1."/>
      <w:lvlJc w:val="left"/>
      <w:pPr>
        <w:ind w:left="360" w:hanging="360"/>
      </w:pPr>
      <w:rPr>
        <w:rFonts w:hint="default"/>
        <w:sz w:val="22"/>
      </w:rPr>
    </w:lvl>
    <w:lvl w:ilvl="1" w:tplc="1B529254">
      <w:start w:val="1"/>
      <w:numFmt w:val="lowerLetter"/>
      <w:lvlText w:val="%2)"/>
      <w:lvlJc w:val="left"/>
      <w:pPr>
        <w:ind w:left="1080" w:hanging="360"/>
      </w:pPr>
      <w:rPr>
        <w:rFonts w:hint="default"/>
      </w:rPr>
    </w:lvl>
    <w:lvl w:ilvl="2" w:tplc="72A8F0A2">
      <w:start w:val="3"/>
      <w:numFmt w:val="bullet"/>
      <w:lvlText w:val=""/>
      <w:lvlJc w:val="left"/>
      <w:pPr>
        <w:ind w:left="1980" w:hanging="360"/>
      </w:pPr>
      <w:rPr>
        <w:rFonts w:ascii="Symbol" w:eastAsia="Times New Roman" w:hAnsi="Symbol" w:cs="Calibri Light" w:hint="default"/>
      </w:rPr>
    </w:lvl>
    <w:lvl w:ilvl="3" w:tplc="4DD2D828">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9A67951"/>
    <w:multiLevelType w:val="hybridMultilevel"/>
    <w:tmpl w:val="FF3C49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3242E13"/>
    <w:multiLevelType w:val="hybridMultilevel"/>
    <w:tmpl w:val="4FD03D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7A4504D1"/>
    <w:multiLevelType w:val="hybridMultilevel"/>
    <w:tmpl w:val="E910C330"/>
    <w:lvl w:ilvl="0" w:tplc="0415000D">
      <w:start w:val="1"/>
      <w:numFmt w:val="bullet"/>
      <w:lvlText w:val=""/>
      <w:lvlJc w:val="left"/>
      <w:pPr>
        <w:ind w:left="1919" w:hanging="360"/>
      </w:pPr>
      <w:rPr>
        <w:rFonts w:ascii="Wingdings" w:hAnsi="Wingdings"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num w:numId="1">
    <w:abstractNumId w:val="21"/>
  </w:num>
  <w:num w:numId="2">
    <w:abstractNumId w:val="10"/>
  </w:num>
  <w:num w:numId="3">
    <w:abstractNumId w:val="9"/>
  </w:num>
  <w:num w:numId="4">
    <w:abstractNumId w:val="5"/>
  </w:num>
  <w:num w:numId="5">
    <w:abstractNumId w:val="12"/>
  </w:num>
  <w:num w:numId="6">
    <w:abstractNumId w:val="22"/>
  </w:num>
  <w:num w:numId="7">
    <w:abstractNumId w:val="13"/>
  </w:num>
  <w:num w:numId="8">
    <w:abstractNumId w:val="6"/>
  </w:num>
  <w:num w:numId="9">
    <w:abstractNumId w:val="7"/>
  </w:num>
  <w:num w:numId="10">
    <w:abstractNumId w:val="20"/>
  </w:num>
  <w:num w:numId="11">
    <w:abstractNumId w:val="19"/>
  </w:num>
  <w:num w:numId="12">
    <w:abstractNumId w:val="18"/>
  </w:num>
  <w:num w:numId="13">
    <w:abstractNumId w:val="14"/>
  </w:num>
  <w:num w:numId="14">
    <w:abstractNumId w:val="15"/>
  </w:num>
  <w:num w:numId="15">
    <w:abstractNumId w:val="17"/>
  </w:num>
  <w:num w:numId="16">
    <w:abstractNumId w:val="24"/>
  </w:num>
  <w:num w:numId="17">
    <w:abstractNumId w:val="16"/>
  </w:num>
  <w:num w:numId="18">
    <w:abstractNumId w:val="11"/>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E3"/>
    <w:rsid w:val="0003069C"/>
    <w:rsid w:val="00035272"/>
    <w:rsid w:val="00057A33"/>
    <w:rsid w:val="00065D03"/>
    <w:rsid w:val="00065F15"/>
    <w:rsid w:val="00087CEB"/>
    <w:rsid w:val="000C2E2C"/>
    <w:rsid w:val="000D5042"/>
    <w:rsid w:val="00100500"/>
    <w:rsid w:val="00125545"/>
    <w:rsid w:val="001416D5"/>
    <w:rsid w:val="00142854"/>
    <w:rsid w:val="00170089"/>
    <w:rsid w:val="00176372"/>
    <w:rsid w:val="00181477"/>
    <w:rsid w:val="00193374"/>
    <w:rsid w:val="001A1381"/>
    <w:rsid w:val="001A2670"/>
    <w:rsid w:val="001B3176"/>
    <w:rsid w:val="001B5526"/>
    <w:rsid w:val="001E09EC"/>
    <w:rsid w:val="001E2AC5"/>
    <w:rsid w:val="001E3743"/>
    <w:rsid w:val="001E701E"/>
    <w:rsid w:val="002129D2"/>
    <w:rsid w:val="00250C83"/>
    <w:rsid w:val="00264C2E"/>
    <w:rsid w:val="002815FD"/>
    <w:rsid w:val="00287871"/>
    <w:rsid w:val="00287FC5"/>
    <w:rsid w:val="0030160C"/>
    <w:rsid w:val="003110B9"/>
    <w:rsid w:val="0031549C"/>
    <w:rsid w:val="00316841"/>
    <w:rsid w:val="00331631"/>
    <w:rsid w:val="0033499D"/>
    <w:rsid w:val="0034030C"/>
    <w:rsid w:val="00351739"/>
    <w:rsid w:val="00352E0B"/>
    <w:rsid w:val="0037321B"/>
    <w:rsid w:val="00385221"/>
    <w:rsid w:val="003A01E7"/>
    <w:rsid w:val="003B47B4"/>
    <w:rsid w:val="003B5D0E"/>
    <w:rsid w:val="003C05B8"/>
    <w:rsid w:val="003D0973"/>
    <w:rsid w:val="003D60D5"/>
    <w:rsid w:val="0040003E"/>
    <w:rsid w:val="00402A85"/>
    <w:rsid w:val="00420B35"/>
    <w:rsid w:val="00433D35"/>
    <w:rsid w:val="00436A2D"/>
    <w:rsid w:val="004F6E38"/>
    <w:rsid w:val="0050042D"/>
    <w:rsid w:val="00503E06"/>
    <w:rsid w:val="005057DF"/>
    <w:rsid w:val="0052186F"/>
    <w:rsid w:val="0054583E"/>
    <w:rsid w:val="00547776"/>
    <w:rsid w:val="00556A98"/>
    <w:rsid w:val="005619C0"/>
    <w:rsid w:val="005802CE"/>
    <w:rsid w:val="00590FB2"/>
    <w:rsid w:val="005B0690"/>
    <w:rsid w:val="005B20F0"/>
    <w:rsid w:val="005E08C6"/>
    <w:rsid w:val="005E331E"/>
    <w:rsid w:val="0061397F"/>
    <w:rsid w:val="00616896"/>
    <w:rsid w:val="006169A3"/>
    <w:rsid w:val="00621CCD"/>
    <w:rsid w:val="00643463"/>
    <w:rsid w:val="00674CA7"/>
    <w:rsid w:val="00683C3E"/>
    <w:rsid w:val="00687AB6"/>
    <w:rsid w:val="006B2144"/>
    <w:rsid w:val="006C2FE0"/>
    <w:rsid w:val="006D41C1"/>
    <w:rsid w:val="006E4F33"/>
    <w:rsid w:val="006F5EFB"/>
    <w:rsid w:val="00730550"/>
    <w:rsid w:val="00767A69"/>
    <w:rsid w:val="00774498"/>
    <w:rsid w:val="00792CDA"/>
    <w:rsid w:val="007A148B"/>
    <w:rsid w:val="007D1C4C"/>
    <w:rsid w:val="008003CE"/>
    <w:rsid w:val="00801817"/>
    <w:rsid w:val="00827AC4"/>
    <w:rsid w:val="00860BE4"/>
    <w:rsid w:val="00863F82"/>
    <w:rsid w:val="00864A4F"/>
    <w:rsid w:val="008A2F06"/>
    <w:rsid w:val="008C2C85"/>
    <w:rsid w:val="008F22CF"/>
    <w:rsid w:val="00901173"/>
    <w:rsid w:val="00901360"/>
    <w:rsid w:val="009167C4"/>
    <w:rsid w:val="00941E29"/>
    <w:rsid w:val="00944E70"/>
    <w:rsid w:val="00951543"/>
    <w:rsid w:val="0095436D"/>
    <w:rsid w:val="00954F72"/>
    <w:rsid w:val="00956EB9"/>
    <w:rsid w:val="009A4995"/>
    <w:rsid w:val="009C25EC"/>
    <w:rsid w:val="009C689C"/>
    <w:rsid w:val="009E63EA"/>
    <w:rsid w:val="009F640C"/>
    <w:rsid w:val="00A07EB4"/>
    <w:rsid w:val="00A20EDE"/>
    <w:rsid w:val="00A211BF"/>
    <w:rsid w:val="00A247FD"/>
    <w:rsid w:val="00A35AD1"/>
    <w:rsid w:val="00A772D4"/>
    <w:rsid w:val="00AA23AD"/>
    <w:rsid w:val="00AA52C4"/>
    <w:rsid w:val="00AC211D"/>
    <w:rsid w:val="00AC3970"/>
    <w:rsid w:val="00AC4C2A"/>
    <w:rsid w:val="00AE4EE3"/>
    <w:rsid w:val="00AF13BC"/>
    <w:rsid w:val="00AF51EE"/>
    <w:rsid w:val="00B60116"/>
    <w:rsid w:val="00B6095B"/>
    <w:rsid w:val="00B960A8"/>
    <w:rsid w:val="00BA4FFB"/>
    <w:rsid w:val="00BB2101"/>
    <w:rsid w:val="00BD7A8C"/>
    <w:rsid w:val="00C06ADB"/>
    <w:rsid w:val="00C347A1"/>
    <w:rsid w:val="00C41F9F"/>
    <w:rsid w:val="00C71FD7"/>
    <w:rsid w:val="00C726EE"/>
    <w:rsid w:val="00C9690C"/>
    <w:rsid w:val="00CC117C"/>
    <w:rsid w:val="00CD4B15"/>
    <w:rsid w:val="00CE7062"/>
    <w:rsid w:val="00D124D5"/>
    <w:rsid w:val="00D13FF3"/>
    <w:rsid w:val="00D20A5B"/>
    <w:rsid w:val="00D236F4"/>
    <w:rsid w:val="00D4353D"/>
    <w:rsid w:val="00D67697"/>
    <w:rsid w:val="00D75C9A"/>
    <w:rsid w:val="00D87692"/>
    <w:rsid w:val="00D92F0F"/>
    <w:rsid w:val="00DC00FA"/>
    <w:rsid w:val="00E032C4"/>
    <w:rsid w:val="00E24F9C"/>
    <w:rsid w:val="00E3490D"/>
    <w:rsid w:val="00E400FB"/>
    <w:rsid w:val="00E466DE"/>
    <w:rsid w:val="00E53397"/>
    <w:rsid w:val="00E64F1E"/>
    <w:rsid w:val="00E6637F"/>
    <w:rsid w:val="00E7119B"/>
    <w:rsid w:val="00EA4629"/>
    <w:rsid w:val="00EE4B51"/>
    <w:rsid w:val="00F131F2"/>
    <w:rsid w:val="00F403F5"/>
    <w:rsid w:val="00F44D23"/>
    <w:rsid w:val="00F60528"/>
    <w:rsid w:val="00F649CB"/>
    <w:rsid w:val="00FA5034"/>
    <w:rsid w:val="00FF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C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86F"/>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99"/>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99"/>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86F"/>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99"/>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99"/>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307">
      <w:bodyDiv w:val="1"/>
      <w:marLeft w:val="0"/>
      <w:marRight w:val="0"/>
      <w:marTop w:val="0"/>
      <w:marBottom w:val="0"/>
      <w:divBdr>
        <w:top w:val="none" w:sz="0" w:space="0" w:color="auto"/>
        <w:left w:val="none" w:sz="0" w:space="0" w:color="auto"/>
        <w:bottom w:val="none" w:sz="0" w:space="0" w:color="auto"/>
        <w:right w:val="none" w:sz="0" w:space="0" w:color="auto"/>
      </w:divBdr>
    </w:div>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CBC5-10B3-41F1-A1B0-0A8DA324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8</Pages>
  <Words>2703</Words>
  <Characters>16221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Anna Orpel</cp:lastModifiedBy>
  <cp:revision>8</cp:revision>
  <cp:lastPrinted>2023-03-27T08:14:00Z</cp:lastPrinted>
  <dcterms:created xsi:type="dcterms:W3CDTF">2024-04-30T14:45:00Z</dcterms:created>
  <dcterms:modified xsi:type="dcterms:W3CDTF">2024-06-25T09:45:00Z</dcterms:modified>
</cp:coreProperties>
</file>